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3CF4E" w14:textId="77777777" w:rsidR="00CE2E5D" w:rsidRPr="00480C83" w:rsidRDefault="00CE2E5D" w:rsidP="00433609">
      <w:pPr>
        <w:jc w:val="center"/>
        <w:rPr>
          <w:rFonts w:ascii="Arial" w:hAnsi="Arial" w:cs="Arial"/>
          <w:b/>
          <w:bCs/>
          <w:sz w:val="28"/>
          <w:szCs w:val="28"/>
          <w:lang w:val="fr-CA"/>
        </w:rPr>
      </w:pPr>
    </w:p>
    <w:p w14:paraId="6364BFB8" w14:textId="77777777" w:rsidR="00CE2E5D" w:rsidRPr="00480C83" w:rsidRDefault="00CE2E5D" w:rsidP="00433609">
      <w:pPr>
        <w:jc w:val="center"/>
        <w:rPr>
          <w:rFonts w:ascii="Arial" w:hAnsi="Arial" w:cs="Arial"/>
          <w:b/>
          <w:bCs/>
          <w:sz w:val="28"/>
          <w:szCs w:val="28"/>
          <w:lang w:val="fr-CA"/>
        </w:rPr>
      </w:pPr>
    </w:p>
    <w:p w14:paraId="2B1BF4A0" w14:textId="77777777" w:rsidR="00CE2E5D" w:rsidRPr="00480C83" w:rsidRDefault="00CE2E5D" w:rsidP="00433609">
      <w:pPr>
        <w:jc w:val="center"/>
        <w:rPr>
          <w:rFonts w:ascii="Arial" w:hAnsi="Arial" w:cs="Arial"/>
          <w:b/>
          <w:bCs/>
          <w:sz w:val="28"/>
          <w:szCs w:val="28"/>
          <w:lang w:val="fr-CA"/>
        </w:rPr>
      </w:pPr>
    </w:p>
    <w:p w14:paraId="6A845E7C" w14:textId="77777777" w:rsidR="00CE2E5D" w:rsidRPr="00480C83" w:rsidRDefault="00CE2E5D" w:rsidP="00433609">
      <w:pPr>
        <w:jc w:val="center"/>
        <w:rPr>
          <w:rFonts w:ascii="Arial" w:hAnsi="Arial" w:cs="Arial"/>
          <w:b/>
          <w:bCs/>
          <w:sz w:val="28"/>
          <w:szCs w:val="28"/>
          <w:lang w:val="fr-CA"/>
        </w:rPr>
      </w:pPr>
    </w:p>
    <w:p w14:paraId="7329BC5F" w14:textId="77777777" w:rsidR="00CE2E5D" w:rsidRPr="00480C83" w:rsidRDefault="00CE2E5D" w:rsidP="00433609">
      <w:pPr>
        <w:jc w:val="center"/>
        <w:rPr>
          <w:rFonts w:ascii="Arial" w:hAnsi="Arial" w:cs="Arial"/>
          <w:b/>
          <w:bCs/>
          <w:sz w:val="28"/>
          <w:szCs w:val="28"/>
          <w:lang w:val="fr-CA"/>
        </w:rPr>
      </w:pPr>
    </w:p>
    <w:p w14:paraId="232C75FC" w14:textId="77777777" w:rsidR="00CE2E5D" w:rsidRPr="00480C83" w:rsidRDefault="00CE2E5D" w:rsidP="00433609">
      <w:pPr>
        <w:jc w:val="center"/>
        <w:rPr>
          <w:rFonts w:ascii="Arial" w:hAnsi="Arial" w:cs="Arial"/>
          <w:b/>
          <w:bCs/>
          <w:sz w:val="28"/>
          <w:szCs w:val="28"/>
          <w:lang w:val="fr-CA"/>
        </w:rPr>
      </w:pPr>
    </w:p>
    <w:p w14:paraId="7BB7068E" w14:textId="77777777" w:rsidR="00F96B45" w:rsidRPr="00480C83" w:rsidRDefault="00433609" w:rsidP="00433609">
      <w:pPr>
        <w:jc w:val="center"/>
        <w:rPr>
          <w:rFonts w:ascii="Arial" w:hAnsi="Arial" w:cs="Arial"/>
          <w:b/>
          <w:bCs/>
          <w:sz w:val="28"/>
          <w:szCs w:val="28"/>
          <w:lang w:val="fr-CA"/>
        </w:rPr>
      </w:pPr>
      <w:r w:rsidRPr="00480C83">
        <w:rPr>
          <w:rFonts w:ascii="Arial" w:hAnsi="Arial" w:cs="Arial"/>
          <w:b/>
          <w:bCs/>
          <w:sz w:val="28"/>
          <w:szCs w:val="28"/>
          <w:lang w:val="fr-CA"/>
        </w:rPr>
        <w:t xml:space="preserve">Association canadienne des enseignantes </w:t>
      </w:r>
    </w:p>
    <w:p w14:paraId="378376C3" w14:textId="77777777" w:rsidR="00433609" w:rsidRPr="00480C83" w:rsidRDefault="00433609" w:rsidP="00433609">
      <w:pPr>
        <w:jc w:val="center"/>
        <w:rPr>
          <w:rFonts w:ascii="Arial" w:hAnsi="Arial" w:cs="Arial"/>
          <w:b/>
          <w:bCs/>
          <w:sz w:val="28"/>
          <w:szCs w:val="28"/>
          <w:lang w:val="fr-CA"/>
        </w:rPr>
      </w:pPr>
      <w:proofErr w:type="gramStart"/>
      <w:r w:rsidRPr="00480C83">
        <w:rPr>
          <w:rFonts w:ascii="Arial" w:hAnsi="Arial" w:cs="Arial"/>
          <w:b/>
          <w:bCs/>
          <w:sz w:val="28"/>
          <w:szCs w:val="28"/>
          <w:lang w:val="fr-CA"/>
        </w:rPr>
        <w:t>et</w:t>
      </w:r>
      <w:proofErr w:type="gramEnd"/>
      <w:r w:rsidRPr="00480C83">
        <w:rPr>
          <w:rFonts w:ascii="Arial" w:hAnsi="Arial" w:cs="Arial"/>
          <w:b/>
          <w:bCs/>
          <w:sz w:val="28"/>
          <w:szCs w:val="28"/>
          <w:lang w:val="fr-CA"/>
        </w:rPr>
        <w:t xml:space="preserve"> des enseignants retraités</w:t>
      </w:r>
    </w:p>
    <w:p w14:paraId="496FF660" w14:textId="77777777" w:rsidR="0038307F" w:rsidRPr="00480C83" w:rsidRDefault="0038307F" w:rsidP="00433609">
      <w:pPr>
        <w:jc w:val="center"/>
        <w:rPr>
          <w:rFonts w:ascii="Arial" w:hAnsi="Arial" w:cs="Arial"/>
          <w:b/>
          <w:bCs/>
          <w:sz w:val="16"/>
          <w:szCs w:val="16"/>
          <w:lang w:val="fr-CA"/>
        </w:rPr>
      </w:pPr>
    </w:p>
    <w:p w14:paraId="674B8B0D" w14:textId="77777777" w:rsidR="00F96B45" w:rsidRPr="00480C83" w:rsidRDefault="00F96B45" w:rsidP="00433609">
      <w:pPr>
        <w:jc w:val="center"/>
        <w:rPr>
          <w:rFonts w:ascii="Arial" w:hAnsi="Arial" w:cs="Arial"/>
          <w:b/>
          <w:bCs/>
          <w:sz w:val="16"/>
          <w:szCs w:val="16"/>
          <w:lang w:val="fr-CA"/>
        </w:rPr>
      </w:pPr>
    </w:p>
    <w:p w14:paraId="58226B2E" w14:textId="77777777" w:rsidR="00F96B45" w:rsidRPr="00480C83" w:rsidRDefault="00F96B45" w:rsidP="00433609">
      <w:pPr>
        <w:jc w:val="center"/>
        <w:rPr>
          <w:rFonts w:ascii="Arial" w:hAnsi="Arial" w:cs="Arial"/>
          <w:b/>
          <w:bCs/>
          <w:sz w:val="28"/>
          <w:szCs w:val="28"/>
          <w:lang w:val="fr-CA"/>
        </w:rPr>
      </w:pPr>
      <w:r w:rsidRPr="00480C83">
        <w:rPr>
          <w:rFonts w:ascii="Arial" w:hAnsi="Arial" w:cs="Arial"/>
          <w:noProof/>
          <w:sz w:val="28"/>
          <w:szCs w:val="28"/>
          <w:lang w:val="fr-CA" w:eastAsia="fr-CA"/>
        </w:rPr>
        <w:drawing>
          <wp:anchor distT="0" distB="0" distL="114300" distR="114300" simplePos="0" relativeHeight="251657728" behindDoc="1" locked="0" layoutInCell="1" allowOverlap="0" wp14:anchorId="59F5D51D" wp14:editId="46FD9745">
            <wp:simplePos x="0" y="0"/>
            <wp:positionH relativeFrom="margin">
              <wp:posOffset>2172335</wp:posOffset>
            </wp:positionH>
            <wp:positionV relativeFrom="margin">
              <wp:posOffset>1979930</wp:posOffset>
            </wp:positionV>
            <wp:extent cx="1397000" cy="762635"/>
            <wp:effectExtent l="0" t="0" r="0" b="0"/>
            <wp:wrapSquare wrapText="bothSides"/>
            <wp:docPr id="2" name="Picture 0" descr="owllogo-acer-c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owllogo-acer-car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0" cy="762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76AE69" w14:textId="77777777" w:rsidR="00F96B45" w:rsidRPr="00480C83" w:rsidRDefault="00F96B45" w:rsidP="00433609">
      <w:pPr>
        <w:jc w:val="center"/>
        <w:rPr>
          <w:rFonts w:ascii="Arial" w:hAnsi="Arial" w:cs="Arial"/>
          <w:b/>
          <w:bCs/>
          <w:sz w:val="28"/>
          <w:szCs w:val="28"/>
          <w:lang w:val="fr-CA"/>
        </w:rPr>
      </w:pPr>
    </w:p>
    <w:p w14:paraId="530DBECC" w14:textId="77777777" w:rsidR="00F96B45" w:rsidRPr="00480C83" w:rsidRDefault="00F96B45" w:rsidP="00433609">
      <w:pPr>
        <w:jc w:val="center"/>
        <w:rPr>
          <w:rFonts w:ascii="Arial" w:hAnsi="Arial" w:cs="Arial"/>
          <w:b/>
          <w:bCs/>
          <w:sz w:val="28"/>
          <w:szCs w:val="28"/>
          <w:lang w:val="fr-CA"/>
        </w:rPr>
      </w:pPr>
    </w:p>
    <w:p w14:paraId="515D6AFB" w14:textId="77777777" w:rsidR="00F96B45" w:rsidRPr="00480C83" w:rsidRDefault="00F96B45" w:rsidP="00433609">
      <w:pPr>
        <w:jc w:val="center"/>
        <w:rPr>
          <w:rFonts w:ascii="Arial" w:hAnsi="Arial" w:cs="Arial"/>
          <w:b/>
          <w:bCs/>
          <w:sz w:val="28"/>
          <w:szCs w:val="28"/>
          <w:lang w:val="fr-CA"/>
        </w:rPr>
      </w:pPr>
    </w:p>
    <w:p w14:paraId="07DDF4FB" w14:textId="77777777" w:rsidR="00F96B45" w:rsidRPr="00480C83" w:rsidRDefault="00F96B45" w:rsidP="00433609">
      <w:pPr>
        <w:jc w:val="center"/>
        <w:rPr>
          <w:rFonts w:ascii="Arial" w:hAnsi="Arial" w:cs="Arial"/>
          <w:b/>
          <w:bCs/>
          <w:sz w:val="28"/>
          <w:szCs w:val="28"/>
          <w:lang w:val="fr-CA"/>
        </w:rPr>
      </w:pPr>
    </w:p>
    <w:p w14:paraId="690BF3D5" w14:textId="77777777" w:rsidR="00F96B45" w:rsidRPr="00480C83" w:rsidRDefault="00F96B45" w:rsidP="00433609">
      <w:pPr>
        <w:jc w:val="center"/>
        <w:rPr>
          <w:rFonts w:ascii="Arial" w:hAnsi="Arial" w:cs="Arial"/>
          <w:b/>
          <w:bCs/>
          <w:sz w:val="28"/>
          <w:szCs w:val="28"/>
          <w:lang w:val="fr-CA"/>
        </w:rPr>
      </w:pPr>
    </w:p>
    <w:p w14:paraId="0A962A7E" w14:textId="77777777" w:rsidR="00433609" w:rsidRPr="00F221B7" w:rsidRDefault="00433609" w:rsidP="00433609">
      <w:pPr>
        <w:jc w:val="center"/>
        <w:rPr>
          <w:rFonts w:ascii="Arial" w:hAnsi="Arial" w:cs="Arial"/>
          <w:b/>
          <w:bCs/>
          <w:sz w:val="28"/>
          <w:szCs w:val="28"/>
          <w:lang w:val="en-CA"/>
        </w:rPr>
      </w:pPr>
      <w:r w:rsidRPr="00F221B7">
        <w:rPr>
          <w:rFonts w:ascii="Arial" w:hAnsi="Arial" w:cs="Arial"/>
          <w:b/>
          <w:bCs/>
          <w:sz w:val="28"/>
          <w:szCs w:val="28"/>
          <w:lang w:val="en-CA"/>
        </w:rPr>
        <w:t>Canadian Association of Retired Teachers</w:t>
      </w:r>
    </w:p>
    <w:p w14:paraId="3DE8DDC5" w14:textId="77777777" w:rsidR="00433609" w:rsidRPr="00F221B7" w:rsidRDefault="00433609" w:rsidP="00F12413">
      <w:pPr>
        <w:pStyle w:val="Titre6"/>
        <w:jc w:val="left"/>
        <w:rPr>
          <w:rFonts w:ascii="Arial" w:hAnsi="Arial" w:cs="Arial"/>
          <w:b w:val="0"/>
          <w:sz w:val="28"/>
          <w:szCs w:val="28"/>
          <w:lang w:val="en-CA"/>
        </w:rPr>
      </w:pPr>
    </w:p>
    <w:p w14:paraId="299098AC" w14:textId="77777777" w:rsidR="00433609" w:rsidRPr="00F221B7" w:rsidRDefault="00433609" w:rsidP="00F12413">
      <w:pPr>
        <w:rPr>
          <w:rFonts w:ascii="Arial" w:hAnsi="Arial" w:cs="Arial"/>
          <w:sz w:val="28"/>
          <w:szCs w:val="28"/>
          <w:lang w:val="en-CA"/>
        </w:rPr>
      </w:pPr>
    </w:p>
    <w:p w14:paraId="2B3DCA9D" w14:textId="77777777" w:rsidR="00433609" w:rsidRPr="00F221B7" w:rsidRDefault="00433609" w:rsidP="00F12413">
      <w:pPr>
        <w:rPr>
          <w:rFonts w:ascii="Arial" w:hAnsi="Arial" w:cs="Arial"/>
          <w:sz w:val="28"/>
          <w:szCs w:val="28"/>
          <w:lang w:val="en-CA"/>
        </w:rPr>
      </w:pPr>
    </w:p>
    <w:p w14:paraId="7C92B17D" w14:textId="77777777" w:rsidR="00433609" w:rsidRPr="00F221B7" w:rsidRDefault="00433609" w:rsidP="00F12413">
      <w:pPr>
        <w:pStyle w:val="Titre6"/>
        <w:jc w:val="left"/>
        <w:rPr>
          <w:rFonts w:ascii="Arial" w:hAnsi="Arial" w:cs="Arial"/>
          <w:b w:val="0"/>
          <w:sz w:val="28"/>
          <w:szCs w:val="28"/>
          <w:lang w:val="en-CA"/>
        </w:rPr>
      </w:pPr>
    </w:p>
    <w:p w14:paraId="22AFFB0D" w14:textId="77777777" w:rsidR="00433609" w:rsidRPr="00F221B7" w:rsidRDefault="00433609" w:rsidP="00F12413">
      <w:pPr>
        <w:pStyle w:val="Titre6"/>
        <w:jc w:val="left"/>
        <w:rPr>
          <w:rFonts w:ascii="Arial" w:hAnsi="Arial" w:cs="Arial"/>
          <w:b w:val="0"/>
          <w:sz w:val="28"/>
          <w:szCs w:val="28"/>
          <w:lang w:val="en-CA"/>
        </w:rPr>
      </w:pPr>
    </w:p>
    <w:p w14:paraId="543EF844" w14:textId="77777777" w:rsidR="00433609" w:rsidRPr="00F221B7" w:rsidRDefault="00433609" w:rsidP="00F12413">
      <w:pPr>
        <w:pStyle w:val="Titre6"/>
        <w:jc w:val="left"/>
        <w:rPr>
          <w:rFonts w:ascii="Arial" w:hAnsi="Arial" w:cs="Arial"/>
          <w:b w:val="0"/>
          <w:sz w:val="28"/>
          <w:szCs w:val="28"/>
          <w:lang w:val="en-CA"/>
        </w:rPr>
      </w:pPr>
    </w:p>
    <w:p w14:paraId="0EC71AAE" w14:textId="77777777" w:rsidR="00433609" w:rsidRPr="00F221B7" w:rsidRDefault="00433609" w:rsidP="00433609">
      <w:pPr>
        <w:rPr>
          <w:rFonts w:ascii="Arial" w:hAnsi="Arial" w:cs="Arial"/>
          <w:sz w:val="28"/>
          <w:szCs w:val="28"/>
          <w:lang w:val="en-CA"/>
        </w:rPr>
      </w:pPr>
    </w:p>
    <w:p w14:paraId="07572DC0" w14:textId="77777777" w:rsidR="00F12413" w:rsidRPr="00F221B7" w:rsidRDefault="00F12413" w:rsidP="00F12413">
      <w:pPr>
        <w:pStyle w:val="Titre6"/>
        <w:pBdr>
          <w:top w:val="single" w:sz="48" w:space="1" w:color="17365D"/>
          <w:bottom w:val="single" w:sz="48" w:space="1" w:color="17365D"/>
        </w:pBdr>
        <w:jc w:val="left"/>
        <w:rPr>
          <w:rFonts w:ascii="Arial" w:hAnsi="Arial" w:cs="Arial"/>
          <w:sz w:val="20"/>
          <w:szCs w:val="20"/>
          <w:lang w:val="en-CA"/>
        </w:rPr>
      </w:pPr>
    </w:p>
    <w:p w14:paraId="3682DC7E" w14:textId="060DC911" w:rsidR="00433609" w:rsidRPr="00480C83" w:rsidRDefault="000464C5" w:rsidP="0038307F">
      <w:pPr>
        <w:pStyle w:val="Titre6"/>
        <w:pBdr>
          <w:top w:val="single" w:sz="48" w:space="1" w:color="17365D"/>
          <w:bottom w:val="single" w:sz="48" w:space="1" w:color="17365D"/>
        </w:pBdr>
        <w:rPr>
          <w:rFonts w:ascii="Arial" w:hAnsi="Arial" w:cs="Arial"/>
          <w:sz w:val="52"/>
          <w:szCs w:val="52"/>
        </w:rPr>
      </w:pPr>
      <w:r w:rsidRPr="00480C83">
        <w:rPr>
          <w:rFonts w:ascii="Arial" w:hAnsi="Arial" w:cs="Arial"/>
          <w:sz w:val="52"/>
          <w:szCs w:val="52"/>
        </w:rPr>
        <w:t>BY-LAWS</w:t>
      </w:r>
    </w:p>
    <w:p w14:paraId="55519B06" w14:textId="77777777" w:rsidR="00433609" w:rsidRPr="00480C83" w:rsidRDefault="00433609" w:rsidP="0038307F">
      <w:pPr>
        <w:pBdr>
          <w:top w:val="single" w:sz="48" w:space="1" w:color="17365D"/>
          <w:bottom w:val="single" w:sz="48" w:space="1" w:color="17365D"/>
        </w:pBdr>
        <w:rPr>
          <w:rFonts w:ascii="Arial" w:hAnsi="Arial" w:cs="Arial"/>
          <w:sz w:val="20"/>
          <w:szCs w:val="20"/>
        </w:rPr>
      </w:pPr>
    </w:p>
    <w:p w14:paraId="36B5196F" w14:textId="77777777" w:rsidR="008D6A6E" w:rsidRPr="00480C83" w:rsidRDefault="008D6A6E">
      <w:pPr>
        <w:rPr>
          <w:rFonts w:ascii="Arial" w:hAnsi="Arial" w:cs="Arial"/>
          <w:sz w:val="28"/>
          <w:szCs w:val="28"/>
        </w:rPr>
      </w:pPr>
    </w:p>
    <w:p w14:paraId="5C9D9283" w14:textId="77777777" w:rsidR="00433609" w:rsidRPr="00480C83" w:rsidRDefault="00433609">
      <w:pPr>
        <w:rPr>
          <w:rFonts w:ascii="Arial" w:hAnsi="Arial" w:cs="Arial"/>
          <w:sz w:val="28"/>
          <w:szCs w:val="28"/>
        </w:rPr>
      </w:pPr>
    </w:p>
    <w:p w14:paraId="240A879B" w14:textId="77777777" w:rsidR="00433609" w:rsidRPr="00480C83" w:rsidRDefault="00433609">
      <w:pPr>
        <w:rPr>
          <w:rFonts w:ascii="Arial" w:hAnsi="Arial" w:cs="Arial"/>
          <w:sz w:val="28"/>
          <w:szCs w:val="28"/>
        </w:rPr>
      </w:pPr>
    </w:p>
    <w:p w14:paraId="4300FAE2" w14:textId="77777777" w:rsidR="00443D79" w:rsidRPr="00480C83" w:rsidRDefault="00443D79">
      <w:pPr>
        <w:rPr>
          <w:rFonts w:ascii="Arial" w:hAnsi="Arial" w:cs="Arial"/>
          <w:sz w:val="28"/>
          <w:szCs w:val="28"/>
        </w:rPr>
      </w:pPr>
    </w:p>
    <w:p w14:paraId="17A58513" w14:textId="77777777" w:rsidR="00443D79" w:rsidRPr="00480C83" w:rsidRDefault="00443D79">
      <w:pPr>
        <w:rPr>
          <w:rFonts w:ascii="Arial" w:hAnsi="Arial" w:cs="Arial"/>
          <w:sz w:val="28"/>
          <w:szCs w:val="28"/>
        </w:rPr>
      </w:pPr>
    </w:p>
    <w:p w14:paraId="43EEDCA1" w14:textId="77777777" w:rsidR="0099454B" w:rsidRPr="00480C83" w:rsidRDefault="0099454B">
      <w:pPr>
        <w:rPr>
          <w:rFonts w:ascii="Arial" w:hAnsi="Arial" w:cs="Arial"/>
          <w:sz w:val="28"/>
          <w:szCs w:val="28"/>
        </w:rPr>
      </w:pPr>
    </w:p>
    <w:p w14:paraId="3D92E534" w14:textId="77777777" w:rsidR="00F12413" w:rsidRPr="00480C83" w:rsidRDefault="00F12413">
      <w:pPr>
        <w:rPr>
          <w:rFonts w:ascii="Arial" w:hAnsi="Arial" w:cs="Arial"/>
          <w:sz w:val="28"/>
          <w:szCs w:val="28"/>
        </w:rPr>
      </w:pPr>
    </w:p>
    <w:p w14:paraId="476FD821" w14:textId="77777777" w:rsidR="00F12413" w:rsidRPr="00480C83" w:rsidRDefault="00F12413">
      <w:pPr>
        <w:rPr>
          <w:rFonts w:ascii="Arial" w:hAnsi="Arial" w:cs="Arial"/>
          <w:sz w:val="28"/>
          <w:szCs w:val="28"/>
        </w:rPr>
      </w:pPr>
    </w:p>
    <w:p w14:paraId="28C33478" w14:textId="77777777" w:rsidR="00F12413" w:rsidRPr="00480C83" w:rsidRDefault="00F12413">
      <w:pPr>
        <w:rPr>
          <w:rFonts w:ascii="Arial" w:hAnsi="Arial" w:cs="Arial"/>
          <w:sz w:val="28"/>
          <w:szCs w:val="28"/>
        </w:rPr>
      </w:pPr>
    </w:p>
    <w:p w14:paraId="63C0A833" w14:textId="77777777" w:rsidR="00F12413" w:rsidRPr="00480C83" w:rsidRDefault="00F12413">
      <w:pPr>
        <w:rPr>
          <w:rFonts w:ascii="Arial" w:hAnsi="Arial" w:cs="Arial"/>
          <w:sz w:val="28"/>
          <w:szCs w:val="28"/>
        </w:rPr>
      </w:pPr>
    </w:p>
    <w:p w14:paraId="710186BD" w14:textId="77777777" w:rsidR="00F12413" w:rsidRPr="00480C83" w:rsidRDefault="00F12413">
      <w:pPr>
        <w:rPr>
          <w:rFonts w:ascii="Arial" w:hAnsi="Arial" w:cs="Arial"/>
          <w:sz w:val="28"/>
          <w:szCs w:val="28"/>
        </w:rPr>
      </w:pPr>
    </w:p>
    <w:p w14:paraId="629AF52C" w14:textId="77777777" w:rsidR="00F12413" w:rsidRPr="00480C83" w:rsidRDefault="00F12413">
      <w:pPr>
        <w:rPr>
          <w:rFonts w:ascii="Arial" w:hAnsi="Arial" w:cs="Arial"/>
          <w:sz w:val="28"/>
          <w:szCs w:val="28"/>
        </w:rPr>
      </w:pPr>
    </w:p>
    <w:p w14:paraId="7428BC51" w14:textId="77777777" w:rsidR="00CE2E5D" w:rsidRPr="00480C83" w:rsidRDefault="00CE2E5D" w:rsidP="00433609">
      <w:pPr>
        <w:jc w:val="center"/>
        <w:rPr>
          <w:rFonts w:ascii="Arial" w:hAnsi="Arial" w:cs="Arial"/>
          <w:b/>
          <w:sz w:val="28"/>
          <w:szCs w:val="28"/>
        </w:rPr>
      </w:pPr>
    </w:p>
    <w:p w14:paraId="59CD7253" w14:textId="77777777" w:rsidR="00CE2E5D" w:rsidRPr="00480C83" w:rsidRDefault="00CE2E5D" w:rsidP="00433609">
      <w:pPr>
        <w:jc w:val="center"/>
        <w:rPr>
          <w:rFonts w:ascii="Arial" w:hAnsi="Arial" w:cs="Arial"/>
          <w:b/>
          <w:sz w:val="28"/>
          <w:szCs w:val="28"/>
        </w:rPr>
      </w:pPr>
    </w:p>
    <w:p w14:paraId="39A7C094" w14:textId="77777777" w:rsidR="00433609" w:rsidRPr="00480C83" w:rsidRDefault="00433609" w:rsidP="00433609">
      <w:pPr>
        <w:jc w:val="center"/>
        <w:rPr>
          <w:rFonts w:ascii="Arial" w:hAnsi="Arial" w:cs="Arial"/>
          <w:b/>
          <w:sz w:val="28"/>
          <w:szCs w:val="28"/>
        </w:rPr>
      </w:pPr>
      <w:r w:rsidRPr="00480C83">
        <w:rPr>
          <w:rFonts w:ascii="Arial" w:hAnsi="Arial" w:cs="Arial"/>
          <w:b/>
          <w:sz w:val="28"/>
          <w:szCs w:val="28"/>
        </w:rPr>
        <w:t xml:space="preserve">TABLE OF CONTENTS </w:t>
      </w:r>
    </w:p>
    <w:p w14:paraId="7393D337" w14:textId="77777777" w:rsidR="00433609" w:rsidRPr="00480C83" w:rsidRDefault="00433609" w:rsidP="00433609">
      <w:pPr>
        <w:jc w:val="center"/>
        <w:rPr>
          <w:rFonts w:ascii="Arial" w:hAnsi="Arial" w:cs="Arial"/>
          <w:b/>
          <w:sz w:val="28"/>
          <w:szCs w:val="28"/>
        </w:rPr>
      </w:pPr>
    </w:p>
    <w:p w14:paraId="091AE2F0" w14:textId="77777777" w:rsidR="00CC10BD" w:rsidRPr="00480C83" w:rsidRDefault="00CC10BD" w:rsidP="00433609">
      <w:pPr>
        <w:jc w:val="center"/>
        <w:rPr>
          <w:rFonts w:ascii="Arial" w:hAnsi="Arial" w:cs="Arial"/>
          <w:b/>
          <w:sz w:val="28"/>
          <w:szCs w:val="28"/>
        </w:rPr>
      </w:pPr>
    </w:p>
    <w:p w14:paraId="6780D1B3" w14:textId="171F3968" w:rsidR="005E49EF" w:rsidRPr="00480C83" w:rsidRDefault="000464C5" w:rsidP="005E49EF">
      <w:pPr>
        <w:pStyle w:val="Titre6"/>
        <w:rPr>
          <w:rFonts w:ascii="Arial" w:hAnsi="Arial" w:cs="Arial"/>
          <w:sz w:val="52"/>
          <w:szCs w:val="52"/>
        </w:rPr>
      </w:pPr>
      <w:r w:rsidRPr="00480C83">
        <w:rPr>
          <w:rFonts w:ascii="Arial" w:hAnsi="Arial" w:cs="Arial"/>
          <w:sz w:val="52"/>
          <w:szCs w:val="52"/>
        </w:rPr>
        <w:t>BY-LAWS</w:t>
      </w:r>
    </w:p>
    <w:p w14:paraId="53F9A8ED" w14:textId="77777777" w:rsidR="00433609" w:rsidRPr="00480C83" w:rsidRDefault="00433609" w:rsidP="00433609">
      <w:pPr>
        <w:rPr>
          <w:rFonts w:ascii="Arial" w:hAnsi="Arial" w:cs="Arial"/>
          <w:b/>
          <w:sz w:val="28"/>
          <w:szCs w:val="28"/>
        </w:rPr>
      </w:pPr>
    </w:p>
    <w:tbl>
      <w:tblPr>
        <w:tblW w:w="0" w:type="auto"/>
        <w:tblLook w:val="04A0" w:firstRow="1" w:lastRow="0" w:firstColumn="1" w:lastColumn="0" w:noHBand="0" w:noVBand="1"/>
      </w:tblPr>
      <w:tblGrid>
        <w:gridCol w:w="1345"/>
        <w:gridCol w:w="6235"/>
        <w:gridCol w:w="1780"/>
      </w:tblGrid>
      <w:tr w:rsidR="00480C83" w:rsidRPr="00480C83" w14:paraId="4B0C581C" w14:textId="77777777">
        <w:trPr>
          <w:trHeight w:val="324"/>
        </w:trPr>
        <w:tc>
          <w:tcPr>
            <w:tcW w:w="1368" w:type="dxa"/>
          </w:tcPr>
          <w:p w14:paraId="2BD27154" w14:textId="77777777" w:rsidR="00433609" w:rsidRPr="00480C83" w:rsidRDefault="00544B3E" w:rsidP="00910099">
            <w:pPr>
              <w:jc w:val="center"/>
              <w:rPr>
                <w:rFonts w:ascii="Arial" w:hAnsi="Arial" w:cs="Arial"/>
                <w:b/>
              </w:rPr>
            </w:pPr>
            <w:r w:rsidRPr="00480C83">
              <w:rPr>
                <w:rFonts w:ascii="Arial" w:hAnsi="Arial" w:cs="Arial"/>
                <w:b/>
              </w:rPr>
              <w:t>BY-LAW</w:t>
            </w:r>
          </w:p>
        </w:tc>
        <w:tc>
          <w:tcPr>
            <w:tcW w:w="6390" w:type="dxa"/>
          </w:tcPr>
          <w:p w14:paraId="43526634" w14:textId="77777777" w:rsidR="00433609" w:rsidRPr="00480C83" w:rsidRDefault="00544B3E" w:rsidP="00910099">
            <w:pPr>
              <w:jc w:val="both"/>
              <w:rPr>
                <w:rFonts w:ascii="Arial" w:hAnsi="Arial" w:cs="Arial"/>
                <w:b/>
              </w:rPr>
            </w:pPr>
            <w:r w:rsidRPr="00480C83">
              <w:rPr>
                <w:rFonts w:ascii="Arial" w:hAnsi="Arial" w:cs="Arial"/>
                <w:b/>
              </w:rPr>
              <w:t>TITLE</w:t>
            </w:r>
          </w:p>
        </w:tc>
        <w:tc>
          <w:tcPr>
            <w:tcW w:w="1818" w:type="dxa"/>
          </w:tcPr>
          <w:p w14:paraId="4B27A5B1" w14:textId="77777777" w:rsidR="00544B3E" w:rsidRPr="00480C83" w:rsidRDefault="00433609" w:rsidP="00544B3E">
            <w:pPr>
              <w:jc w:val="center"/>
              <w:rPr>
                <w:rFonts w:ascii="Arial" w:hAnsi="Arial" w:cs="Arial"/>
                <w:b/>
              </w:rPr>
            </w:pPr>
            <w:r w:rsidRPr="00480C83">
              <w:rPr>
                <w:rFonts w:ascii="Arial" w:hAnsi="Arial" w:cs="Arial"/>
                <w:b/>
              </w:rPr>
              <w:t>Page</w:t>
            </w:r>
          </w:p>
        </w:tc>
      </w:tr>
      <w:tr w:rsidR="00480C83" w:rsidRPr="00480C83" w14:paraId="58F64667" w14:textId="77777777">
        <w:tc>
          <w:tcPr>
            <w:tcW w:w="1368" w:type="dxa"/>
          </w:tcPr>
          <w:p w14:paraId="339CF7B9" w14:textId="77777777" w:rsidR="00544B3E" w:rsidRPr="00480C83" w:rsidRDefault="00544B3E" w:rsidP="00910099">
            <w:pPr>
              <w:jc w:val="center"/>
              <w:rPr>
                <w:rFonts w:ascii="Arial" w:hAnsi="Arial" w:cs="Arial"/>
                <w:b/>
              </w:rPr>
            </w:pPr>
          </w:p>
        </w:tc>
        <w:tc>
          <w:tcPr>
            <w:tcW w:w="6390" w:type="dxa"/>
          </w:tcPr>
          <w:p w14:paraId="27D84DF9" w14:textId="77777777" w:rsidR="00544B3E" w:rsidRPr="00480C83" w:rsidRDefault="00544B3E" w:rsidP="00910099">
            <w:pPr>
              <w:jc w:val="both"/>
              <w:rPr>
                <w:rFonts w:ascii="Arial" w:hAnsi="Arial" w:cs="Arial"/>
                <w:b/>
              </w:rPr>
            </w:pPr>
          </w:p>
        </w:tc>
        <w:tc>
          <w:tcPr>
            <w:tcW w:w="1818" w:type="dxa"/>
          </w:tcPr>
          <w:p w14:paraId="30341429" w14:textId="77777777" w:rsidR="00544B3E" w:rsidRPr="00480C83" w:rsidRDefault="00544B3E" w:rsidP="00544B3E">
            <w:pPr>
              <w:jc w:val="center"/>
              <w:rPr>
                <w:rFonts w:ascii="Arial" w:hAnsi="Arial" w:cs="Arial"/>
                <w:b/>
              </w:rPr>
            </w:pPr>
          </w:p>
        </w:tc>
      </w:tr>
      <w:tr w:rsidR="00480C83" w:rsidRPr="00480C83" w14:paraId="70896700" w14:textId="77777777">
        <w:tc>
          <w:tcPr>
            <w:tcW w:w="1368" w:type="dxa"/>
          </w:tcPr>
          <w:p w14:paraId="7AF7D1A1" w14:textId="77777777" w:rsidR="00070F7B" w:rsidRPr="00480C83" w:rsidRDefault="00070F7B" w:rsidP="00910099">
            <w:pPr>
              <w:jc w:val="center"/>
              <w:rPr>
                <w:rFonts w:ascii="Arial" w:hAnsi="Arial" w:cs="Arial"/>
              </w:rPr>
            </w:pPr>
          </w:p>
        </w:tc>
        <w:tc>
          <w:tcPr>
            <w:tcW w:w="6390" w:type="dxa"/>
          </w:tcPr>
          <w:p w14:paraId="10320321" w14:textId="77777777" w:rsidR="00070F7B" w:rsidRPr="00480C83" w:rsidRDefault="00313AEF" w:rsidP="00130F0E">
            <w:pPr>
              <w:jc w:val="both"/>
              <w:rPr>
                <w:rFonts w:ascii="Arial" w:hAnsi="Arial" w:cs="Arial"/>
              </w:rPr>
            </w:pPr>
            <w:r w:rsidRPr="00480C83">
              <w:rPr>
                <w:rFonts w:ascii="Arial" w:hAnsi="Arial" w:cs="Arial"/>
              </w:rPr>
              <w:t>TABLE OF CONTENTS</w:t>
            </w:r>
          </w:p>
        </w:tc>
        <w:tc>
          <w:tcPr>
            <w:tcW w:w="1818" w:type="dxa"/>
          </w:tcPr>
          <w:p w14:paraId="69AEC35B" w14:textId="77777777" w:rsidR="00070F7B" w:rsidRPr="00480C83" w:rsidRDefault="009874A9" w:rsidP="009874A9">
            <w:pPr>
              <w:jc w:val="center"/>
              <w:rPr>
                <w:rFonts w:ascii="Arial" w:hAnsi="Arial" w:cs="Arial"/>
              </w:rPr>
            </w:pPr>
            <w:r w:rsidRPr="00480C83">
              <w:rPr>
                <w:rFonts w:ascii="Arial" w:hAnsi="Arial" w:cs="Arial"/>
              </w:rPr>
              <w:t xml:space="preserve">  </w:t>
            </w:r>
            <w:r w:rsidR="00070F7B" w:rsidRPr="00480C83">
              <w:rPr>
                <w:rFonts w:ascii="Arial" w:hAnsi="Arial" w:cs="Arial"/>
              </w:rPr>
              <w:t>2</w:t>
            </w:r>
          </w:p>
        </w:tc>
      </w:tr>
      <w:tr w:rsidR="00480C83" w:rsidRPr="00480C83" w14:paraId="49704875" w14:textId="77777777">
        <w:tc>
          <w:tcPr>
            <w:tcW w:w="1368" w:type="dxa"/>
          </w:tcPr>
          <w:p w14:paraId="62416F3F" w14:textId="77777777" w:rsidR="00070F7B" w:rsidRPr="00480C83" w:rsidRDefault="00070F7B" w:rsidP="00910099">
            <w:pPr>
              <w:jc w:val="center"/>
              <w:rPr>
                <w:rFonts w:ascii="Arial" w:hAnsi="Arial" w:cs="Arial"/>
              </w:rPr>
            </w:pPr>
          </w:p>
        </w:tc>
        <w:tc>
          <w:tcPr>
            <w:tcW w:w="6390" w:type="dxa"/>
          </w:tcPr>
          <w:p w14:paraId="0355B4A8" w14:textId="77777777" w:rsidR="00070F7B" w:rsidRPr="00480C83" w:rsidRDefault="00070F7B" w:rsidP="00910099">
            <w:pPr>
              <w:jc w:val="both"/>
              <w:rPr>
                <w:rFonts w:ascii="Arial" w:hAnsi="Arial" w:cs="Arial"/>
              </w:rPr>
            </w:pPr>
          </w:p>
        </w:tc>
        <w:tc>
          <w:tcPr>
            <w:tcW w:w="1818" w:type="dxa"/>
          </w:tcPr>
          <w:p w14:paraId="0A0052AC" w14:textId="77777777" w:rsidR="00070F7B" w:rsidRPr="00480C83" w:rsidRDefault="00070F7B" w:rsidP="009874A9">
            <w:pPr>
              <w:jc w:val="center"/>
              <w:rPr>
                <w:rFonts w:ascii="Arial" w:hAnsi="Arial" w:cs="Arial"/>
              </w:rPr>
            </w:pPr>
          </w:p>
        </w:tc>
      </w:tr>
      <w:tr w:rsidR="00480C83" w:rsidRPr="00480C83" w14:paraId="57C91E8B" w14:textId="77777777">
        <w:tc>
          <w:tcPr>
            <w:tcW w:w="1368" w:type="dxa"/>
          </w:tcPr>
          <w:p w14:paraId="73987E47" w14:textId="77777777" w:rsidR="00070F7B" w:rsidRPr="00480C83" w:rsidRDefault="00070F7B" w:rsidP="00910099">
            <w:pPr>
              <w:jc w:val="center"/>
              <w:rPr>
                <w:rFonts w:ascii="Arial" w:hAnsi="Arial" w:cs="Arial"/>
              </w:rPr>
            </w:pPr>
          </w:p>
        </w:tc>
        <w:tc>
          <w:tcPr>
            <w:tcW w:w="6390" w:type="dxa"/>
          </w:tcPr>
          <w:p w14:paraId="3C315876" w14:textId="77777777" w:rsidR="00070F7B" w:rsidRPr="00480C83" w:rsidRDefault="00313AEF" w:rsidP="00910099">
            <w:pPr>
              <w:jc w:val="both"/>
              <w:rPr>
                <w:rFonts w:ascii="Arial" w:hAnsi="Arial" w:cs="Arial"/>
              </w:rPr>
            </w:pPr>
            <w:r w:rsidRPr="00480C83">
              <w:rPr>
                <w:rFonts w:ascii="Arial" w:hAnsi="Arial" w:cs="Arial"/>
              </w:rPr>
              <w:t>DEFINITIONS</w:t>
            </w:r>
          </w:p>
        </w:tc>
        <w:tc>
          <w:tcPr>
            <w:tcW w:w="1818" w:type="dxa"/>
          </w:tcPr>
          <w:p w14:paraId="4C1B8BA5" w14:textId="77777777" w:rsidR="00070F7B" w:rsidRPr="00480C83" w:rsidRDefault="009874A9" w:rsidP="009874A9">
            <w:pPr>
              <w:jc w:val="center"/>
              <w:rPr>
                <w:rFonts w:ascii="Arial" w:hAnsi="Arial" w:cs="Arial"/>
              </w:rPr>
            </w:pPr>
            <w:r w:rsidRPr="00480C83">
              <w:rPr>
                <w:rFonts w:ascii="Arial" w:hAnsi="Arial" w:cs="Arial"/>
              </w:rPr>
              <w:t xml:space="preserve">  </w:t>
            </w:r>
            <w:r w:rsidR="00070F7B" w:rsidRPr="00480C83">
              <w:rPr>
                <w:rFonts w:ascii="Arial" w:hAnsi="Arial" w:cs="Arial"/>
              </w:rPr>
              <w:t>3</w:t>
            </w:r>
          </w:p>
        </w:tc>
      </w:tr>
      <w:tr w:rsidR="00480C83" w:rsidRPr="00480C83" w14:paraId="3FAF30E9" w14:textId="77777777">
        <w:tc>
          <w:tcPr>
            <w:tcW w:w="1368" w:type="dxa"/>
          </w:tcPr>
          <w:p w14:paraId="59A5A006" w14:textId="77777777" w:rsidR="00070F7B" w:rsidRPr="00480C83" w:rsidRDefault="00070F7B" w:rsidP="00910099">
            <w:pPr>
              <w:jc w:val="center"/>
              <w:rPr>
                <w:rFonts w:ascii="Arial" w:hAnsi="Arial" w:cs="Arial"/>
              </w:rPr>
            </w:pPr>
          </w:p>
        </w:tc>
        <w:tc>
          <w:tcPr>
            <w:tcW w:w="6390" w:type="dxa"/>
          </w:tcPr>
          <w:p w14:paraId="41F8E4BD" w14:textId="77777777" w:rsidR="00070F7B" w:rsidRPr="00480C83" w:rsidRDefault="00070F7B" w:rsidP="00910099">
            <w:pPr>
              <w:jc w:val="both"/>
              <w:rPr>
                <w:rFonts w:ascii="Arial" w:hAnsi="Arial" w:cs="Arial"/>
              </w:rPr>
            </w:pPr>
          </w:p>
        </w:tc>
        <w:tc>
          <w:tcPr>
            <w:tcW w:w="1818" w:type="dxa"/>
          </w:tcPr>
          <w:p w14:paraId="046C0958" w14:textId="77777777" w:rsidR="00070F7B" w:rsidRPr="00480C83" w:rsidRDefault="00070F7B" w:rsidP="009874A9">
            <w:pPr>
              <w:jc w:val="center"/>
              <w:rPr>
                <w:rFonts w:ascii="Arial" w:hAnsi="Arial" w:cs="Arial"/>
              </w:rPr>
            </w:pPr>
          </w:p>
        </w:tc>
      </w:tr>
      <w:tr w:rsidR="00480C83" w:rsidRPr="00480C83" w14:paraId="7BD94276" w14:textId="77777777">
        <w:tc>
          <w:tcPr>
            <w:tcW w:w="1368" w:type="dxa"/>
          </w:tcPr>
          <w:p w14:paraId="3EF44079" w14:textId="77777777" w:rsidR="00070F7B" w:rsidRPr="00480C83" w:rsidRDefault="007C2A01" w:rsidP="00910099">
            <w:pPr>
              <w:jc w:val="center"/>
              <w:rPr>
                <w:rFonts w:ascii="Arial" w:hAnsi="Arial" w:cs="Arial"/>
              </w:rPr>
            </w:pPr>
            <w:r w:rsidRPr="00480C83">
              <w:rPr>
                <w:rFonts w:ascii="Arial" w:hAnsi="Arial" w:cs="Arial"/>
              </w:rPr>
              <w:t xml:space="preserve">  </w:t>
            </w:r>
            <w:r w:rsidR="00070F7B" w:rsidRPr="00480C83">
              <w:rPr>
                <w:rFonts w:ascii="Arial" w:hAnsi="Arial" w:cs="Arial"/>
              </w:rPr>
              <w:t>1</w:t>
            </w:r>
          </w:p>
        </w:tc>
        <w:tc>
          <w:tcPr>
            <w:tcW w:w="6390" w:type="dxa"/>
          </w:tcPr>
          <w:p w14:paraId="3B5A3607" w14:textId="77777777" w:rsidR="00070F7B" w:rsidRPr="00480C83" w:rsidRDefault="00A313F8" w:rsidP="00910099">
            <w:pPr>
              <w:jc w:val="both"/>
              <w:rPr>
                <w:rFonts w:ascii="Arial" w:hAnsi="Arial" w:cs="Arial"/>
              </w:rPr>
            </w:pPr>
            <w:r w:rsidRPr="00480C83">
              <w:rPr>
                <w:rFonts w:ascii="Arial" w:hAnsi="Arial" w:cs="Arial"/>
              </w:rPr>
              <w:t>NAME</w:t>
            </w:r>
          </w:p>
        </w:tc>
        <w:tc>
          <w:tcPr>
            <w:tcW w:w="1818" w:type="dxa"/>
          </w:tcPr>
          <w:p w14:paraId="0ED77CBE" w14:textId="77777777" w:rsidR="00070F7B" w:rsidRPr="00480C83" w:rsidRDefault="009874A9" w:rsidP="009874A9">
            <w:pPr>
              <w:jc w:val="center"/>
              <w:rPr>
                <w:rFonts w:ascii="Arial" w:hAnsi="Arial" w:cs="Arial"/>
              </w:rPr>
            </w:pPr>
            <w:r w:rsidRPr="00480C83">
              <w:rPr>
                <w:rFonts w:ascii="Arial" w:hAnsi="Arial" w:cs="Arial"/>
              </w:rPr>
              <w:t xml:space="preserve">  </w:t>
            </w:r>
            <w:r w:rsidR="00070F7B" w:rsidRPr="00480C83">
              <w:rPr>
                <w:rFonts w:ascii="Arial" w:hAnsi="Arial" w:cs="Arial"/>
              </w:rPr>
              <w:t>4</w:t>
            </w:r>
          </w:p>
        </w:tc>
      </w:tr>
      <w:tr w:rsidR="00480C83" w:rsidRPr="00480C83" w14:paraId="523D3D2A" w14:textId="77777777">
        <w:tc>
          <w:tcPr>
            <w:tcW w:w="1368" w:type="dxa"/>
          </w:tcPr>
          <w:p w14:paraId="58D7A6F8" w14:textId="77777777" w:rsidR="00070F7B" w:rsidRPr="00480C83" w:rsidRDefault="00070F7B" w:rsidP="00910099">
            <w:pPr>
              <w:jc w:val="center"/>
              <w:rPr>
                <w:rFonts w:ascii="Arial" w:hAnsi="Arial" w:cs="Arial"/>
              </w:rPr>
            </w:pPr>
          </w:p>
        </w:tc>
        <w:tc>
          <w:tcPr>
            <w:tcW w:w="6390" w:type="dxa"/>
          </w:tcPr>
          <w:p w14:paraId="642D6CE8" w14:textId="77777777" w:rsidR="00070F7B" w:rsidRPr="00480C83" w:rsidRDefault="00070F7B" w:rsidP="00910099">
            <w:pPr>
              <w:jc w:val="both"/>
              <w:rPr>
                <w:rFonts w:ascii="Arial" w:hAnsi="Arial" w:cs="Arial"/>
              </w:rPr>
            </w:pPr>
          </w:p>
        </w:tc>
        <w:tc>
          <w:tcPr>
            <w:tcW w:w="1818" w:type="dxa"/>
          </w:tcPr>
          <w:p w14:paraId="3DB7E0F0" w14:textId="77777777" w:rsidR="00070F7B" w:rsidRPr="00480C83" w:rsidRDefault="00070F7B" w:rsidP="009874A9">
            <w:pPr>
              <w:jc w:val="center"/>
              <w:rPr>
                <w:rFonts w:ascii="Arial" w:hAnsi="Arial" w:cs="Arial"/>
              </w:rPr>
            </w:pPr>
          </w:p>
        </w:tc>
      </w:tr>
      <w:tr w:rsidR="00480C83" w:rsidRPr="00480C83" w14:paraId="612B7030" w14:textId="77777777">
        <w:tc>
          <w:tcPr>
            <w:tcW w:w="1368" w:type="dxa"/>
          </w:tcPr>
          <w:p w14:paraId="12605644" w14:textId="77777777" w:rsidR="00070F7B" w:rsidRPr="00480C83" w:rsidRDefault="007C2A01" w:rsidP="00910099">
            <w:pPr>
              <w:jc w:val="center"/>
              <w:rPr>
                <w:rFonts w:ascii="Arial" w:hAnsi="Arial" w:cs="Arial"/>
              </w:rPr>
            </w:pPr>
            <w:r w:rsidRPr="00480C83">
              <w:rPr>
                <w:rFonts w:ascii="Arial" w:hAnsi="Arial" w:cs="Arial"/>
              </w:rPr>
              <w:t xml:space="preserve">  </w:t>
            </w:r>
            <w:r w:rsidR="00070F7B" w:rsidRPr="00480C83">
              <w:rPr>
                <w:rFonts w:ascii="Arial" w:hAnsi="Arial" w:cs="Arial"/>
              </w:rPr>
              <w:t>2</w:t>
            </w:r>
          </w:p>
        </w:tc>
        <w:tc>
          <w:tcPr>
            <w:tcW w:w="6390" w:type="dxa"/>
          </w:tcPr>
          <w:p w14:paraId="14DA38A9" w14:textId="77777777" w:rsidR="00070F7B" w:rsidRPr="00480C83" w:rsidRDefault="00A313F8" w:rsidP="00910099">
            <w:pPr>
              <w:jc w:val="both"/>
              <w:rPr>
                <w:rFonts w:ascii="Arial" w:hAnsi="Arial" w:cs="Arial"/>
              </w:rPr>
            </w:pPr>
            <w:r w:rsidRPr="00480C83">
              <w:rPr>
                <w:rFonts w:ascii="Arial" w:hAnsi="Arial" w:cs="Arial"/>
              </w:rPr>
              <w:t>HEAD OFFICE</w:t>
            </w:r>
          </w:p>
        </w:tc>
        <w:tc>
          <w:tcPr>
            <w:tcW w:w="1818" w:type="dxa"/>
          </w:tcPr>
          <w:p w14:paraId="12BC6997" w14:textId="77777777" w:rsidR="00070F7B" w:rsidRPr="00480C83" w:rsidRDefault="009874A9" w:rsidP="009874A9">
            <w:pPr>
              <w:jc w:val="center"/>
              <w:rPr>
                <w:rFonts w:ascii="Arial" w:hAnsi="Arial" w:cs="Arial"/>
              </w:rPr>
            </w:pPr>
            <w:r w:rsidRPr="00480C83">
              <w:rPr>
                <w:rFonts w:ascii="Arial" w:hAnsi="Arial" w:cs="Arial"/>
              </w:rPr>
              <w:t xml:space="preserve">  </w:t>
            </w:r>
            <w:r w:rsidR="00070F7B" w:rsidRPr="00480C83">
              <w:rPr>
                <w:rFonts w:ascii="Arial" w:hAnsi="Arial" w:cs="Arial"/>
              </w:rPr>
              <w:t>4</w:t>
            </w:r>
          </w:p>
        </w:tc>
      </w:tr>
      <w:tr w:rsidR="00480C83" w:rsidRPr="00480C83" w14:paraId="171CED14" w14:textId="77777777">
        <w:tc>
          <w:tcPr>
            <w:tcW w:w="1368" w:type="dxa"/>
          </w:tcPr>
          <w:p w14:paraId="5A7BD354" w14:textId="77777777" w:rsidR="00070F7B" w:rsidRPr="00480C83" w:rsidRDefault="00070F7B" w:rsidP="00910099">
            <w:pPr>
              <w:jc w:val="center"/>
              <w:rPr>
                <w:rFonts w:ascii="Arial" w:hAnsi="Arial" w:cs="Arial"/>
              </w:rPr>
            </w:pPr>
          </w:p>
        </w:tc>
        <w:tc>
          <w:tcPr>
            <w:tcW w:w="6390" w:type="dxa"/>
          </w:tcPr>
          <w:p w14:paraId="5B671AF3" w14:textId="77777777" w:rsidR="00070F7B" w:rsidRPr="00480C83" w:rsidRDefault="00070F7B" w:rsidP="00910099">
            <w:pPr>
              <w:jc w:val="both"/>
              <w:rPr>
                <w:rFonts w:ascii="Arial" w:hAnsi="Arial" w:cs="Arial"/>
              </w:rPr>
            </w:pPr>
          </w:p>
        </w:tc>
        <w:tc>
          <w:tcPr>
            <w:tcW w:w="1818" w:type="dxa"/>
          </w:tcPr>
          <w:p w14:paraId="1D81C986" w14:textId="77777777" w:rsidR="00070F7B" w:rsidRPr="00480C83" w:rsidRDefault="00070F7B" w:rsidP="009874A9">
            <w:pPr>
              <w:jc w:val="center"/>
              <w:rPr>
                <w:rFonts w:ascii="Arial" w:hAnsi="Arial" w:cs="Arial"/>
              </w:rPr>
            </w:pPr>
          </w:p>
        </w:tc>
      </w:tr>
      <w:tr w:rsidR="00480C83" w:rsidRPr="00480C83" w14:paraId="1609478D" w14:textId="77777777">
        <w:tc>
          <w:tcPr>
            <w:tcW w:w="1368" w:type="dxa"/>
          </w:tcPr>
          <w:p w14:paraId="4BBFD21C" w14:textId="77777777" w:rsidR="00070F7B" w:rsidRPr="00480C83" w:rsidRDefault="007C2A01" w:rsidP="00910099">
            <w:pPr>
              <w:jc w:val="center"/>
              <w:rPr>
                <w:rFonts w:ascii="Arial" w:hAnsi="Arial" w:cs="Arial"/>
              </w:rPr>
            </w:pPr>
            <w:r w:rsidRPr="00480C83">
              <w:rPr>
                <w:rFonts w:ascii="Arial" w:hAnsi="Arial" w:cs="Arial"/>
              </w:rPr>
              <w:t xml:space="preserve">  </w:t>
            </w:r>
            <w:r w:rsidR="00070F7B" w:rsidRPr="00480C83">
              <w:rPr>
                <w:rFonts w:ascii="Arial" w:hAnsi="Arial" w:cs="Arial"/>
              </w:rPr>
              <w:t>3</w:t>
            </w:r>
          </w:p>
        </w:tc>
        <w:tc>
          <w:tcPr>
            <w:tcW w:w="6390" w:type="dxa"/>
          </w:tcPr>
          <w:p w14:paraId="18EC5EB5" w14:textId="77777777" w:rsidR="00070F7B" w:rsidRPr="00480C83" w:rsidRDefault="00A313F8" w:rsidP="00910099">
            <w:pPr>
              <w:jc w:val="both"/>
              <w:rPr>
                <w:rFonts w:ascii="Arial" w:hAnsi="Arial" w:cs="Arial"/>
              </w:rPr>
            </w:pPr>
            <w:r w:rsidRPr="00480C83">
              <w:rPr>
                <w:rFonts w:ascii="Arial" w:hAnsi="Arial" w:cs="Arial"/>
              </w:rPr>
              <w:t>CORPORATE SEAL</w:t>
            </w:r>
          </w:p>
        </w:tc>
        <w:tc>
          <w:tcPr>
            <w:tcW w:w="1818" w:type="dxa"/>
          </w:tcPr>
          <w:p w14:paraId="3EF9F3C3" w14:textId="77777777" w:rsidR="00070F7B" w:rsidRPr="00480C83" w:rsidRDefault="009874A9" w:rsidP="009874A9">
            <w:pPr>
              <w:jc w:val="center"/>
              <w:rPr>
                <w:rFonts w:ascii="Arial" w:hAnsi="Arial" w:cs="Arial"/>
              </w:rPr>
            </w:pPr>
            <w:r w:rsidRPr="00480C83">
              <w:rPr>
                <w:rFonts w:ascii="Arial" w:hAnsi="Arial" w:cs="Arial"/>
              </w:rPr>
              <w:t xml:space="preserve">  </w:t>
            </w:r>
            <w:r w:rsidR="00070F7B" w:rsidRPr="00480C83">
              <w:rPr>
                <w:rFonts w:ascii="Arial" w:hAnsi="Arial" w:cs="Arial"/>
              </w:rPr>
              <w:t>4</w:t>
            </w:r>
          </w:p>
        </w:tc>
      </w:tr>
      <w:tr w:rsidR="00480C83" w:rsidRPr="00480C83" w14:paraId="79C2D053" w14:textId="77777777">
        <w:tc>
          <w:tcPr>
            <w:tcW w:w="1368" w:type="dxa"/>
          </w:tcPr>
          <w:p w14:paraId="7D0A992D" w14:textId="77777777" w:rsidR="00070F7B" w:rsidRPr="00480C83" w:rsidRDefault="00070F7B" w:rsidP="00910099">
            <w:pPr>
              <w:jc w:val="center"/>
              <w:rPr>
                <w:rFonts w:ascii="Arial" w:hAnsi="Arial" w:cs="Arial"/>
              </w:rPr>
            </w:pPr>
          </w:p>
        </w:tc>
        <w:tc>
          <w:tcPr>
            <w:tcW w:w="6390" w:type="dxa"/>
          </w:tcPr>
          <w:p w14:paraId="1AA352F4" w14:textId="77777777" w:rsidR="00070F7B" w:rsidRPr="00480C83" w:rsidRDefault="00070F7B" w:rsidP="00910099">
            <w:pPr>
              <w:jc w:val="both"/>
              <w:rPr>
                <w:rFonts w:ascii="Arial" w:hAnsi="Arial" w:cs="Arial"/>
              </w:rPr>
            </w:pPr>
          </w:p>
        </w:tc>
        <w:tc>
          <w:tcPr>
            <w:tcW w:w="1818" w:type="dxa"/>
          </w:tcPr>
          <w:p w14:paraId="06B21B02" w14:textId="77777777" w:rsidR="00070F7B" w:rsidRPr="00480C83" w:rsidRDefault="00070F7B" w:rsidP="009874A9">
            <w:pPr>
              <w:jc w:val="center"/>
              <w:rPr>
                <w:rFonts w:ascii="Arial" w:hAnsi="Arial" w:cs="Arial"/>
              </w:rPr>
            </w:pPr>
          </w:p>
        </w:tc>
      </w:tr>
      <w:tr w:rsidR="00480C83" w:rsidRPr="00480C83" w14:paraId="1BF06C94" w14:textId="77777777">
        <w:tc>
          <w:tcPr>
            <w:tcW w:w="1368" w:type="dxa"/>
          </w:tcPr>
          <w:p w14:paraId="41BEED9F" w14:textId="77777777" w:rsidR="00070F7B" w:rsidRPr="00480C83" w:rsidRDefault="007C2A01" w:rsidP="00910099">
            <w:pPr>
              <w:jc w:val="center"/>
              <w:rPr>
                <w:rFonts w:ascii="Arial" w:hAnsi="Arial" w:cs="Arial"/>
              </w:rPr>
            </w:pPr>
            <w:r w:rsidRPr="00480C83">
              <w:rPr>
                <w:rFonts w:ascii="Arial" w:hAnsi="Arial" w:cs="Arial"/>
              </w:rPr>
              <w:t xml:space="preserve">  </w:t>
            </w:r>
            <w:r w:rsidR="00070F7B" w:rsidRPr="00480C83">
              <w:rPr>
                <w:rFonts w:ascii="Arial" w:hAnsi="Arial" w:cs="Arial"/>
              </w:rPr>
              <w:t>4</w:t>
            </w:r>
          </w:p>
        </w:tc>
        <w:tc>
          <w:tcPr>
            <w:tcW w:w="6390" w:type="dxa"/>
          </w:tcPr>
          <w:p w14:paraId="54AED523" w14:textId="77777777" w:rsidR="00070F7B" w:rsidRPr="00480C83" w:rsidRDefault="00A313F8" w:rsidP="00910099">
            <w:pPr>
              <w:jc w:val="both"/>
              <w:rPr>
                <w:rFonts w:ascii="Arial" w:hAnsi="Arial" w:cs="Arial"/>
              </w:rPr>
            </w:pPr>
            <w:r w:rsidRPr="00480C83">
              <w:rPr>
                <w:rFonts w:ascii="Arial" w:hAnsi="Arial" w:cs="Arial"/>
              </w:rPr>
              <w:t>MEMBERSHIP, CONDITIONS AND RIGHTS</w:t>
            </w:r>
          </w:p>
        </w:tc>
        <w:tc>
          <w:tcPr>
            <w:tcW w:w="1818" w:type="dxa"/>
          </w:tcPr>
          <w:p w14:paraId="52337A87" w14:textId="77777777" w:rsidR="00070F7B" w:rsidRPr="00480C83" w:rsidRDefault="009874A9" w:rsidP="009874A9">
            <w:pPr>
              <w:jc w:val="center"/>
              <w:rPr>
                <w:rFonts w:ascii="Arial" w:hAnsi="Arial" w:cs="Arial"/>
              </w:rPr>
            </w:pPr>
            <w:r w:rsidRPr="00480C83">
              <w:rPr>
                <w:rFonts w:ascii="Arial" w:hAnsi="Arial" w:cs="Arial"/>
              </w:rPr>
              <w:t xml:space="preserve">  </w:t>
            </w:r>
            <w:r w:rsidR="00070F7B" w:rsidRPr="00480C83">
              <w:rPr>
                <w:rFonts w:ascii="Arial" w:hAnsi="Arial" w:cs="Arial"/>
              </w:rPr>
              <w:t>4</w:t>
            </w:r>
          </w:p>
        </w:tc>
      </w:tr>
      <w:tr w:rsidR="00480C83" w:rsidRPr="00480C83" w14:paraId="1E000B1F" w14:textId="77777777">
        <w:tc>
          <w:tcPr>
            <w:tcW w:w="1368" w:type="dxa"/>
          </w:tcPr>
          <w:p w14:paraId="718233F1" w14:textId="77777777" w:rsidR="00070F7B" w:rsidRPr="00480C83" w:rsidRDefault="00070F7B" w:rsidP="00910099">
            <w:pPr>
              <w:jc w:val="center"/>
              <w:rPr>
                <w:rFonts w:ascii="Arial" w:hAnsi="Arial" w:cs="Arial"/>
              </w:rPr>
            </w:pPr>
          </w:p>
        </w:tc>
        <w:tc>
          <w:tcPr>
            <w:tcW w:w="6390" w:type="dxa"/>
          </w:tcPr>
          <w:p w14:paraId="2B0F9E03" w14:textId="77777777" w:rsidR="00070F7B" w:rsidRPr="00480C83" w:rsidRDefault="00070F7B" w:rsidP="00910099">
            <w:pPr>
              <w:jc w:val="both"/>
              <w:rPr>
                <w:rFonts w:ascii="Arial" w:hAnsi="Arial" w:cs="Arial"/>
              </w:rPr>
            </w:pPr>
          </w:p>
        </w:tc>
        <w:tc>
          <w:tcPr>
            <w:tcW w:w="1818" w:type="dxa"/>
          </w:tcPr>
          <w:p w14:paraId="112D9D81" w14:textId="77777777" w:rsidR="00070F7B" w:rsidRPr="00480C83" w:rsidRDefault="00070F7B" w:rsidP="009874A9">
            <w:pPr>
              <w:jc w:val="center"/>
              <w:rPr>
                <w:rFonts w:ascii="Arial" w:hAnsi="Arial" w:cs="Arial"/>
              </w:rPr>
            </w:pPr>
          </w:p>
        </w:tc>
      </w:tr>
      <w:tr w:rsidR="00480C83" w:rsidRPr="00480C83" w14:paraId="7D96BB19" w14:textId="77777777">
        <w:tc>
          <w:tcPr>
            <w:tcW w:w="1368" w:type="dxa"/>
          </w:tcPr>
          <w:p w14:paraId="02B77304" w14:textId="77777777" w:rsidR="00070F7B" w:rsidRPr="00480C83" w:rsidRDefault="007C2A01" w:rsidP="00910099">
            <w:pPr>
              <w:jc w:val="center"/>
              <w:rPr>
                <w:rFonts w:ascii="Arial" w:hAnsi="Arial" w:cs="Arial"/>
              </w:rPr>
            </w:pPr>
            <w:r w:rsidRPr="00480C83">
              <w:rPr>
                <w:rFonts w:ascii="Arial" w:hAnsi="Arial" w:cs="Arial"/>
              </w:rPr>
              <w:t xml:space="preserve">  </w:t>
            </w:r>
            <w:r w:rsidR="00070F7B" w:rsidRPr="00480C83">
              <w:rPr>
                <w:rFonts w:ascii="Arial" w:hAnsi="Arial" w:cs="Arial"/>
              </w:rPr>
              <w:t>5</w:t>
            </w:r>
          </w:p>
        </w:tc>
        <w:tc>
          <w:tcPr>
            <w:tcW w:w="6390" w:type="dxa"/>
          </w:tcPr>
          <w:p w14:paraId="52C41042" w14:textId="77777777" w:rsidR="00070F7B" w:rsidRPr="00480C83" w:rsidRDefault="00A313F8" w:rsidP="00910099">
            <w:pPr>
              <w:jc w:val="both"/>
              <w:rPr>
                <w:rFonts w:ascii="Arial" w:hAnsi="Arial" w:cs="Arial"/>
              </w:rPr>
            </w:pPr>
            <w:r w:rsidRPr="00480C83">
              <w:rPr>
                <w:rFonts w:ascii="Arial" w:hAnsi="Arial" w:cs="Arial"/>
              </w:rPr>
              <w:t>GOVERNANCE</w:t>
            </w:r>
          </w:p>
        </w:tc>
        <w:tc>
          <w:tcPr>
            <w:tcW w:w="1818" w:type="dxa"/>
          </w:tcPr>
          <w:p w14:paraId="46B08979" w14:textId="7603F7E5" w:rsidR="00070F7B" w:rsidRPr="00480C83" w:rsidRDefault="009874A9" w:rsidP="009874A9">
            <w:pPr>
              <w:jc w:val="center"/>
              <w:rPr>
                <w:rFonts w:ascii="Arial" w:hAnsi="Arial" w:cs="Arial"/>
              </w:rPr>
            </w:pPr>
            <w:r w:rsidRPr="00480C83">
              <w:rPr>
                <w:rFonts w:ascii="Arial" w:hAnsi="Arial" w:cs="Arial"/>
              </w:rPr>
              <w:t xml:space="preserve">  </w:t>
            </w:r>
            <w:r w:rsidR="00DA208C" w:rsidRPr="00480C83">
              <w:rPr>
                <w:rFonts w:ascii="Arial" w:hAnsi="Arial" w:cs="Arial"/>
              </w:rPr>
              <w:t>5</w:t>
            </w:r>
          </w:p>
        </w:tc>
      </w:tr>
      <w:tr w:rsidR="00480C83" w:rsidRPr="00480C83" w14:paraId="5446ACFB" w14:textId="77777777">
        <w:tc>
          <w:tcPr>
            <w:tcW w:w="1368" w:type="dxa"/>
          </w:tcPr>
          <w:p w14:paraId="1A94AD9D" w14:textId="77777777" w:rsidR="00070F7B" w:rsidRPr="00480C83" w:rsidRDefault="00070F7B" w:rsidP="00910099">
            <w:pPr>
              <w:jc w:val="center"/>
              <w:rPr>
                <w:rFonts w:ascii="Arial" w:hAnsi="Arial" w:cs="Arial"/>
              </w:rPr>
            </w:pPr>
          </w:p>
        </w:tc>
        <w:tc>
          <w:tcPr>
            <w:tcW w:w="6390" w:type="dxa"/>
          </w:tcPr>
          <w:p w14:paraId="54D51981" w14:textId="77777777" w:rsidR="00070F7B" w:rsidRPr="00480C83" w:rsidRDefault="00070F7B" w:rsidP="00910099">
            <w:pPr>
              <w:jc w:val="both"/>
              <w:rPr>
                <w:rFonts w:ascii="Arial" w:hAnsi="Arial" w:cs="Arial"/>
              </w:rPr>
            </w:pPr>
          </w:p>
        </w:tc>
        <w:tc>
          <w:tcPr>
            <w:tcW w:w="1818" w:type="dxa"/>
          </w:tcPr>
          <w:p w14:paraId="0E404FEB" w14:textId="77777777" w:rsidR="00070F7B" w:rsidRPr="00480C83" w:rsidRDefault="00070F7B" w:rsidP="009874A9">
            <w:pPr>
              <w:jc w:val="center"/>
              <w:rPr>
                <w:rFonts w:ascii="Arial" w:hAnsi="Arial" w:cs="Arial"/>
              </w:rPr>
            </w:pPr>
          </w:p>
        </w:tc>
      </w:tr>
      <w:tr w:rsidR="00480C83" w:rsidRPr="00480C83" w14:paraId="12076C66" w14:textId="77777777">
        <w:tc>
          <w:tcPr>
            <w:tcW w:w="1368" w:type="dxa"/>
          </w:tcPr>
          <w:p w14:paraId="36670562" w14:textId="77777777" w:rsidR="00070F7B" w:rsidRPr="00480C83" w:rsidRDefault="007C2A01" w:rsidP="00910099">
            <w:pPr>
              <w:jc w:val="center"/>
              <w:rPr>
                <w:rFonts w:ascii="Arial" w:hAnsi="Arial" w:cs="Arial"/>
              </w:rPr>
            </w:pPr>
            <w:r w:rsidRPr="00480C83">
              <w:rPr>
                <w:rFonts w:ascii="Arial" w:hAnsi="Arial" w:cs="Arial"/>
              </w:rPr>
              <w:t xml:space="preserve">  </w:t>
            </w:r>
            <w:r w:rsidR="00070F7B" w:rsidRPr="00480C83">
              <w:rPr>
                <w:rFonts w:ascii="Arial" w:hAnsi="Arial" w:cs="Arial"/>
              </w:rPr>
              <w:t>6</w:t>
            </w:r>
          </w:p>
        </w:tc>
        <w:tc>
          <w:tcPr>
            <w:tcW w:w="6390" w:type="dxa"/>
          </w:tcPr>
          <w:p w14:paraId="7A439866" w14:textId="77777777" w:rsidR="00070F7B" w:rsidRPr="00936551" w:rsidRDefault="002028F5" w:rsidP="00910099">
            <w:pPr>
              <w:jc w:val="both"/>
              <w:rPr>
                <w:rFonts w:ascii="Arial" w:hAnsi="Arial" w:cs="Arial"/>
                <w:color w:val="000000" w:themeColor="text1"/>
              </w:rPr>
            </w:pPr>
            <w:r w:rsidRPr="00936551">
              <w:rPr>
                <w:rFonts w:ascii="Arial" w:hAnsi="Arial" w:cs="Arial"/>
                <w:color w:val="000000" w:themeColor="text1"/>
              </w:rPr>
              <w:t>ANNUAL GENERAL MEETING AND BOARD MEETINGS</w:t>
            </w:r>
          </w:p>
          <w:p w14:paraId="43BD9468" w14:textId="77777777" w:rsidR="00304C05" w:rsidRPr="00936551" w:rsidRDefault="00304C05" w:rsidP="00936551">
            <w:pPr>
              <w:pStyle w:val="Paragraphedeliste"/>
              <w:numPr>
                <w:ilvl w:val="0"/>
                <w:numId w:val="31"/>
              </w:numPr>
              <w:jc w:val="both"/>
              <w:rPr>
                <w:rFonts w:ascii="Arial" w:hAnsi="Arial" w:cs="Arial"/>
                <w:color w:val="000000" w:themeColor="text1"/>
              </w:rPr>
            </w:pPr>
            <w:r w:rsidRPr="00936551">
              <w:rPr>
                <w:rFonts w:ascii="Arial" w:hAnsi="Arial" w:cs="Arial"/>
                <w:color w:val="000000" w:themeColor="text1"/>
              </w:rPr>
              <w:t>Annual General Meetings</w:t>
            </w:r>
          </w:p>
          <w:p w14:paraId="6536FD5B" w14:textId="77777777" w:rsidR="00304C05" w:rsidRPr="00936551" w:rsidRDefault="00304C05" w:rsidP="00936551">
            <w:pPr>
              <w:pStyle w:val="Paragraphedeliste"/>
              <w:numPr>
                <w:ilvl w:val="0"/>
                <w:numId w:val="31"/>
              </w:numPr>
              <w:jc w:val="both"/>
              <w:rPr>
                <w:rFonts w:ascii="Arial" w:hAnsi="Arial" w:cs="Arial"/>
                <w:color w:val="000000" w:themeColor="text1"/>
              </w:rPr>
            </w:pPr>
            <w:r w:rsidRPr="00936551">
              <w:rPr>
                <w:rFonts w:ascii="Arial" w:hAnsi="Arial" w:cs="Arial"/>
                <w:color w:val="000000" w:themeColor="text1"/>
              </w:rPr>
              <w:t xml:space="preserve">Board </w:t>
            </w:r>
            <w:proofErr w:type="gramStart"/>
            <w:r w:rsidRPr="00936551">
              <w:rPr>
                <w:rFonts w:ascii="Arial" w:hAnsi="Arial" w:cs="Arial"/>
                <w:color w:val="000000" w:themeColor="text1"/>
              </w:rPr>
              <w:t>meetings</w:t>
            </w:r>
            <w:proofErr w:type="gramEnd"/>
          </w:p>
          <w:p w14:paraId="29463F2B" w14:textId="71F52FA6" w:rsidR="00304C05" w:rsidRPr="00480C83" w:rsidRDefault="00304C05" w:rsidP="00936551">
            <w:pPr>
              <w:pStyle w:val="Paragraphedeliste"/>
              <w:numPr>
                <w:ilvl w:val="0"/>
                <w:numId w:val="31"/>
              </w:numPr>
              <w:jc w:val="both"/>
              <w:rPr>
                <w:rFonts w:ascii="Arial" w:hAnsi="Arial" w:cs="Arial"/>
              </w:rPr>
            </w:pPr>
            <w:r w:rsidRPr="00936551">
              <w:rPr>
                <w:rFonts w:ascii="Arial" w:hAnsi="Arial" w:cs="Arial"/>
                <w:color w:val="000000" w:themeColor="text1"/>
              </w:rPr>
              <w:t>Quorum and voting procedures</w:t>
            </w:r>
          </w:p>
        </w:tc>
        <w:tc>
          <w:tcPr>
            <w:tcW w:w="1818" w:type="dxa"/>
          </w:tcPr>
          <w:p w14:paraId="44289288" w14:textId="77777777" w:rsidR="00304C05" w:rsidRPr="00480C83" w:rsidRDefault="009874A9" w:rsidP="009874A9">
            <w:pPr>
              <w:jc w:val="center"/>
              <w:rPr>
                <w:rFonts w:ascii="Arial" w:hAnsi="Arial" w:cs="Arial"/>
              </w:rPr>
            </w:pPr>
            <w:r w:rsidRPr="00480C83">
              <w:rPr>
                <w:rFonts w:ascii="Arial" w:hAnsi="Arial" w:cs="Arial"/>
              </w:rPr>
              <w:t xml:space="preserve">  </w:t>
            </w:r>
          </w:p>
          <w:p w14:paraId="23522B41" w14:textId="4B83A891" w:rsidR="00070F7B" w:rsidRPr="00480C83" w:rsidRDefault="00070F7B" w:rsidP="009874A9">
            <w:pPr>
              <w:jc w:val="center"/>
              <w:rPr>
                <w:rFonts w:ascii="Arial" w:hAnsi="Arial" w:cs="Arial"/>
              </w:rPr>
            </w:pPr>
            <w:r w:rsidRPr="00480C83">
              <w:rPr>
                <w:rFonts w:ascii="Arial" w:hAnsi="Arial" w:cs="Arial"/>
              </w:rPr>
              <w:t>5</w:t>
            </w:r>
            <w:r w:rsidR="00304C05" w:rsidRPr="00480C83">
              <w:rPr>
                <w:rFonts w:ascii="Arial" w:hAnsi="Arial" w:cs="Arial"/>
              </w:rPr>
              <w:t>-6</w:t>
            </w:r>
          </w:p>
          <w:p w14:paraId="06F221CD" w14:textId="6631E605" w:rsidR="00304C05" w:rsidRPr="00480C83" w:rsidRDefault="00304C05" w:rsidP="009874A9">
            <w:pPr>
              <w:jc w:val="center"/>
              <w:rPr>
                <w:rFonts w:ascii="Arial" w:hAnsi="Arial" w:cs="Arial"/>
              </w:rPr>
            </w:pPr>
          </w:p>
        </w:tc>
      </w:tr>
      <w:tr w:rsidR="00480C83" w:rsidRPr="00480C83" w14:paraId="6461750E" w14:textId="77777777">
        <w:tc>
          <w:tcPr>
            <w:tcW w:w="1368" w:type="dxa"/>
          </w:tcPr>
          <w:p w14:paraId="41D63E00" w14:textId="77777777" w:rsidR="00070F7B" w:rsidRPr="00480C83" w:rsidRDefault="00070F7B" w:rsidP="00910099">
            <w:pPr>
              <w:jc w:val="center"/>
              <w:rPr>
                <w:rFonts w:ascii="Arial" w:hAnsi="Arial" w:cs="Arial"/>
              </w:rPr>
            </w:pPr>
          </w:p>
        </w:tc>
        <w:tc>
          <w:tcPr>
            <w:tcW w:w="6390" w:type="dxa"/>
          </w:tcPr>
          <w:p w14:paraId="531561A3" w14:textId="77777777" w:rsidR="00070F7B" w:rsidRPr="00480C83" w:rsidRDefault="00070F7B" w:rsidP="00910099">
            <w:pPr>
              <w:jc w:val="both"/>
              <w:rPr>
                <w:rFonts w:ascii="Arial" w:hAnsi="Arial" w:cs="Arial"/>
              </w:rPr>
            </w:pPr>
          </w:p>
        </w:tc>
        <w:tc>
          <w:tcPr>
            <w:tcW w:w="1818" w:type="dxa"/>
          </w:tcPr>
          <w:p w14:paraId="764F89AC" w14:textId="77777777" w:rsidR="00070F7B" w:rsidRPr="00480C83" w:rsidRDefault="00070F7B" w:rsidP="009874A9">
            <w:pPr>
              <w:jc w:val="center"/>
              <w:rPr>
                <w:rFonts w:ascii="Arial" w:hAnsi="Arial" w:cs="Arial"/>
              </w:rPr>
            </w:pPr>
          </w:p>
        </w:tc>
      </w:tr>
      <w:tr w:rsidR="00480C83" w:rsidRPr="00480C83" w14:paraId="52B96827" w14:textId="77777777">
        <w:tc>
          <w:tcPr>
            <w:tcW w:w="1368" w:type="dxa"/>
          </w:tcPr>
          <w:p w14:paraId="09D497BF" w14:textId="77777777" w:rsidR="00070F7B" w:rsidRPr="00480C83" w:rsidRDefault="007C2A01" w:rsidP="00910099">
            <w:pPr>
              <w:jc w:val="center"/>
              <w:rPr>
                <w:rFonts w:ascii="Arial" w:hAnsi="Arial" w:cs="Arial"/>
              </w:rPr>
            </w:pPr>
            <w:r w:rsidRPr="00480C83">
              <w:rPr>
                <w:rFonts w:ascii="Arial" w:hAnsi="Arial" w:cs="Arial"/>
              </w:rPr>
              <w:t xml:space="preserve">  </w:t>
            </w:r>
            <w:r w:rsidR="00070F7B" w:rsidRPr="00480C83">
              <w:rPr>
                <w:rFonts w:ascii="Arial" w:hAnsi="Arial" w:cs="Arial"/>
              </w:rPr>
              <w:t>7</w:t>
            </w:r>
          </w:p>
        </w:tc>
        <w:tc>
          <w:tcPr>
            <w:tcW w:w="6390" w:type="dxa"/>
          </w:tcPr>
          <w:p w14:paraId="3BCE1EF4" w14:textId="77777777" w:rsidR="00070F7B" w:rsidRPr="00480C83" w:rsidRDefault="00A313F8" w:rsidP="00910099">
            <w:pPr>
              <w:jc w:val="both"/>
              <w:rPr>
                <w:rFonts w:ascii="Arial" w:hAnsi="Arial" w:cs="Arial"/>
              </w:rPr>
            </w:pPr>
            <w:r w:rsidRPr="00480C83">
              <w:rPr>
                <w:rFonts w:ascii="Arial" w:hAnsi="Arial" w:cs="Arial"/>
              </w:rPr>
              <w:t>BOARD OF DIRECTORS</w:t>
            </w:r>
          </w:p>
        </w:tc>
        <w:tc>
          <w:tcPr>
            <w:tcW w:w="1818" w:type="dxa"/>
          </w:tcPr>
          <w:p w14:paraId="6D8642B1" w14:textId="77777777" w:rsidR="00070F7B" w:rsidRPr="00480C83" w:rsidRDefault="009874A9" w:rsidP="009874A9">
            <w:pPr>
              <w:jc w:val="center"/>
              <w:rPr>
                <w:rFonts w:ascii="Arial" w:hAnsi="Arial" w:cs="Arial"/>
              </w:rPr>
            </w:pPr>
            <w:r w:rsidRPr="00480C83">
              <w:rPr>
                <w:rFonts w:ascii="Arial" w:hAnsi="Arial" w:cs="Arial"/>
              </w:rPr>
              <w:t xml:space="preserve">  </w:t>
            </w:r>
            <w:r w:rsidR="00070F7B" w:rsidRPr="00480C83">
              <w:rPr>
                <w:rFonts w:ascii="Arial" w:hAnsi="Arial" w:cs="Arial"/>
              </w:rPr>
              <w:t>6</w:t>
            </w:r>
          </w:p>
        </w:tc>
      </w:tr>
      <w:tr w:rsidR="00480C83" w:rsidRPr="00480C83" w14:paraId="5181547F" w14:textId="77777777">
        <w:tc>
          <w:tcPr>
            <w:tcW w:w="1368" w:type="dxa"/>
          </w:tcPr>
          <w:p w14:paraId="2DDD70B8" w14:textId="77777777" w:rsidR="00070F7B" w:rsidRPr="00480C83" w:rsidRDefault="00070F7B" w:rsidP="00910099">
            <w:pPr>
              <w:jc w:val="center"/>
              <w:rPr>
                <w:rFonts w:ascii="Arial" w:hAnsi="Arial" w:cs="Arial"/>
              </w:rPr>
            </w:pPr>
          </w:p>
        </w:tc>
        <w:tc>
          <w:tcPr>
            <w:tcW w:w="6390" w:type="dxa"/>
          </w:tcPr>
          <w:p w14:paraId="233A0070" w14:textId="77777777" w:rsidR="00070F7B" w:rsidRPr="00480C83" w:rsidRDefault="00070F7B" w:rsidP="00910099">
            <w:pPr>
              <w:jc w:val="both"/>
              <w:rPr>
                <w:rFonts w:ascii="Arial" w:hAnsi="Arial" w:cs="Arial"/>
              </w:rPr>
            </w:pPr>
          </w:p>
        </w:tc>
        <w:tc>
          <w:tcPr>
            <w:tcW w:w="1818" w:type="dxa"/>
          </w:tcPr>
          <w:p w14:paraId="032F8802" w14:textId="77777777" w:rsidR="00070F7B" w:rsidRPr="00480C83" w:rsidRDefault="00070F7B" w:rsidP="009874A9">
            <w:pPr>
              <w:jc w:val="center"/>
              <w:rPr>
                <w:rFonts w:ascii="Arial" w:hAnsi="Arial" w:cs="Arial"/>
              </w:rPr>
            </w:pPr>
          </w:p>
        </w:tc>
      </w:tr>
      <w:tr w:rsidR="00480C83" w:rsidRPr="00480C83" w14:paraId="2B9B078A" w14:textId="77777777">
        <w:tc>
          <w:tcPr>
            <w:tcW w:w="1368" w:type="dxa"/>
          </w:tcPr>
          <w:p w14:paraId="69936693" w14:textId="77777777" w:rsidR="00070F7B" w:rsidRPr="00480C83" w:rsidRDefault="007C2A01" w:rsidP="00910099">
            <w:pPr>
              <w:jc w:val="center"/>
              <w:rPr>
                <w:rFonts w:ascii="Arial" w:hAnsi="Arial" w:cs="Arial"/>
              </w:rPr>
            </w:pPr>
            <w:r w:rsidRPr="00480C83">
              <w:rPr>
                <w:rFonts w:ascii="Arial" w:hAnsi="Arial" w:cs="Arial"/>
              </w:rPr>
              <w:t xml:space="preserve">  </w:t>
            </w:r>
            <w:r w:rsidR="00070F7B" w:rsidRPr="00480C83">
              <w:rPr>
                <w:rFonts w:ascii="Arial" w:hAnsi="Arial" w:cs="Arial"/>
              </w:rPr>
              <w:t>8</w:t>
            </w:r>
          </w:p>
        </w:tc>
        <w:tc>
          <w:tcPr>
            <w:tcW w:w="6390" w:type="dxa"/>
          </w:tcPr>
          <w:p w14:paraId="56D30F76" w14:textId="77777777" w:rsidR="00070F7B" w:rsidRPr="00480C83" w:rsidRDefault="00A313F8" w:rsidP="00910099">
            <w:pPr>
              <w:jc w:val="both"/>
              <w:rPr>
                <w:rFonts w:ascii="Arial" w:hAnsi="Arial" w:cs="Arial"/>
              </w:rPr>
            </w:pPr>
            <w:r w:rsidRPr="00480C83">
              <w:rPr>
                <w:rFonts w:ascii="Arial" w:hAnsi="Arial" w:cs="Arial"/>
              </w:rPr>
              <w:t xml:space="preserve">EXECUTIVE COMMITTEE </w:t>
            </w:r>
          </w:p>
        </w:tc>
        <w:tc>
          <w:tcPr>
            <w:tcW w:w="1818" w:type="dxa"/>
          </w:tcPr>
          <w:p w14:paraId="7A04F795" w14:textId="03F5724F" w:rsidR="00070F7B" w:rsidRPr="00480C83" w:rsidRDefault="009874A9" w:rsidP="009874A9">
            <w:pPr>
              <w:jc w:val="center"/>
              <w:rPr>
                <w:rFonts w:ascii="Arial" w:hAnsi="Arial" w:cs="Arial"/>
              </w:rPr>
            </w:pPr>
            <w:r w:rsidRPr="00480C83">
              <w:rPr>
                <w:rFonts w:ascii="Arial" w:hAnsi="Arial" w:cs="Arial"/>
              </w:rPr>
              <w:t xml:space="preserve">  </w:t>
            </w:r>
            <w:r w:rsidR="00DA208C" w:rsidRPr="00480C83">
              <w:rPr>
                <w:rFonts w:ascii="Arial" w:hAnsi="Arial" w:cs="Arial"/>
              </w:rPr>
              <w:t>7</w:t>
            </w:r>
          </w:p>
        </w:tc>
      </w:tr>
      <w:tr w:rsidR="00480C83" w:rsidRPr="00480C83" w14:paraId="7C3197A8" w14:textId="77777777">
        <w:tc>
          <w:tcPr>
            <w:tcW w:w="1368" w:type="dxa"/>
          </w:tcPr>
          <w:p w14:paraId="757D0F13" w14:textId="77777777" w:rsidR="00070F7B" w:rsidRPr="00480C83" w:rsidRDefault="00070F7B" w:rsidP="00910099">
            <w:pPr>
              <w:jc w:val="center"/>
              <w:rPr>
                <w:rFonts w:ascii="Arial" w:hAnsi="Arial" w:cs="Arial"/>
              </w:rPr>
            </w:pPr>
          </w:p>
        </w:tc>
        <w:tc>
          <w:tcPr>
            <w:tcW w:w="6390" w:type="dxa"/>
          </w:tcPr>
          <w:p w14:paraId="59B832DA" w14:textId="77777777" w:rsidR="00070F7B" w:rsidRPr="00480C83" w:rsidRDefault="00070F7B" w:rsidP="00910099">
            <w:pPr>
              <w:jc w:val="both"/>
              <w:rPr>
                <w:rFonts w:ascii="Arial" w:hAnsi="Arial" w:cs="Arial"/>
              </w:rPr>
            </w:pPr>
          </w:p>
        </w:tc>
        <w:tc>
          <w:tcPr>
            <w:tcW w:w="1818" w:type="dxa"/>
          </w:tcPr>
          <w:p w14:paraId="0A83C537" w14:textId="77777777" w:rsidR="00070F7B" w:rsidRPr="00480C83" w:rsidRDefault="00070F7B" w:rsidP="009874A9">
            <w:pPr>
              <w:jc w:val="center"/>
              <w:rPr>
                <w:rFonts w:ascii="Arial" w:hAnsi="Arial" w:cs="Arial"/>
              </w:rPr>
            </w:pPr>
          </w:p>
        </w:tc>
      </w:tr>
      <w:tr w:rsidR="00480C83" w:rsidRPr="00480C83" w14:paraId="26923745" w14:textId="77777777">
        <w:tc>
          <w:tcPr>
            <w:tcW w:w="1368" w:type="dxa"/>
          </w:tcPr>
          <w:p w14:paraId="15940F94" w14:textId="77777777" w:rsidR="00070F7B" w:rsidRPr="00480C83" w:rsidRDefault="007C2A01" w:rsidP="00910099">
            <w:pPr>
              <w:jc w:val="center"/>
              <w:rPr>
                <w:rFonts w:ascii="Arial" w:hAnsi="Arial" w:cs="Arial"/>
              </w:rPr>
            </w:pPr>
            <w:r w:rsidRPr="00480C83">
              <w:rPr>
                <w:rFonts w:ascii="Arial" w:hAnsi="Arial" w:cs="Arial"/>
              </w:rPr>
              <w:t xml:space="preserve">  </w:t>
            </w:r>
            <w:r w:rsidR="00070F7B" w:rsidRPr="00480C83">
              <w:rPr>
                <w:rFonts w:ascii="Arial" w:hAnsi="Arial" w:cs="Arial"/>
              </w:rPr>
              <w:t>9</w:t>
            </w:r>
          </w:p>
        </w:tc>
        <w:tc>
          <w:tcPr>
            <w:tcW w:w="6390" w:type="dxa"/>
          </w:tcPr>
          <w:p w14:paraId="200218C1" w14:textId="60B74DF3" w:rsidR="00070F7B" w:rsidRPr="00480C83" w:rsidRDefault="00A313F8" w:rsidP="008561A5">
            <w:pPr>
              <w:jc w:val="both"/>
              <w:rPr>
                <w:rFonts w:ascii="Arial" w:hAnsi="Arial" w:cs="Arial"/>
              </w:rPr>
            </w:pPr>
            <w:r w:rsidRPr="00480C83">
              <w:rPr>
                <w:rFonts w:ascii="Arial" w:hAnsi="Arial" w:cs="Arial"/>
              </w:rPr>
              <w:t>DUTIES OF THE OFFICERS</w:t>
            </w:r>
          </w:p>
        </w:tc>
        <w:tc>
          <w:tcPr>
            <w:tcW w:w="1818" w:type="dxa"/>
          </w:tcPr>
          <w:p w14:paraId="3EB450F2" w14:textId="58D5EBB9" w:rsidR="009874A9" w:rsidRPr="00480C83" w:rsidRDefault="00DA208C" w:rsidP="008561A5">
            <w:pPr>
              <w:jc w:val="center"/>
              <w:rPr>
                <w:rFonts w:ascii="Arial" w:hAnsi="Arial" w:cs="Arial"/>
              </w:rPr>
            </w:pPr>
            <w:r w:rsidRPr="00480C83">
              <w:rPr>
                <w:rFonts w:ascii="Arial" w:hAnsi="Arial" w:cs="Arial"/>
              </w:rPr>
              <w:t>8</w:t>
            </w:r>
          </w:p>
        </w:tc>
      </w:tr>
      <w:tr w:rsidR="00480C83" w:rsidRPr="00480C83" w14:paraId="687F2820" w14:textId="77777777">
        <w:tc>
          <w:tcPr>
            <w:tcW w:w="1368" w:type="dxa"/>
          </w:tcPr>
          <w:p w14:paraId="525F265C" w14:textId="77777777" w:rsidR="00070F7B" w:rsidRPr="00480C83" w:rsidRDefault="00070F7B" w:rsidP="00910099">
            <w:pPr>
              <w:jc w:val="center"/>
              <w:rPr>
                <w:rFonts w:ascii="Arial" w:hAnsi="Arial" w:cs="Arial"/>
              </w:rPr>
            </w:pPr>
          </w:p>
        </w:tc>
        <w:tc>
          <w:tcPr>
            <w:tcW w:w="6390" w:type="dxa"/>
          </w:tcPr>
          <w:p w14:paraId="274F7E86" w14:textId="77777777" w:rsidR="00070F7B" w:rsidRPr="00480C83" w:rsidRDefault="00070F7B" w:rsidP="00910099">
            <w:pPr>
              <w:jc w:val="both"/>
              <w:rPr>
                <w:rFonts w:ascii="Arial" w:hAnsi="Arial" w:cs="Arial"/>
              </w:rPr>
            </w:pPr>
          </w:p>
        </w:tc>
        <w:tc>
          <w:tcPr>
            <w:tcW w:w="1818" w:type="dxa"/>
          </w:tcPr>
          <w:p w14:paraId="2FB5B21F" w14:textId="77777777" w:rsidR="00070F7B" w:rsidRPr="00480C83" w:rsidRDefault="00070F7B" w:rsidP="00544B3E">
            <w:pPr>
              <w:jc w:val="center"/>
              <w:rPr>
                <w:rFonts w:ascii="Arial" w:hAnsi="Arial" w:cs="Arial"/>
              </w:rPr>
            </w:pPr>
          </w:p>
        </w:tc>
      </w:tr>
      <w:tr w:rsidR="00480C83" w:rsidRPr="00480C83" w14:paraId="63C36320" w14:textId="77777777">
        <w:tc>
          <w:tcPr>
            <w:tcW w:w="1368" w:type="dxa"/>
          </w:tcPr>
          <w:p w14:paraId="71333DCC" w14:textId="77777777" w:rsidR="00070F7B" w:rsidRPr="00480C83" w:rsidRDefault="00070F7B" w:rsidP="00910099">
            <w:pPr>
              <w:jc w:val="center"/>
              <w:rPr>
                <w:rFonts w:ascii="Arial" w:hAnsi="Arial" w:cs="Arial"/>
              </w:rPr>
            </w:pPr>
            <w:r w:rsidRPr="00480C83">
              <w:rPr>
                <w:rFonts w:ascii="Arial" w:hAnsi="Arial" w:cs="Arial"/>
              </w:rPr>
              <w:t>10</w:t>
            </w:r>
          </w:p>
        </w:tc>
        <w:tc>
          <w:tcPr>
            <w:tcW w:w="6390" w:type="dxa"/>
          </w:tcPr>
          <w:p w14:paraId="55D6A3B5" w14:textId="77777777" w:rsidR="00070F7B" w:rsidRPr="00480C83" w:rsidRDefault="00A313F8" w:rsidP="00910099">
            <w:pPr>
              <w:jc w:val="both"/>
              <w:rPr>
                <w:rFonts w:ascii="Arial" w:hAnsi="Arial" w:cs="Arial"/>
              </w:rPr>
            </w:pPr>
            <w:r w:rsidRPr="00480C83">
              <w:rPr>
                <w:rFonts w:ascii="Arial" w:hAnsi="Arial" w:cs="Arial"/>
              </w:rPr>
              <w:t>COMMITTEES</w:t>
            </w:r>
          </w:p>
        </w:tc>
        <w:tc>
          <w:tcPr>
            <w:tcW w:w="1818" w:type="dxa"/>
          </w:tcPr>
          <w:p w14:paraId="26534679" w14:textId="0174B62A" w:rsidR="00070F7B" w:rsidRPr="00480C83" w:rsidRDefault="00DA208C" w:rsidP="009874A9">
            <w:pPr>
              <w:jc w:val="center"/>
              <w:rPr>
                <w:rFonts w:ascii="Arial" w:hAnsi="Arial" w:cs="Arial"/>
              </w:rPr>
            </w:pPr>
            <w:r w:rsidRPr="00480C83">
              <w:rPr>
                <w:rFonts w:ascii="Arial" w:hAnsi="Arial" w:cs="Arial"/>
              </w:rPr>
              <w:t>8</w:t>
            </w:r>
          </w:p>
        </w:tc>
      </w:tr>
      <w:tr w:rsidR="00480C83" w:rsidRPr="00480C83" w14:paraId="2403E268" w14:textId="77777777">
        <w:tc>
          <w:tcPr>
            <w:tcW w:w="1368" w:type="dxa"/>
          </w:tcPr>
          <w:p w14:paraId="59BEB44A" w14:textId="77777777" w:rsidR="00070F7B" w:rsidRPr="00480C83" w:rsidRDefault="00070F7B" w:rsidP="00910099">
            <w:pPr>
              <w:jc w:val="center"/>
              <w:rPr>
                <w:rFonts w:ascii="Arial" w:hAnsi="Arial" w:cs="Arial"/>
              </w:rPr>
            </w:pPr>
          </w:p>
        </w:tc>
        <w:tc>
          <w:tcPr>
            <w:tcW w:w="6390" w:type="dxa"/>
          </w:tcPr>
          <w:p w14:paraId="041769C8" w14:textId="77777777" w:rsidR="00070F7B" w:rsidRPr="00480C83" w:rsidRDefault="00070F7B" w:rsidP="00910099">
            <w:pPr>
              <w:jc w:val="both"/>
              <w:rPr>
                <w:rFonts w:ascii="Arial" w:hAnsi="Arial" w:cs="Arial"/>
              </w:rPr>
            </w:pPr>
          </w:p>
        </w:tc>
        <w:tc>
          <w:tcPr>
            <w:tcW w:w="1818" w:type="dxa"/>
          </w:tcPr>
          <w:p w14:paraId="1141CA8B" w14:textId="77777777" w:rsidR="00070F7B" w:rsidRPr="00480C83" w:rsidRDefault="00070F7B" w:rsidP="009874A9">
            <w:pPr>
              <w:jc w:val="center"/>
              <w:rPr>
                <w:rFonts w:ascii="Arial" w:hAnsi="Arial" w:cs="Arial"/>
              </w:rPr>
            </w:pPr>
          </w:p>
        </w:tc>
      </w:tr>
      <w:tr w:rsidR="00480C83" w:rsidRPr="00480C83" w14:paraId="10D489CB" w14:textId="77777777">
        <w:tc>
          <w:tcPr>
            <w:tcW w:w="1368" w:type="dxa"/>
          </w:tcPr>
          <w:p w14:paraId="44117431" w14:textId="77777777" w:rsidR="00070F7B" w:rsidRPr="00480C83" w:rsidRDefault="00070F7B" w:rsidP="00544B3E">
            <w:pPr>
              <w:jc w:val="center"/>
              <w:rPr>
                <w:rFonts w:ascii="Arial" w:hAnsi="Arial" w:cs="Arial"/>
              </w:rPr>
            </w:pPr>
            <w:r w:rsidRPr="00480C83">
              <w:rPr>
                <w:rFonts w:ascii="Arial" w:hAnsi="Arial" w:cs="Arial"/>
              </w:rPr>
              <w:t>11</w:t>
            </w:r>
          </w:p>
        </w:tc>
        <w:tc>
          <w:tcPr>
            <w:tcW w:w="6390" w:type="dxa"/>
          </w:tcPr>
          <w:p w14:paraId="6CA34F6B" w14:textId="61DD6661" w:rsidR="00070F7B" w:rsidRPr="00480C83" w:rsidRDefault="00A313F8" w:rsidP="00F20594">
            <w:pPr>
              <w:jc w:val="both"/>
              <w:rPr>
                <w:rFonts w:ascii="Arial" w:hAnsi="Arial" w:cs="Arial"/>
              </w:rPr>
            </w:pPr>
            <w:r w:rsidRPr="00480C83">
              <w:rPr>
                <w:rFonts w:ascii="Arial" w:hAnsi="Arial" w:cs="Arial"/>
              </w:rPr>
              <w:t xml:space="preserve">AMENDMENTS OF </w:t>
            </w:r>
            <w:r w:rsidR="000464C5" w:rsidRPr="00480C83">
              <w:rPr>
                <w:rFonts w:ascii="Arial" w:hAnsi="Arial" w:cs="Arial"/>
              </w:rPr>
              <w:t>BY-LAWS</w:t>
            </w:r>
          </w:p>
        </w:tc>
        <w:tc>
          <w:tcPr>
            <w:tcW w:w="1818" w:type="dxa"/>
          </w:tcPr>
          <w:p w14:paraId="502AB0FC" w14:textId="78CA4B9C" w:rsidR="00070F7B" w:rsidRPr="00480C83" w:rsidRDefault="00DA208C" w:rsidP="009874A9">
            <w:pPr>
              <w:jc w:val="center"/>
              <w:rPr>
                <w:rFonts w:ascii="Arial" w:hAnsi="Arial" w:cs="Arial"/>
              </w:rPr>
            </w:pPr>
            <w:r w:rsidRPr="00480C83">
              <w:rPr>
                <w:rFonts w:ascii="Arial" w:hAnsi="Arial" w:cs="Arial"/>
              </w:rPr>
              <w:t>9</w:t>
            </w:r>
          </w:p>
        </w:tc>
      </w:tr>
      <w:tr w:rsidR="00480C83" w:rsidRPr="00480C83" w14:paraId="4A762FCF" w14:textId="77777777">
        <w:tc>
          <w:tcPr>
            <w:tcW w:w="1368" w:type="dxa"/>
          </w:tcPr>
          <w:p w14:paraId="44B6E6D8" w14:textId="77777777" w:rsidR="00070F7B" w:rsidRPr="00480C83" w:rsidRDefault="00070F7B" w:rsidP="00910099">
            <w:pPr>
              <w:jc w:val="center"/>
              <w:rPr>
                <w:rFonts w:ascii="Arial" w:hAnsi="Arial" w:cs="Arial"/>
                <w:b/>
              </w:rPr>
            </w:pPr>
          </w:p>
        </w:tc>
        <w:tc>
          <w:tcPr>
            <w:tcW w:w="6390" w:type="dxa"/>
          </w:tcPr>
          <w:p w14:paraId="37C2CBDA" w14:textId="77777777" w:rsidR="00070F7B" w:rsidRPr="00480C83" w:rsidRDefault="00070F7B" w:rsidP="00910099">
            <w:pPr>
              <w:jc w:val="both"/>
              <w:rPr>
                <w:rFonts w:ascii="Arial" w:hAnsi="Arial" w:cs="Arial"/>
                <w:b/>
              </w:rPr>
            </w:pPr>
          </w:p>
        </w:tc>
        <w:tc>
          <w:tcPr>
            <w:tcW w:w="1818" w:type="dxa"/>
          </w:tcPr>
          <w:p w14:paraId="47134CCD" w14:textId="77777777" w:rsidR="00070F7B" w:rsidRPr="00480C83" w:rsidRDefault="00070F7B" w:rsidP="009874A9">
            <w:pPr>
              <w:jc w:val="center"/>
              <w:rPr>
                <w:rFonts w:ascii="Arial" w:hAnsi="Arial" w:cs="Arial"/>
                <w:b/>
              </w:rPr>
            </w:pPr>
          </w:p>
        </w:tc>
      </w:tr>
      <w:tr w:rsidR="00480C83" w:rsidRPr="00480C83" w14:paraId="6E032163" w14:textId="77777777">
        <w:tc>
          <w:tcPr>
            <w:tcW w:w="1368" w:type="dxa"/>
          </w:tcPr>
          <w:p w14:paraId="33150226" w14:textId="77777777" w:rsidR="00070F7B" w:rsidRPr="00480C83" w:rsidRDefault="00070F7B" w:rsidP="00910099">
            <w:pPr>
              <w:jc w:val="center"/>
              <w:rPr>
                <w:rFonts w:ascii="Arial" w:hAnsi="Arial" w:cs="Arial"/>
                <w:b/>
              </w:rPr>
            </w:pPr>
          </w:p>
        </w:tc>
        <w:tc>
          <w:tcPr>
            <w:tcW w:w="6390" w:type="dxa"/>
          </w:tcPr>
          <w:p w14:paraId="48003F80" w14:textId="77777777" w:rsidR="00070F7B" w:rsidRPr="00480C83" w:rsidRDefault="00070F7B" w:rsidP="00910099">
            <w:pPr>
              <w:jc w:val="both"/>
              <w:rPr>
                <w:rFonts w:ascii="Arial" w:hAnsi="Arial" w:cs="Arial"/>
                <w:b/>
              </w:rPr>
            </w:pPr>
          </w:p>
        </w:tc>
        <w:tc>
          <w:tcPr>
            <w:tcW w:w="1818" w:type="dxa"/>
          </w:tcPr>
          <w:p w14:paraId="4C90E738" w14:textId="77777777" w:rsidR="00070F7B" w:rsidRPr="00480C83" w:rsidRDefault="00070F7B" w:rsidP="009874A9">
            <w:pPr>
              <w:jc w:val="center"/>
              <w:rPr>
                <w:rFonts w:ascii="Arial" w:hAnsi="Arial" w:cs="Arial"/>
                <w:b/>
              </w:rPr>
            </w:pPr>
          </w:p>
        </w:tc>
      </w:tr>
      <w:tr w:rsidR="00480C83" w:rsidRPr="00480C83" w14:paraId="07102C7A" w14:textId="77777777">
        <w:tc>
          <w:tcPr>
            <w:tcW w:w="1368" w:type="dxa"/>
          </w:tcPr>
          <w:p w14:paraId="0924CF33" w14:textId="77777777" w:rsidR="00070F7B" w:rsidRPr="00480C83" w:rsidRDefault="00070F7B" w:rsidP="00910099">
            <w:pPr>
              <w:jc w:val="center"/>
              <w:rPr>
                <w:rFonts w:ascii="Arial" w:hAnsi="Arial" w:cs="Arial"/>
                <w:b/>
              </w:rPr>
            </w:pPr>
          </w:p>
        </w:tc>
        <w:tc>
          <w:tcPr>
            <w:tcW w:w="6390" w:type="dxa"/>
          </w:tcPr>
          <w:p w14:paraId="642D914C" w14:textId="77777777" w:rsidR="00070F7B" w:rsidRPr="00480C83" w:rsidRDefault="00070F7B" w:rsidP="00910099">
            <w:pPr>
              <w:jc w:val="both"/>
              <w:rPr>
                <w:rFonts w:ascii="Arial" w:hAnsi="Arial" w:cs="Arial"/>
                <w:b/>
              </w:rPr>
            </w:pPr>
          </w:p>
        </w:tc>
        <w:tc>
          <w:tcPr>
            <w:tcW w:w="1818" w:type="dxa"/>
          </w:tcPr>
          <w:p w14:paraId="432BEC2C" w14:textId="77777777" w:rsidR="00070F7B" w:rsidRPr="00480C83" w:rsidRDefault="00070F7B" w:rsidP="009874A9">
            <w:pPr>
              <w:jc w:val="center"/>
              <w:rPr>
                <w:rFonts w:ascii="Arial" w:hAnsi="Arial" w:cs="Arial"/>
                <w:b/>
              </w:rPr>
            </w:pPr>
          </w:p>
        </w:tc>
      </w:tr>
      <w:tr w:rsidR="00070F7B" w:rsidRPr="00480C83" w14:paraId="5B8A7851" w14:textId="77777777">
        <w:tc>
          <w:tcPr>
            <w:tcW w:w="1368" w:type="dxa"/>
          </w:tcPr>
          <w:p w14:paraId="12870BA8" w14:textId="77777777" w:rsidR="00070F7B" w:rsidRPr="00480C83" w:rsidRDefault="00070F7B" w:rsidP="00910099">
            <w:pPr>
              <w:jc w:val="center"/>
              <w:rPr>
                <w:rFonts w:ascii="Arial" w:hAnsi="Arial" w:cs="Arial"/>
                <w:b/>
              </w:rPr>
            </w:pPr>
          </w:p>
        </w:tc>
        <w:tc>
          <w:tcPr>
            <w:tcW w:w="6390" w:type="dxa"/>
          </w:tcPr>
          <w:p w14:paraId="61D6DC82" w14:textId="77777777" w:rsidR="00070F7B" w:rsidRPr="00480C83" w:rsidRDefault="00070F7B" w:rsidP="00910099">
            <w:pPr>
              <w:jc w:val="both"/>
              <w:rPr>
                <w:rFonts w:ascii="Arial" w:hAnsi="Arial" w:cs="Arial"/>
                <w:b/>
              </w:rPr>
            </w:pPr>
          </w:p>
        </w:tc>
        <w:tc>
          <w:tcPr>
            <w:tcW w:w="1818" w:type="dxa"/>
          </w:tcPr>
          <w:p w14:paraId="0AD65513" w14:textId="77777777" w:rsidR="00070F7B" w:rsidRPr="00480C83" w:rsidRDefault="00070F7B" w:rsidP="009874A9">
            <w:pPr>
              <w:jc w:val="center"/>
              <w:rPr>
                <w:rFonts w:ascii="Arial" w:hAnsi="Arial" w:cs="Arial"/>
                <w:b/>
              </w:rPr>
            </w:pPr>
          </w:p>
        </w:tc>
      </w:tr>
    </w:tbl>
    <w:p w14:paraId="6A36A107" w14:textId="77777777" w:rsidR="00433609" w:rsidRPr="00480C83" w:rsidRDefault="00433609">
      <w:pPr>
        <w:rPr>
          <w:rFonts w:ascii="Arial" w:hAnsi="Arial" w:cs="Arial"/>
        </w:rPr>
      </w:pPr>
    </w:p>
    <w:p w14:paraId="4CCC6F12" w14:textId="77777777" w:rsidR="00433609" w:rsidRPr="00480C83" w:rsidRDefault="00433609">
      <w:pPr>
        <w:rPr>
          <w:rFonts w:ascii="Arial" w:hAnsi="Arial" w:cs="Arial"/>
        </w:rPr>
      </w:pPr>
    </w:p>
    <w:p w14:paraId="59CDE419" w14:textId="77777777" w:rsidR="006134B6" w:rsidRPr="00480C83" w:rsidRDefault="006134B6">
      <w:pPr>
        <w:rPr>
          <w:rFonts w:ascii="Arial" w:hAnsi="Arial" w:cs="Arial"/>
        </w:rPr>
      </w:pPr>
    </w:p>
    <w:p w14:paraId="4AB475C3" w14:textId="77777777" w:rsidR="006134B6" w:rsidRPr="00480C83" w:rsidRDefault="006134B6">
      <w:pPr>
        <w:rPr>
          <w:rFonts w:ascii="Arial" w:hAnsi="Arial" w:cs="Arial"/>
        </w:rPr>
      </w:pPr>
    </w:p>
    <w:p w14:paraId="08169C26" w14:textId="77777777" w:rsidR="00433609" w:rsidRPr="00480C83" w:rsidRDefault="00E3347B" w:rsidP="00463141">
      <w:pPr>
        <w:rPr>
          <w:rFonts w:ascii="Arial" w:hAnsi="Arial" w:cs="Arial"/>
          <w:b/>
          <w:bCs/>
        </w:rPr>
      </w:pPr>
      <w:r w:rsidRPr="00480C83">
        <w:rPr>
          <w:rFonts w:ascii="Arial" w:hAnsi="Arial" w:cs="Arial"/>
          <w:b/>
          <w:bCs/>
        </w:rPr>
        <w:br w:type="page"/>
      </w:r>
      <w:r w:rsidR="00433609" w:rsidRPr="00480C83">
        <w:rPr>
          <w:rFonts w:ascii="Arial" w:hAnsi="Arial" w:cs="Arial"/>
          <w:b/>
          <w:bCs/>
        </w:rPr>
        <w:lastRenderedPageBreak/>
        <w:t xml:space="preserve">DEFINITIONS </w:t>
      </w:r>
    </w:p>
    <w:p w14:paraId="66711D44" w14:textId="77777777" w:rsidR="00433609" w:rsidRPr="00480C83" w:rsidRDefault="00433609" w:rsidP="00463141">
      <w:pPr>
        <w:rPr>
          <w:rFonts w:ascii="Arial" w:hAnsi="Arial" w:cs="Arial"/>
          <w:b/>
          <w:bCs/>
        </w:rPr>
      </w:pPr>
    </w:p>
    <w:p w14:paraId="1C7CB423" w14:textId="77777777" w:rsidR="00433609" w:rsidRPr="00480C83" w:rsidRDefault="00433609" w:rsidP="00463141">
      <w:pPr>
        <w:rPr>
          <w:rFonts w:ascii="Arial" w:hAnsi="Arial" w:cs="Arial"/>
          <w:bCs/>
        </w:rPr>
      </w:pPr>
      <w:r w:rsidRPr="00480C83">
        <w:rPr>
          <w:rFonts w:ascii="Arial" w:hAnsi="Arial" w:cs="Arial"/>
          <w:bCs/>
        </w:rPr>
        <w:t>In this document,</w:t>
      </w:r>
    </w:p>
    <w:p w14:paraId="771774E8" w14:textId="77777777" w:rsidR="00433609" w:rsidRPr="00480C83" w:rsidRDefault="00433609" w:rsidP="00463141">
      <w:pPr>
        <w:rPr>
          <w:rFonts w:ascii="Arial" w:hAnsi="Arial" w:cs="Arial"/>
          <w:bCs/>
        </w:rPr>
      </w:pPr>
    </w:p>
    <w:p w14:paraId="59ECF273" w14:textId="77777777" w:rsidR="00433609" w:rsidRPr="00480C83" w:rsidRDefault="00433609" w:rsidP="00463141">
      <w:pPr>
        <w:ind w:left="2160" w:hanging="2160"/>
        <w:rPr>
          <w:rFonts w:ascii="Arial" w:hAnsi="Arial" w:cs="Arial"/>
          <w:b/>
          <w:bCs/>
        </w:rPr>
      </w:pPr>
      <w:r w:rsidRPr="00480C83">
        <w:rPr>
          <w:rFonts w:ascii="Arial" w:hAnsi="Arial" w:cs="Arial"/>
          <w:b/>
          <w:bCs/>
          <w:i/>
        </w:rPr>
        <w:t>Act</w:t>
      </w:r>
      <w:r w:rsidRPr="00480C83">
        <w:rPr>
          <w:rFonts w:ascii="Arial" w:hAnsi="Arial" w:cs="Arial"/>
          <w:b/>
          <w:bCs/>
        </w:rPr>
        <w:tab/>
      </w:r>
      <w:r w:rsidRPr="00480C83">
        <w:rPr>
          <w:rFonts w:ascii="Arial" w:hAnsi="Arial" w:cs="Arial"/>
          <w:bCs/>
          <w:i/>
        </w:rPr>
        <w:t>“act”</w:t>
      </w:r>
      <w:r w:rsidRPr="00480C83">
        <w:rPr>
          <w:rFonts w:ascii="Arial" w:hAnsi="Arial" w:cs="Arial"/>
          <w:bCs/>
        </w:rPr>
        <w:t xml:space="preserve"> shall mean the </w:t>
      </w:r>
      <w:r w:rsidRPr="00480C83">
        <w:rPr>
          <w:rFonts w:ascii="Arial" w:hAnsi="Arial" w:cs="Arial"/>
          <w:bCs/>
          <w:i/>
        </w:rPr>
        <w:t>Canada Corporations Act</w:t>
      </w:r>
      <w:r w:rsidRPr="00480C83">
        <w:rPr>
          <w:rFonts w:ascii="Arial" w:hAnsi="Arial" w:cs="Arial"/>
          <w:b/>
          <w:bCs/>
        </w:rPr>
        <w:t xml:space="preserve"> </w:t>
      </w:r>
    </w:p>
    <w:p w14:paraId="721DFD84" w14:textId="77777777" w:rsidR="00433609" w:rsidRPr="00480C83" w:rsidRDefault="00433609" w:rsidP="00463141">
      <w:pPr>
        <w:rPr>
          <w:rFonts w:ascii="Arial" w:hAnsi="Arial" w:cs="Arial"/>
          <w:b/>
          <w:bCs/>
        </w:rPr>
      </w:pPr>
    </w:p>
    <w:p w14:paraId="0A9E0852" w14:textId="489F614C" w:rsidR="00134B4C" w:rsidRPr="00480C83" w:rsidRDefault="00134B4C" w:rsidP="00134B4C">
      <w:pPr>
        <w:spacing w:line="276" w:lineRule="auto"/>
        <w:ind w:left="2160" w:hanging="2160"/>
        <w:rPr>
          <w:rFonts w:ascii="Arial" w:hAnsi="Arial" w:cs="Arial"/>
          <w:bCs/>
        </w:rPr>
      </w:pPr>
      <w:r w:rsidRPr="00480C83">
        <w:rPr>
          <w:rFonts w:ascii="Arial" w:hAnsi="Arial" w:cs="Arial"/>
          <w:b/>
          <w:bCs/>
          <w:i/>
          <w:iCs/>
        </w:rPr>
        <w:t>Board</w:t>
      </w:r>
      <w:r w:rsidRPr="00480C83">
        <w:rPr>
          <w:rFonts w:ascii="Arial" w:hAnsi="Arial" w:cs="Arial"/>
          <w:bCs/>
          <w:i/>
          <w:iCs/>
        </w:rPr>
        <w:tab/>
      </w:r>
      <w:r w:rsidRPr="00480C83">
        <w:rPr>
          <w:rFonts w:ascii="Arial" w:hAnsi="Arial" w:cs="Arial"/>
        </w:rPr>
        <w:t xml:space="preserve"> “Board” shall mean the Directors and the Executive of ACER-CART</w:t>
      </w:r>
    </w:p>
    <w:p w14:paraId="6BB1D933" w14:textId="77777777" w:rsidR="00134B4C" w:rsidRPr="00480C83" w:rsidRDefault="00134B4C" w:rsidP="00134B4C">
      <w:pPr>
        <w:spacing w:line="276" w:lineRule="auto"/>
        <w:rPr>
          <w:rFonts w:ascii="Arial" w:hAnsi="Arial" w:cs="Arial"/>
          <w:iCs/>
        </w:rPr>
      </w:pPr>
    </w:p>
    <w:p w14:paraId="66C09504" w14:textId="1AB46ABA" w:rsidR="00134B4C" w:rsidRPr="00480C83" w:rsidRDefault="00134B4C" w:rsidP="00134B4C">
      <w:pPr>
        <w:spacing w:line="276" w:lineRule="auto"/>
        <w:rPr>
          <w:rFonts w:ascii="Arial" w:hAnsi="Arial" w:cs="Arial"/>
          <w:iCs/>
        </w:rPr>
      </w:pPr>
      <w:r w:rsidRPr="00480C83">
        <w:rPr>
          <w:rFonts w:ascii="Arial" w:hAnsi="Arial" w:cs="Arial"/>
          <w:b/>
          <w:bCs/>
          <w:iCs/>
        </w:rPr>
        <w:t>Director</w:t>
      </w:r>
      <w:r w:rsidRPr="00480C83">
        <w:rPr>
          <w:rFonts w:ascii="Arial" w:hAnsi="Arial" w:cs="Arial"/>
          <w:iCs/>
        </w:rPr>
        <w:t xml:space="preserve">                   </w:t>
      </w:r>
      <w:proofErr w:type="gramStart"/>
      <w:r w:rsidRPr="00480C83">
        <w:rPr>
          <w:rFonts w:ascii="Arial" w:hAnsi="Arial" w:cs="Arial"/>
          <w:iCs/>
        </w:rPr>
        <w:t xml:space="preserve">   “</w:t>
      </w:r>
      <w:proofErr w:type="gramEnd"/>
      <w:r w:rsidRPr="00480C83">
        <w:rPr>
          <w:rFonts w:ascii="Arial" w:hAnsi="Arial" w:cs="Arial"/>
          <w:iCs/>
        </w:rPr>
        <w:t>Director” shall mean a spokesperson named by the Member to</w:t>
      </w:r>
    </w:p>
    <w:p w14:paraId="42382AF1" w14:textId="67E185F7" w:rsidR="00134B4C" w:rsidRPr="00480C83" w:rsidRDefault="00134B4C" w:rsidP="00134B4C">
      <w:pPr>
        <w:spacing w:line="276" w:lineRule="auto"/>
        <w:rPr>
          <w:rFonts w:ascii="Arial" w:hAnsi="Arial" w:cs="Arial"/>
          <w:iCs/>
        </w:rPr>
      </w:pPr>
      <w:r w:rsidRPr="00480C83">
        <w:rPr>
          <w:rFonts w:ascii="Arial" w:hAnsi="Arial" w:cs="Arial"/>
          <w:iCs/>
        </w:rPr>
        <w:t xml:space="preserve">                                    represent them on the ACER-CART Board.</w:t>
      </w:r>
    </w:p>
    <w:p w14:paraId="6828FF5B" w14:textId="77777777" w:rsidR="00134B4C" w:rsidRPr="00480C83" w:rsidRDefault="00134B4C" w:rsidP="00463141">
      <w:pPr>
        <w:ind w:left="2160" w:hanging="2160"/>
        <w:rPr>
          <w:rFonts w:ascii="Arial" w:hAnsi="Arial" w:cs="Arial"/>
          <w:b/>
          <w:bCs/>
          <w:i/>
          <w:iCs/>
        </w:rPr>
      </w:pPr>
    </w:p>
    <w:p w14:paraId="01A6F14F" w14:textId="0A395157" w:rsidR="00433609" w:rsidRPr="00480C83" w:rsidRDefault="000464C5" w:rsidP="00463141">
      <w:pPr>
        <w:ind w:left="2160" w:hanging="2160"/>
        <w:rPr>
          <w:rFonts w:ascii="Arial" w:hAnsi="Arial" w:cs="Arial"/>
          <w:bCs/>
        </w:rPr>
      </w:pPr>
      <w:r w:rsidRPr="00480C83">
        <w:rPr>
          <w:rFonts w:ascii="Arial" w:hAnsi="Arial" w:cs="Arial"/>
          <w:b/>
          <w:bCs/>
          <w:i/>
          <w:iCs/>
        </w:rPr>
        <w:t>By-laws</w:t>
      </w:r>
      <w:r w:rsidR="00433609" w:rsidRPr="00480C83">
        <w:rPr>
          <w:rFonts w:ascii="Arial" w:hAnsi="Arial" w:cs="Arial"/>
          <w:bCs/>
          <w:i/>
          <w:iCs/>
        </w:rPr>
        <w:tab/>
        <w:t>“</w:t>
      </w:r>
      <w:r w:rsidRPr="00480C83">
        <w:rPr>
          <w:rFonts w:ascii="Arial" w:hAnsi="Arial" w:cs="Arial"/>
          <w:bCs/>
          <w:i/>
          <w:iCs/>
        </w:rPr>
        <w:t>By-laws</w:t>
      </w:r>
      <w:r w:rsidR="00433609" w:rsidRPr="00480C83">
        <w:rPr>
          <w:rFonts w:ascii="Arial" w:hAnsi="Arial" w:cs="Arial"/>
          <w:bCs/>
          <w:i/>
          <w:iCs/>
        </w:rPr>
        <w:t xml:space="preserve">” </w:t>
      </w:r>
      <w:r w:rsidR="00433609" w:rsidRPr="00480C83">
        <w:rPr>
          <w:rFonts w:ascii="Arial" w:hAnsi="Arial" w:cs="Arial"/>
          <w:bCs/>
        </w:rPr>
        <w:t>shall mean the standing rules governing the membership of ACER-CART made under th</w:t>
      </w:r>
      <w:r w:rsidR="002028F5" w:rsidRPr="00480C83">
        <w:rPr>
          <w:rFonts w:ascii="Arial" w:hAnsi="Arial" w:cs="Arial"/>
          <w:bCs/>
        </w:rPr>
        <w:t xml:space="preserve">e </w:t>
      </w:r>
      <w:r w:rsidR="00433609" w:rsidRPr="00480C83">
        <w:rPr>
          <w:rFonts w:ascii="Arial" w:hAnsi="Arial" w:cs="Arial"/>
          <w:bCs/>
        </w:rPr>
        <w:t xml:space="preserve">Constitution on matters of internal regulation which are </w:t>
      </w:r>
      <w:r w:rsidR="00B255C5" w:rsidRPr="00480C83">
        <w:rPr>
          <w:rFonts w:ascii="Arial" w:hAnsi="Arial" w:cs="Arial"/>
          <w:bCs/>
        </w:rPr>
        <w:t>within the control of ACER-CART</w:t>
      </w:r>
    </w:p>
    <w:p w14:paraId="7C840916" w14:textId="77777777" w:rsidR="00433609" w:rsidRPr="00480C83" w:rsidRDefault="00433609" w:rsidP="00463141">
      <w:pPr>
        <w:ind w:left="1440" w:hanging="1440"/>
        <w:rPr>
          <w:rFonts w:ascii="Arial" w:hAnsi="Arial" w:cs="Arial"/>
          <w:bCs/>
        </w:rPr>
      </w:pPr>
    </w:p>
    <w:p w14:paraId="705D8355" w14:textId="5E835633" w:rsidR="00433609" w:rsidRPr="00480C83" w:rsidRDefault="00433609" w:rsidP="00463141">
      <w:pPr>
        <w:ind w:left="2160" w:hanging="2160"/>
        <w:rPr>
          <w:rFonts w:ascii="Arial" w:hAnsi="Arial" w:cs="Arial"/>
          <w:bCs/>
        </w:rPr>
      </w:pPr>
      <w:r w:rsidRPr="00480C83">
        <w:rPr>
          <w:rFonts w:ascii="Arial" w:hAnsi="Arial" w:cs="Arial"/>
          <w:b/>
          <w:bCs/>
          <w:i/>
          <w:iCs/>
        </w:rPr>
        <w:t>Constitution</w:t>
      </w:r>
      <w:r w:rsidRPr="00480C83">
        <w:rPr>
          <w:rFonts w:ascii="Arial" w:hAnsi="Arial" w:cs="Arial"/>
          <w:bCs/>
          <w:i/>
          <w:iCs/>
        </w:rPr>
        <w:tab/>
        <w:t>“constitution”</w:t>
      </w:r>
      <w:r w:rsidRPr="00480C83">
        <w:rPr>
          <w:rFonts w:ascii="Arial" w:hAnsi="Arial" w:cs="Arial"/>
          <w:bCs/>
        </w:rPr>
        <w:t xml:space="preserve"> shall mean the basic structure and system of fundamental principles according to which ACER-CART is governed</w:t>
      </w:r>
      <w:r w:rsidR="0021395B" w:rsidRPr="00480C83">
        <w:rPr>
          <w:rFonts w:ascii="Arial" w:hAnsi="Arial" w:cs="Arial"/>
          <w:bCs/>
        </w:rPr>
        <w:t xml:space="preserve"> and shall include the </w:t>
      </w:r>
      <w:r w:rsidR="000464C5" w:rsidRPr="00480C83">
        <w:rPr>
          <w:rFonts w:ascii="Arial" w:hAnsi="Arial" w:cs="Arial"/>
          <w:bCs/>
        </w:rPr>
        <w:t>By-laws</w:t>
      </w:r>
      <w:r w:rsidR="0021395B" w:rsidRPr="00480C83">
        <w:rPr>
          <w:rFonts w:ascii="Arial" w:hAnsi="Arial" w:cs="Arial"/>
          <w:bCs/>
        </w:rPr>
        <w:t xml:space="preserve"> and policies adopted by ACER-CART</w:t>
      </w:r>
    </w:p>
    <w:p w14:paraId="4E84404D" w14:textId="77777777" w:rsidR="007961E6" w:rsidRPr="00480C83" w:rsidRDefault="007961E6" w:rsidP="00463141">
      <w:pPr>
        <w:ind w:left="2160" w:hanging="2160"/>
        <w:rPr>
          <w:rFonts w:ascii="Arial" w:hAnsi="Arial" w:cs="Arial"/>
          <w:bCs/>
        </w:rPr>
      </w:pPr>
    </w:p>
    <w:p w14:paraId="42A39D85" w14:textId="77777777" w:rsidR="006B378C" w:rsidRPr="00480C83" w:rsidRDefault="007961E6" w:rsidP="00463141">
      <w:pPr>
        <w:ind w:left="2160" w:hanging="2160"/>
        <w:rPr>
          <w:rFonts w:ascii="Arial" w:hAnsi="Arial" w:cs="Arial"/>
          <w:bCs/>
        </w:rPr>
      </w:pPr>
      <w:r w:rsidRPr="00480C83">
        <w:rPr>
          <w:rFonts w:ascii="Arial" w:hAnsi="Arial" w:cs="Arial"/>
          <w:b/>
          <w:bCs/>
          <w:i/>
        </w:rPr>
        <w:t>Executive</w:t>
      </w:r>
      <w:r w:rsidR="00FD746C" w:rsidRPr="00480C83">
        <w:rPr>
          <w:rFonts w:ascii="Arial" w:hAnsi="Arial" w:cs="Arial"/>
          <w:b/>
          <w:bCs/>
          <w:i/>
        </w:rPr>
        <w:tab/>
      </w:r>
      <w:r w:rsidR="00FD746C" w:rsidRPr="00480C83">
        <w:rPr>
          <w:rFonts w:ascii="Arial" w:hAnsi="Arial" w:cs="Arial"/>
          <w:bCs/>
        </w:rPr>
        <w:t>“</w:t>
      </w:r>
      <w:r w:rsidR="00FD746C" w:rsidRPr="00480C83">
        <w:rPr>
          <w:rFonts w:ascii="Arial" w:hAnsi="Arial" w:cs="Arial"/>
          <w:bCs/>
          <w:i/>
        </w:rPr>
        <w:t>executive committee</w:t>
      </w:r>
      <w:r w:rsidR="00FD746C" w:rsidRPr="00480C83">
        <w:rPr>
          <w:rFonts w:ascii="Arial" w:hAnsi="Arial" w:cs="Arial"/>
          <w:bCs/>
        </w:rPr>
        <w:t>” shall mean the elected officers of</w:t>
      </w:r>
      <w:r w:rsidR="006B378C" w:rsidRPr="00480C83">
        <w:rPr>
          <w:rFonts w:ascii="Arial" w:hAnsi="Arial" w:cs="Arial"/>
          <w:bCs/>
        </w:rPr>
        <w:t xml:space="preserve"> ACER-CART</w:t>
      </w:r>
    </w:p>
    <w:p w14:paraId="19DEBF1A" w14:textId="77777777" w:rsidR="007961E6" w:rsidRPr="00480C83" w:rsidRDefault="00FD746C" w:rsidP="00463141">
      <w:pPr>
        <w:ind w:left="2160" w:hanging="2160"/>
        <w:rPr>
          <w:rFonts w:ascii="Arial" w:hAnsi="Arial" w:cs="Arial"/>
        </w:rPr>
      </w:pPr>
      <w:r w:rsidRPr="00480C83">
        <w:rPr>
          <w:rFonts w:ascii="Arial" w:hAnsi="Arial" w:cs="Arial"/>
          <w:b/>
          <w:bCs/>
          <w:i/>
        </w:rPr>
        <w:t>Committee</w:t>
      </w:r>
      <w:r w:rsidR="006B378C" w:rsidRPr="00480C83">
        <w:rPr>
          <w:rFonts w:ascii="Arial" w:hAnsi="Arial" w:cs="Arial"/>
          <w:b/>
          <w:bCs/>
          <w:i/>
        </w:rPr>
        <w:tab/>
      </w:r>
    </w:p>
    <w:p w14:paraId="1155FC60" w14:textId="77777777" w:rsidR="00433609" w:rsidRPr="00480C83" w:rsidRDefault="00433609" w:rsidP="00463141">
      <w:pPr>
        <w:rPr>
          <w:rFonts w:ascii="Arial" w:hAnsi="Arial" w:cs="Arial"/>
          <w:bCs/>
        </w:rPr>
      </w:pPr>
    </w:p>
    <w:p w14:paraId="2ABF9DA2" w14:textId="31A316EC" w:rsidR="00433609" w:rsidRPr="00480C83" w:rsidRDefault="00433609" w:rsidP="00463141">
      <w:pPr>
        <w:ind w:left="2160" w:hanging="2160"/>
        <w:rPr>
          <w:rFonts w:ascii="Arial" w:hAnsi="Arial" w:cs="Arial"/>
          <w:bCs/>
        </w:rPr>
      </w:pPr>
      <w:r w:rsidRPr="00480C83">
        <w:rPr>
          <w:rFonts w:ascii="Arial" w:hAnsi="Arial" w:cs="Arial"/>
          <w:b/>
          <w:bCs/>
          <w:i/>
          <w:iCs/>
        </w:rPr>
        <w:t>Member</w:t>
      </w:r>
      <w:r w:rsidRPr="00480C83">
        <w:rPr>
          <w:rFonts w:ascii="Arial" w:hAnsi="Arial" w:cs="Arial"/>
          <w:bCs/>
          <w:i/>
          <w:iCs/>
        </w:rPr>
        <w:tab/>
        <w:t>“</w:t>
      </w:r>
      <w:r w:rsidR="006926B4" w:rsidRPr="00480C83">
        <w:rPr>
          <w:rFonts w:ascii="Arial" w:hAnsi="Arial" w:cs="Arial"/>
          <w:bCs/>
          <w:i/>
          <w:iCs/>
        </w:rPr>
        <w:t>M</w:t>
      </w:r>
      <w:r w:rsidRPr="00480C83">
        <w:rPr>
          <w:rFonts w:ascii="Arial" w:hAnsi="Arial" w:cs="Arial"/>
          <w:bCs/>
          <w:i/>
          <w:iCs/>
        </w:rPr>
        <w:t>ember”</w:t>
      </w:r>
      <w:r w:rsidRPr="00480C83">
        <w:rPr>
          <w:rFonts w:ascii="Arial" w:hAnsi="Arial" w:cs="Arial"/>
          <w:bCs/>
        </w:rPr>
        <w:t xml:space="preserve"> shall mean one of the provincial or territorial associations of retired teachers rec</w:t>
      </w:r>
      <w:r w:rsidR="00B255C5" w:rsidRPr="00480C83">
        <w:rPr>
          <w:rFonts w:ascii="Arial" w:hAnsi="Arial" w:cs="Arial"/>
          <w:bCs/>
        </w:rPr>
        <w:t xml:space="preserve">ognized as </w:t>
      </w:r>
      <w:r w:rsidR="00134B4C" w:rsidRPr="00480C83">
        <w:rPr>
          <w:rFonts w:ascii="Arial" w:hAnsi="Arial" w:cs="Arial"/>
          <w:bCs/>
        </w:rPr>
        <w:t>M</w:t>
      </w:r>
      <w:r w:rsidR="00B255C5" w:rsidRPr="00480C83">
        <w:rPr>
          <w:rFonts w:ascii="Arial" w:hAnsi="Arial" w:cs="Arial"/>
          <w:bCs/>
        </w:rPr>
        <w:t>embers of ACER-CART</w:t>
      </w:r>
    </w:p>
    <w:p w14:paraId="140F1085" w14:textId="77777777" w:rsidR="00433609" w:rsidRPr="00480C83" w:rsidRDefault="00433609" w:rsidP="00463141">
      <w:pPr>
        <w:ind w:left="1440" w:hanging="1440"/>
        <w:rPr>
          <w:rFonts w:ascii="Arial" w:hAnsi="Arial" w:cs="Arial"/>
          <w:bCs/>
        </w:rPr>
      </w:pPr>
    </w:p>
    <w:p w14:paraId="20F9686E" w14:textId="6E4A490E" w:rsidR="00433609" w:rsidRPr="00480C83" w:rsidRDefault="00433609" w:rsidP="00463141">
      <w:pPr>
        <w:ind w:left="2160" w:hanging="2160"/>
        <w:rPr>
          <w:rFonts w:ascii="Arial" w:hAnsi="Arial" w:cs="Arial"/>
          <w:bCs/>
        </w:rPr>
      </w:pPr>
      <w:r w:rsidRPr="00480C83">
        <w:rPr>
          <w:rFonts w:ascii="Arial" w:hAnsi="Arial" w:cs="Arial"/>
          <w:b/>
          <w:bCs/>
          <w:i/>
        </w:rPr>
        <w:t>Observer</w:t>
      </w:r>
      <w:r w:rsidRPr="00480C83">
        <w:rPr>
          <w:rFonts w:ascii="Arial" w:hAnsi="Arial" w:cs="Arial"/>
          <w:bCs/>
          <w:i/>
        </w:rPr>
        <w:tab/>
        <w:t>“observer”</w:t>
      </w:r>
      <w:r w:rsidRPr="00480C83">
        <w:rPr>
          <w:rFonts w:ascii="Arial" w:hAnsi="Arial" w:cs="Arial"/>
          <w:bCs/>
          <w:iCs/>
        </w:rPr>
        <w:t xml:space="preserve"> </w:t>
      </w:r>
      <w:r w:rsidRPr="00480C83">
        <w:rPr>
          <w:rFonts w:ascii="Arial" w:hAnsi="Arial" w:cs="Arial"/>
          <w:bCs/>
        </w:rPr>
        <w:t xml:space="preserve">shall mean a person named or elected by a </w:t>
      </w:r>
      <w:r w:rsidR="00134B4C" w:rsidRPr="00480C83">
        <w:rPr>
          <w:rFonts w:ascii="Arial" w:hAnsi="Arial" w:cs="Arial"/>
          <w:bCs/>
        </w:rPr>
        <w:t>M</w:t>
      </w:r>
      <w:r w:rsidRPr="00480C83">
        <w:rPr>
          <w:rFonts w:ascii="Arial" w:hAnsi="Arial" w:cs="Arial"/>
          <w:bCs/>
        </w:rPr>
        <w:t xml:space="preserve">ember as a non-voting alternate spokesperson at an Annual General </w:t>
      </w:r>
      <w:r w:rsidR="00B255C5" w:rsidRPr="00480C83">
        <w:rPr>
          <w:rFonts w:ascii="Arial" w:hAnsi="Arial" w:cs="Arial"/>
          <w:bCs/>
        </w:rPr>
        <w:t>M</w:t>
      </w:r>
      <w:r w:rsidRPr="00480C83">
        <w:rPr>
          <w:rFonts w:ascii="Arial" w:hAnsi="Arial" w:cs="Arial"/>
          <w:bCs/>
        </w:rPr>
        <w:t>ee</w:t>
      </w:r>
      <w:r w:rsidR="00B255C5" w:rsidRPr="00480C83">
        <w:rPr>
          <w:rFonts w:ascii="Arial" w:hAnsi="Arial" w:cs="Arial"/>
          <w:bCs/>
        </w:rPr>
        <w:t>ting (AGM) of ACER-CART</w:t>
      </w:r>
    </w:p>
    <w:p w14:paraId="1B27FA96" w14:textId="77777777" w:rsidR="00433609" w:rsidRPr="00480C83" w:rsidRDefault="00433609" w:rsidP="00463141">
      <w:pPr>
        <w:ind w:left="1440" w:hanging="1440"/>
        <w:rPr>
          <w:rFonts w:ascii="Arial" w:hAnsi="Arial" w:cs="Arial"/>
          <w:bCs/>
        </w:rPr>
      </w:pPr>
    </w:p>
    <w:p w14:paraId="67C50FED" w14:textId="1469E48D" w:rsidR="00433609" w:rsidRPr="00480C83" w:rsidRDefault="00433609" w:rsidP="00463141">
      <w:pPr>
        <w:ind w:left="2160" w:hanging="2160"/>
        <w:rPr>
          <w:rFonts w:ascii="Arial" w:hAnsi="Arial" w:cs="Arial"/>
          <w:bCs/>
        </w:rPr>
      </w:pPr>
      <w:r w:rsidRPr="00480C83">
        <w:rPr>
          <w:rFonts w:ascii="Arial" w:hAnsi="Arial" w:cs="Arial"/>
          <w:b/>
          <w:bCs/>
          <w:i/>
          <w:iCs/>
        </w:rPr>
        <w:t>Officer</w:t>
      </w:r>
      <w:r w:rsidRPr="00480C83">
        <w:rPr>
          <w:rFonts w:ascii="Arial" w:hAnsi="Arial" w:cs="Arial"/>
          <w:bCs/>
          <w:i/>
          <w:iCs/>
        </w:rPr>
        <w:tab/>
        <w:t xml:space="preserve">“officer”’ </w:t>
      </w:r>
      <w:r w:rsidRPr="00480C83">
        <w:rPr>
          <w:rFonts w:ascii="Arial" w:hAnsi="Arial" w:cs="Arial"/>
          <w:bCs/>
        </w:rPr>
        <w:t xml:space="preserve">shall mean a </w:t>
      </w:r>
      <w:r w:rsidR="008A7B73" w:rsidRPr="00480C83">
        <w:rPr>
          <w:rFonts w:ascii="Arial" w:hAnsi="Arial" w:cs="Arial"/>
          <w:bCs/>
        </w:rPr>
        <w:t xml:space="preserve">member </w:t>
      </w:r>
      <w:r w:rsidRPr="00480C83">
        <w:rPr>
          <w:rFonts w:ascii="Arial" w:hAnsi="Arial" w:cs="Arial"/>
          <w:bCs/>
        </w:rPr>
        <w:t xml:space="preserve">elected at the Annual General Meeting (AGM) for a term of </w:t>
      </w:r>
      <w:r w:rsidR="00B255C5" w:rsidRPr="00480C83">
        <w:rPr>
          <w:rFonts w:ascii="Arial" w:hAnsi="Arial" w:cs="Arial"/>
          <w:bCs/>
        </w:rPr>
        <w:t>office on ACER-CART’s Executive</w:t>
      </w:r>
    </w:p>
    <w:p w14:paraId="0E00E339" w14:textId="77777777" w:rsidR="00433609" w:rsidRPr="00480C83" w:rsidRDefault="00433609" w:rsidP="00463141">
      <w:pPr>
        <w:ind w:left="1440" w:hanging="1440"/>
        <w:rPr>
          <w:rFonts w:ascii="Arial" w:hAnsi="Arial" w:cs="Arial"/>
          <w:bCs/>
        </w:rPr>
      </w:pPr>
    </w:p>
    <w:p w14:paraId="5319B94E" w14:textId="7E9386F3" w:rsidR="00433609" w:rsidRPr="00480C83" w:rsidRDefault="008A7B73" w:rsidP="00463141">
      <w:pPr>
        <w:ind w:left="2160" w:hanging="2160"/>
        <w:rPr>
          <w:rFonts w:ascii="Arial" w:hAnsi="Arial" w:cs="Arial"/>
          <w:bCs/>
        </w:rPr>
      </w:pPr>
      <w:r w:rsidRPr="00480C83">
        <w:rPr>
          <w:rFonts w:ascii="Arial" w:hAnsi="Arial" w:cs="Arial"/>
          <w:b/>
          <w:bCs/>
          <w:i/>
          <w:iCs/>
        </w:rPr>
        <w:t>Belief Statements</w:t>
      </w:r>
      <w:r w:rsidR="00433609" w:rsidRPr="00480C83">
        <w:rPr>
          <w:rFonts w:ascii="Arial" w:hAnsi="Arial" w:cs="Arial"/>
          <w:bCs/>
          <w:i/>
          <w:iCs/>
        </w:rPr>
        <w:tab/>
        <w:t>“</w:t>
      </w:r>
      <w:r w:rsidRPr="00480C83">
        <w:rPr>
          <w:rFonts w:ascii="Arial" w:hAnsi="Arial" w:cs="Arial"/>
          <w:bCs/>
          <w:i/>
          <w:iCs/>
        </w:rPr>
        <w:t>belief st</w:t>
      </w:r>
      <w:r w:rsidR="00734D7A" w:rsidRPr="00480C83">
        <w:rPr>
          <w:rFonts w:ascii="Arial" w:hAnsi="Arial" w:cs="Arial"/>
          <w:bCs/>
          <w:i/>
          <w:iCs/>
        </w:rPr>
        <w:t>a</w:t>
      </w:r>
      <w:r w:rsidRPr="00480C83">
        <w:rPr>
          <w:rFonts w:ascii="Arial" w:hAnsi="Arial" w:cs="Arial"/>
          <w:bCs/>
          <w:i/>
          <w:iCs/>
        </w:rPr>
        <w:t>tements</w:t>
      </w:r>
      <w:r w:rsidR="00433609" w:rsidRPr="00480C83">
        <w:rPr>
          <w:rFonts w:ascii="Arial" w:hAnsi="Arial" w:cs="Arial"/>
          <w:bCs/>
          <w:i/>
          <w:iCs/>
        </w:rPr>
        <w:t xml:space="preserve">” </w:t>
      </w:r>
      <w:r w:rsidR="00433609" w:rsidRPr="00480C83">
        <w:rPr>
          <w:rFonts w:ascii="Arial" w:hAnsi="Arial" w:cs="Arial"/>
          <w:bCs/>
        </w:rPr>
        <w:t xml:space="preserve">shall mean the fundamental beliefs that must guide the actions of ACER-CART with respect to its </w:t>
      </w:r>
      <w:r w:rsidR="00B255C5" w:rsidRPr="00480C83">
        <w:rPr>
          <w:rFonts w:ascii="Arial" w:hAnsi="Arial" w:cs="Arial"/>
          <w:bCs/>
        </w:rPr>
        <w:t xml:space="preserve">role, philosophy and </w:t>
      </w:r>
      <w:proofErr w:type="gramStart"/>
      <w:r w:rsidR="00B255C5" w:rsidRPr="00480C83">
        <w:rPr>
          <w:rFonts w:ascii="Arial" w:hAnsi="Arial" w:cs="Arial"/>
          <w:bCs/>
        </w:rPr>
        <w:t>objectives</w:t>
      </w:r>
      <w:proofErr w:type="gramEnd"/>
    </w:p>
    <w:p w14:paraId="1CE6B6A3" w14:textId="77777777" w:rsidR="00433609" w:rsidRPr="00480C83" w:rsidRDefault="00433609" w:rsidP="00463141">
      <w:pPr>
        <w:rPr>
          <w:rFonts w:ascii="Arial" w:hAnsi="Arial" w:cs="Arial"/>
          <w:bCs/>
        </w:rPr>
      </w:pPr>
    </w:p>
    <w:p w14:paraId="59F941C3" w14:textId="77777777" w:rsidR="00433609" w:rsidRPr="00480C83" w:rsidRDefault="00433609" w:rsidP="00463141">
      <w:pPr>
        <w:ind w:left="2160" w:hanging="2160"/>
        <w:rPr>
          <w:rFonts w:ascii="Arial" w:hAnsi="Arial" w:cs="Arial"/>
          <w:bCs/>
        </w:rPr>
      </w:pPr>
      <w:r w:rsidRPr="00480C83">
        <w:rPr>
          <w:rFonts w:ascii="Arial" w:hAnsi="Arial" w:cs="Arial"/>
          <w:b/>
          <w:bCs/>
          <w:i/>
        </w:rPr>
        <w:t>Regional</w:t>
      </w:r>
      <w:r w:rsidRPr="00480C83">
        <w:rPr>
          <w:rFonts w:ascii="Arial" w:hAnsi="Arial" w:cs="Arial"/>
          <w:b/>
          <w:bCs/>
        </w:rPr>
        <w:tab/>
      </w:r>
      <w:r w:rsidRPr="00480C83">
        <w:rPr>
          <w:rFonts w:ascii="Arial" w:hAnsi="Arial" w:cs="Arial"/>
          <w:bCs/>
          <w:i/>
        </w:rPr>
        <w:t>“regional representative”</w:t>
      </w:r>
      <w:r w:rsidRPr="00480C83">
        <w:rPr>
          <w:rFonts w:ascii="Arial" w:hAnsi="Arial" w:cs="Arial"/>
          <w:bCs/>
        </w:rPr>
        <w:t xml:space="preserve"> shall mean a </w:t>
      </w:r>
      <w:proofErr w:type="gramStart"/>
      <w:r w:rsidRPr="00480C83">
        <w:rPr>
          <w:rFonts w:ascii="Arial" w:hAnsi="Arial" w:cs="Arial"/>
          <w:bCs/>
        </w:rPr>
        <w:t>person</w:t>
      </w:r>
      <w:proofErr w:type="gramEnd"/>
    </w:p>
    <w:p w14:paraId="4A5CB8AC" w14:textId="77777777" w:rsidR="00433609" w:rsidRPr="00480C83" w:rsidRDefault="00433609" w:rsidP="00463141">
      <w:pPr>
        <w:ind w:left="2160" w:hanging="2160"/>
        <w:rPr>
          <w:rFonts w:ascii="Arial" w:hAnsi="Arial" w:cs="Arial"/>
          <w:b/>
          <w:bCs/>
          <w:i/>
        </w:rPr>
      </w:pPr>
      <w:r w:rsidRPr="00480C83">
        <w:rPr>
          <w:rFonts w:ascii="Arial" w:hAnsi="Arial" w:cs="Arial"/>
          <w:b/>
          <w:bCs/>
          <w:i/>
        </w:rPr>
        <w:t>Representative</w:t>
      </w:r>
      <w:r w:rsidRPr="00480C83">
        <w:rPr>
          <w:rFonts w:ascii="Arial" w:hAnsi="Arial" w:cs="Arial"/>
          <w:bCs/>
        </w:rPr>
        <w:tab/>
        <w:t xml:space="preserve">elected at the Annual General Meeting (AGM) to represent a geographic area within </w:t>
      </w:r>
      <w:proofErr w:type="gramStart"/>
      <w:r w:rsidRPr="00480C83">
        <w:rPr>
          <w:rFonts w:ascii="Arial" w:hAnsi="Arial" w:cs="Arial"/>
          <w:bCs/>
        </w:rPr>
        <w:t>Canada</w:t>
      </w:r>
      <w:proofErr w:type="gramEnd"/>
    </w:p>
    <w:p w14:paraId="6225685D" w14:textId="77777777" w:rsidR="00433609" w:rsidRPr="00480C83" w:rsidRDefault="00433609" w:rsidP="00463141">
      <w:pPr>
        <w:rPr>
          <w:rFonts w:ascii="Arial" w:hAnsi="Arial" w:cs="Arial"/>
          <w:b/>
          <w:bCs/>
          <w:i/>
        </w:rPr>
      </w:pPr>
    </w:p>
    <w:p w14:paraId="5021955F" w14:textId="77777777" w:rsidR="00433609" w:rsidRPr="00480C83" w:rsidRDefault="00433609" w:rsidP="00463141">
      <w:pPr>
        <w:rPr>
          <w:rFonts w:ascii="Arial" w:hAnsi="Arial" w:cs="Arial"/>
        </w:rPr>
      </w:pPr>
    </w:p>
    <w:p w14:paraId="336C3255" w14:textId="77777777" w:rsidR="00B255C5" w:rsidRPr="00480C83" w:rsidRDefault="00B255C5" w:rsidP="00463141">
      <w:pPr>
        <w:rPr>
          <w:rFonts w:ascii="Arial" w:hAnsi="Arial" w:cs="Arial"/>
        </w:rPr>
      </w:pPr>
    </w:p>
    <w:p w14:paraId="58D3B208" w14:textId="77777777" w:rsidR="00B255C5" w:rsidRPr="00480C83" w:rsidRDefault="00B255C5" w:rsidP="00463141">
      <w:pPr>
        <w:rPr>
          <w:rFonts w:ascii="Arial" w:hAnsi="Arial" w:cs="Arial"/>
        </w:rPr>
      </w:pPr>
    </w:p>
    <w:p w14:paraId="4C61BDDD" w14:textId="77777777" w:rsidR="00B255C5" w:rsidRPr="00480C83" w:rsidRDefault="00B255C5" w:rsidP="00463141">
      <w:pPr>
        <w:rPr>
          <w:rFonts w:ascii="Arial" w:hAnsi="Arial" w:cs="Arial"/>
        </w:rPr>
      </w:pPr>
    </w:p>
    <w:p w14:paraId="5CBDA2C5" w14:textId="5BB3FF6C" w:rsidR="00433609" w:rsidRPr="00480C83" w:rsidRDefault="0099454B" w:rsidP="00463141">
      <w:pPr>
        <w:rPr>
          <w:rFonts w:ascii="Arial" w:hAnsi="Arial" w:cs="Arial"/>
          <w:b/>
          <w:sz w:val="28"/>
          <w:szCs w:val="28"/>
        </w:rPr>
      </w:pPr>
      <w:r w:rsidRPr="00480C83">
        <w:rPr>
          <w:rFonts w:ascii="Arial" w:hAnsi="Arial" w:cs="Arial"/>
          <w:b/>
        </w:rPr>
        <w:br w:type="page"/>
      </w:r>
      <w:r w:rsidR="003D7D9C" w:rsidRPr="00480C83">
        <w:rPr>
          <w:rFonts w:ascii="Arial" w:hAnsi="Arial" w:cs="Arial"/>
          <w:b/>
          <w:sz w:val="28"/>
          <w:szCs w:val="28"/>
        </w:rPr>
        <w:lastRenderedPageBreak/>
        <w:t>BY-LAW</w:t>
      </w:r>
      <w:r w:rsidR="00060375" w:rsidRPr="00480C83">
        <w:rPr>
          <w:rFonts w:ascii="Arial" w:hAnsi="Arial" w:cs="Arial"/>
          <w:b/>
          <w:sz w:val="28"/>
          <w:szCs w:val="28"/>
        </w:rPr>
        <w:t> </w:t>
      </w:r>
      <w:r w:rsidR="003D7D9C" w:rsidRPr="00480C83">
        <w:rPr>
          <w:rFonts w:ascii="Arial" w:hAnsi="Arial" w:cs="Arial"/>
          <w:b/>
          <w:sz w:val="28"/>
          <w:szCs w:val="28"/>
        </w:rPr>
        <w:t xml:space="preserve">1 - </w:t>
      </w:r>
      <w:r w:rsidR="00433609" w:rsidRPr="00480C83">
        <w:rPr>
          <w:rFonts w:ascii="Arial" w:hAnsi="Arial" w:cs="Arial"/>
          <w:b/>
          <w:sz w:val="28"/>
          <w:szCs w:val="28"/>
        </w:rPr>
        <w:t xml:space="preserve">NAME </w:t>
      </w:r>
    </w:p>
    <w:p w14:paraId="721A5773" w14:textId="77777777" w:rsidR="00433609" w:rsidRPr="00480C83" w:rsidRDefault="00433609" w:rsidP="00463141">
      <w:pPr>
        <w:rPr>
          <w:rFonts w:ascii="Arial" w:hAnsi="Arial" w:cs="Arial"/>
        </w:rPr>
      </w:pPr>
    </w:p>
    <w:p w14:paraId="7799C897" w14:textId="77777777" w:rsidR="00433609" w:rsidRPr="00480C83" w:rsidRDefault="00433609" w:rsidP="00463141">
      <w:pPr>
        <w:rPr>
          <w:rFonts w:ascii="Arial" w:hAnsi="Arial" w:cs="Arial"/>
          <w:bCs/>
        </w:rPr>
      </w:pPr>
      <w:r w:rsidRPr="00480C83">
        <w:rPr>
          <w:rFonts w:ascii="Arial" w:hAnsi="Arial" w:cs="Arial"/>
          <w:bCs/>
        </w:rPr>
        <w:t xml:space="preserve">The organization shall be known as </w:t>
      </w:r>
      <w:r w:rsidRPr="00480C83">
        <w:rPr>
          <w:rFonts w:ascii="Arial" w:hAnsi="Arial" w:cs="Arial"/>
          <w:bCs/>
          <w:i/>
        </w:rPr>
        <w:t xml:space="preserve">Association </w:t>
      </w:r>
      <w:proofErr w:type="spellStart"/>
      <w:r w:rsidRPr="00480C83">
        <w:rPr>
          <w:rFonts w:ascii="Arial" w:hAnsi="Arial" w:cs="Arial"/>
          <w:bCs/>
          <w:i/>
        </w:rPr>
        <w:t>canadienne</w:t>
      </w:r>
      <w:proofErr w:type="spellEnd"/>
      <w:r w:rsidRPr="00480C83">
        <w:rPr>
          <w:rFonts w:ascii="Arial" w:hAnsi="Arial" w:cs="Arial"/>
          <w:bCs/>
          <w:i/>
        </w:rPr>
        <w:t xml:space="preserve"> des </w:t>
      </w:r>
      <w:proofErr w:type="spellStart"/>
      <w:r w:rsidRPr="00480C83">
        <w:rPr>
          <w:rFonts w:ascii="Arial" w:hAnsi="Arial" w:cs="Arial"/>
          <w:bCs/>
          <w:i/>
        </w:rPr>
        <w:t>enseignantes</w:t>
      </w:r>
      <w:proofErr w:type="spellEnd"/>
      <w:r w:rsidRPr="00480C83">
        <w:rPr>
          <w:rFonts w:ascii="Arial" w:hAnsi="Arial" w:cs="Arial"/>
          <w:bCs/>
          <w:i/>
        </w:rPr>
        <w:t xml:space="preserve"> et des </w:t>
      </w:r>
      <w:proofErr w:type="spellStart"/>
      <w:r w:rsidRPr="00480C83">
        <w:rPr>
          <w:rFonts w:ascii="Arial" w:hAnsi="Arial" w:cs="Arial"/>
          <w:bCs/>
          <w:i/>
        </w:rPr>
        <w:t>enseignants</w:t>
      </w:r>
      <w:proofErr w:type="spellEnd"/>
      <w:r w:rsidRPr="00480C83">
        <w:rPr>
          <w:rFonts w:ascii="Arial" w:hAnsi="Arial" w:cs="Arial"/>
          <w:bCs/>
          <w:i/>
        </w:rPr>
        <w:t xml:space="preserve"> </w:t>
      </w:r>
      <w:proofErr w:type="spellStart"/>
      <w:r w:rsidRPr="00480C83">
        <w:rPr>
          <w:rFonts w:ascii="Arial" w:hAnsi="Arial" w:cs="Arial"/>
          <w:bCs/>
          <w:i/>
        </w:rPr>
        <w:t>retraités</w:t>
      </w:r>
      <w:proofErr w:type="spellEnd"/>
      <w:r w:rsidRPr="00480C83">
        <w:rPr>
          <w:rFonts w:ascii="Arial" w:hAnsi="Arial" w:cs="Arial"/>
          <w:bCs/>
          <w:i/>
        </w:rPr>
        <w:t>-Canadian Association of Retired Teachers</w:t>
      </w:r>
      <w:r w:rsidRPr="00480C83">
        <w:rPr>
          <w:rFonts w:ascii="Arial" w:hAnsi="Arial" w:cs="Arial"/>
          <w:bCs/>
        </w:rPr>
        <w:t>, hereinafter called ACER-CART.</w:t>
      </w:r>
    </w:p>
    <w:p w14:paraId="68CE1BE2" w14:textId="77777777" w:rsidR="00CE2A94" w:rsidRPr="00480C83" w:rsidRDefault="00CE2A94" w:rsidP="00463141">
      <w:pPr>
        <w:rPr>
          <w:rFonts w:ascii="Arial" w:hAnsi="Arial" w:cs="Arial"/>
          <w:b/>
          <w:bCs/>
        </w:rPr>
      </w:pPr>
    </w:p>
    <w:p w14:paraId="4610A955" w14:textId="6B28C84F" w:rsidR="00433609" w:rsidRPr="00480C83" w:rsidRDefault="003D7D9C" w:rsidP="00463141">
      <w:pPr>
        <w:rPr>
          <w:rFonts w:ascii="Arial" w:hAnsi="Arial" w:cs="Arial"/>
          <w:b/>
          <w:bCs/>
          <w:sz w:val="28"/>
          <w:szCs w:val="28"/>
        </w:rPr>
      </w:pPr>
      <w:r w:rsidRPr="00480C83">
        <w:rPr>
          <w:rFonts w:ascii="Arial" w:hAnsi="Arial" w:cs="Arial"/>
          <w:b/>
          <w:sz w:val="28"/>
          <w:szCs w:val="28"/>
        </w:rPr>
        <w:t>BY-LAW</w:t>
      </w:r>
      <w:r w:rsidR="00060375" w:rsidRPr="00480C83">
        <w:rPr>
          <w:rFonts w:ascii="Arial" w:hAnsi="Arial" w:cs="Arial"/>
          <w:b/>
          <w:sz w:val="28"/>
          <w:szCs w:val="28"/>
        </w:rPr>
        <w:t> </w:t>
      </w:r>
      <w:r w:rsidRPr="00480C83">
        <w:rPr>
          <w:rFonts w:ascii="Arial" w:hAnsi="Arial" w:cs="Arial"/>
          <w:b/>
          <w:sz w:val="28"/>
          <w:szCs w:val="28"/>
        </w:rPr>
        <w:t xml:space="preserve">2 - </w:t>
      </w:r>
      <w:r w:rsidR="00433609" w:rsidRPr="00480C83">
        <w:rPr>
          <w:rFonts w:ascii="Arial" w:hAnsi="Arial" w:cs="Arial"/>
          <w:b/>
          <w:bCs/>
          <w:sz w:val="28"/>
          <w:szCs w:val="28"/>
        </w:rPr>
        <w:t xml:space="preserve">HEAD OFFICE </w:t>
      </w:r>
    </w:p>
    <w:p w14:paraId="083D01DE" w14:textId="77777777" w:rsidR="00433609" w:rsidRPr="00480C83" w:rsidRDefault="00433609" w:rsidP="00463141">
      <w:pPr>
        <w:rPr>
          <w:rFonts w:ascii="Arial" w:hAnsi="Arial" w:cs="Arial"/>
          <w:b/>
          <w:bCs/>
        </w:rPr>
      </w:pPr>
    </w:p>
    <w:p w14:paraId="277D48EA" w14:textId="77777777" w:rsidR="00433609" w:rsidRPr="00480C83" w:rsidRDefault="00433609" w:rsidP="00463141">
      <w:pPr>
        <w:rPr>
          <w:rFonts w:ascii="Arial" w:hAnsi="Arial" w:cs="Arial"/>
        </w:rPr>
      </w:pPr>
      <w:r w:rsidRPr="00480C83">
        <w:rPr>
          <w:rFonts w:ascii="Arial" w:hAnsi="Arial" w:cs="Arial"/>
          <w:bCs/>
        </w:rPr>
        <w:t>Until changed, i</w:t>
      </w:r>
      <w:r w:rsidRPr="00480C83">
        <w:rPr>
          <w:rFonts w:ascii="Arial" w:hAnsi="Arial" w:cs="Arial"/>
        </w:rPr>
        <w:t xml:space="preserve">n accordance with the </w:t>
      </w:r>
      <w:r w:rsidRPr="00480C83">
        <w:rPr>
          <w:rFonts w:ascii="Arial" w:hAnsi="Arial" w:cs="Arial"/>
          <w:i/>
        </w:rPr>
        <w:t>Canada Corporations Act</w:t>
      </w:r>
      <w:r w:rsidRPr="00480C83">
        <w:rPr>
          <w:rFonts w:ascii="Arial" w:hAnsi="Arial" w:cs="Arial"/>
        </w:rPr>
        <w:t>, the Head Office of the ACER-CART shall be in the City of Ottawa, in the Province of Ontario.</w:t>
      </w:r>
    </w:p>
    <w:p w14:paraId="0C62F361" w14:textId="77777777" w:rsidR="00433609" w:rsidRPr="00480C83" w:rsidRDefault="00433609" w:rsidP="00463141">
      <w:pPr>
        <w:rPr>
          <w:rFonts w:ascii="Arial" w:hAnsi="Arial" w:cs="Arial"/>
        </w:rPr>
      </w:pPr>
    </w:p>
    <w:p w14:paraId="4B1F96D2" w14:textId="77777777" w:rsidR="00CE2A94" w:rsidRPr="00480C83" w:rsidRDefault="00CE2A94" w:rsidP="00463141">
      <w:pPr>
        <w:rPr>
          <w:rFonts w:ascii="Arial" w:hAnsi="Arial" w:cs="Arial"/>
        </w:rPr>
      </w:pPr>
    </w:p>
    <w:p w14:paraId="15E9D42D" w14:textId="18CBBF7F" w:rsidR="003D7D9C" w:rsidRPr="00480C83" w:rsidRDefault="003D7D9C" w:rsidP="00463141">
      <w:pPr>
        <w:rPr>
          <w:rFonts w:ascii="Arial" w:hAnsi="Arial" w:cs="Arial"/>
          <w:b/>
          <w:bCs/>
          <w:sz w:val="28"/>
          <w:szCs w:val="28"/>
        </w:rPr>
      </w:pPr>
      <w:r w:rsidRPr="00480C83">
        <w:rPr>
          <w:rFonts w:ascii="Arial" w:hAnsi="Arial" w:cs="Arial"/>
          <w:b/>
          <w:sz w:val="28"/>
          <w:szCs w:val="28"/>
        </w:rPr>
        <w:t>BY-LAW</w:t>
      </w:r>
      <w:r w:rsidR="00060375" w:rsidRPr="00480C83">
        <w:rPr>
          <w:rFonts w:ascii="Arial" w:hAnsi="Arial" w:cs="Arial"/>
          <w:b/>
          <w:sz w:val="28"/>
          <w:szCs w:val="28"/>
        </w:rPr>
        <w:t> </w:t>
      </w:r>
      <w:r w:rsidRPr="00480C83">
        <w:rPr>
          <w:rFonts w:ascii="Arial" w:hAnsi="Arial" w:cs="Arial"/>
          <w:b/>
          <w:sz w:val="28"/>
          <w:szCs w:val="28"/>
        </w:rPr>
        <w:t xml:space="preserve">3 - </w:t>
      </w:r>
      <w:r w:rsidRPr="00480C83">
        <w:rPr>
          <w:rFonts w:ascii="Arial" w:hAnsi="Arial" w:cs="Arial"/>
          <w:b/>
          <w:bCs/>
          <w:sz w:val="28"/>
          <w:szCs w:val="28"/>
        </w:rPr>
        <w:t xml:space="preserve">CORPORATE SEAL </w:t>
      </w:r>
    </w:p>
    <w:p w14:paraId="467D8CAD" w14:textId="77777777" w:rsidR="003D7D9C" w:rsidRPr="00480C83" w:rsidRDefault="003D7D9C" w:rsidP="00463141">
      <w:pPr>
        <w:rPr>
          <w:rFonts w:ascii="Arial" w:hAnsi="Arial" w:cs="Arial"/>
          <w:bCs/>
        </w:rPr>
      </w:pPr>
    </w:p>
    <w:p w14:paraId="598AA9E1" w14:textId="77777777" w:rsidR="003D7D9C" w:rsidRPr="00480C83" w:rsidRDefault="003D7D9C" w:rsidP="00463141">
      <w:pPr>
        <w:numPr>
          <w:ilvl w:val="1"/>
          <w:numId w:val="1"/>
        </w:numPr>
        <w:rPr>
          <w:rFonts w:ascii="Arial" w:hAnsi="Arial" w:cs="Arial"/>
        </w:rPr>
      </w:pPr>
      <w:r w:rsidRPr="00480C83">
        <w:rPr>
          <w:rFonts w:ascii="Arial" w:hAnsi="Arial" w:cs="Arial"/>
          <w:bCs/>
        </w:rPr>
        <w:t xml:space="preserve">The corporate </w:t>
      </w:r>
      <w:r w:rsidRPr="00480C83">
        <w:rPr>
          <w:rFonts w:ascii="Arial" w:hAnsi="Arial" w:cs="Arial"/>
        </w:rPr>
        <w:t xml:space="preserve">seal, an impression whereof is stamped in the margin hereof, shall be the seal of ACER-CART. </w:t>
      </w:r>
    </w:p>
    <w:p w14:paraId="37A3FF32" w14:textId="77777777" w:rsidR="003D7D9C" w:rsidRPr="00480C83" w:rsidRDefault="003D7D9C" w:rsidP="00463141">
      <w:pPr>
        <w:rPr>
          <w:rFonts w:ascii="Arial" w:hAnsi="Arial" w:cs="Arial"/>
        </w:rPr>
      </w:pPr>
    </w:p>
    <w:p w14:paraId="2981EE91" w14:textId="77777777" w:rsidR="003D7D9C" w:rsidRPr="00480C83" w:rsidRDefault="003D7D9C" w:rsidP="00463141">
      <w:pPr>
        <w:numPr>
          <w:ilvl w:val="1"/>
          <w:numId w:val="1"/>
        </w:numPr>
        <w:rPr>
          <w:rFonts w:ascii="Arial" w:hAnsi="Arial" w:cs="Arial"/>
          <w:bCs/>
        </w:rPr>
      </w:pPr>
      <w:r w:rsidRPr="00480C83">
        <w:rPr>
          <w:rFonts w:ascii="Arial" w:hAnsi="Arial" w:cs="Arial"/>
          <w:bCs/>
        </w:rPr>
        <w:t>The corporate seal shall be in the custody of the Executive Director.</w:t>
      </w:r>
    </w:p>
    <w:p w14:paraId="78A9FC80" w14:textId="77777777" w:rsidR="003D7D9C" w:rsidRPr="00480C83" w:rsidRDefault="003D7D9C" w:rsidP="00463141">
      <w:pPr>
        <w:pStyle w:val="Paragraphedeliste1"/>
        <w:ind w:left="0"/>
        <w:rPr>
          <w:rFonts w:ascii="Arial" w:hAnsi="Arial" w:cs="Arial"/>
          <w:bCs/>
        </w:rPr>
      </w:pPr>
    </w:p>
    <w:p w14:paraId="2C48B3CF" w14:textId="77777777" w:rsidR="00CE2A94" w:rsidRPr="00480C83" w:rsidRDefault="00CE2A94" w:rsidP="00463141">
      <w:pPr>
        <w:pStyle w:val="Paragraphedeliste1"/>
        <w:ind w:left="0"/>
        <w:rPr>
          <w:rFonts w:ascii="Arial" w:hAnsi="Arial" w:cs="Arial"/>
          <w:bCs/>
          <w:sz w:val="28"/>
          <w:szCs w:val="28"/>
        </w:rPr>
      </w:pPr>
    </w:p>
    <w:p w14:paraId="7C26E908" w14:textId="1254C898" w:rsidR="003D7D9C" w:rsidRPr="00480C83" w:rsidRDefault="003D7D9C" w:rsidP="00463141">
      <w:pPr>
        <w:rPr>
          <w:rFonts w:ascii="Arial" w:hAnsi="Arial" w:cs="Arial"/>
          <w:b/>
          <w:sz w:val="28"/>
          <w:szCs w:val="28"/>
        </w:rPr>
      </w:pPr>
      <w:r w:rsidRPr="00480C83">
        <w:rPr>
          <w:rFonts w:ascii="Arial" w:hAnsi="Arial" w:cs="Arial"/>
          <w:b/>
          <w:sz w:val="28"/>
          <w:szCs w:val="28"/>
        </w:rPr>
        <w:t>BY-LAW</w:t>
      </w:r>
      <w:r w:rsidR="00060375" w:rsidRPr="00480C83">
        <w:rPr>
          <w:rFonts w:ascii="Arial" w:hAnsi="Arial" w:cs="Arial"/>
          <w:b/>
          <w:sz w:val="28"/>
          <w:szCs w:val="28"/>
        </w:rPr>
        <w:t> </w:t>
      </w:r>
      <w:r w:rsidRPr="00480C83">
        <w:rPr>
          <w:rFonts w:ascii="Arial" w:hAnsi="Arial" w:cs="Arial"/>
          <w:b/>
          <w:sz w:val="28"/>
          <w:szCs w:val="28"/>
        </w:rPr>
        <w:t>4</w:t>
      </w:r>
      <w:r w:rsidR="00060375" w:rsidRPr="00480C83">
        <w:rPr>
          <w:rFonts w:ascii="Arial" w:hAnsi="Arial" w:cs="Arial"/>
          <w:b/>
          <w:sz w:val="28"/>
          <w:szCs w:val="28"/>
        </w:rPr>
        <w:t>–</w:t>
      </w:r>
      <w:r w:rsidRPr="00480C83">
        <w:rPr>
          <w:rFonts w:ascii="Arial" w:hAnsi="Arial" w:cs="Arial"/>
          <w:b/>
          <w:sz w:val="28"/>
          <w:szCs w:val="28"/>
        </w:rPr>
        <w:t>MEMBERSHIP, CONDITIONS AND RIGHTS</w:t>
      </w:r>
    </w:p>
    <w:p w14:paraId="7BC6DA21" w14:textId="77777777" w:rsidR="003D7D9C" w:rsidRPr="00480C83" w:rsidRDefault="003D7D9C" w:rsidP="00463141">
      <w:pPr>
        <w:rPr>
          <w:rFonts w:ascii="Arial" w:hAnsi="Arial" w:cs="Arial"/>
          <w:b/>
        </w:rPr>
      </w:pPr>
    </w:p>
    <w:p w14:paraId="16AB1881" w14:textId="49AD3227" w:rsidR="003D7D9C" w:rsidRPr="00480C83" w:rsidRDefault="003D7D9C" w:rsidP="00463141">
      <w:pPr>
        <w:ind w:left="720" w:hanging="720"/>
        <w:rPr>
          <w:rFonts w:ascii="Arial" w:hAnsi="Arial" w:cs="Arial"/>
          <w:bCs/>
        </w:rPr>
      </w:pPr>
      <w:r w:rsidRPr="00480C83">
        <w:rPr>
          <w:rFonts w:ascii="Arial" w:hAnsi="Arial" w:cs="Arial"/>
          <w:bCs/>
        </w:rPr>
        <w:t>4.01</w:t>
      </w:r>
      <w:r w:rsidRPr="00480C83">
        <w:rPr>
          <w:rFonts w:ascii="Arial" w:hAnsi="Arial" w:cs="Arial"/>
          <w:bCs/>
        </w:rPr>
        <w:tab/>
        <w:t xml:space="preserve">Membership in ACER-CART shall be limited to provincial or territorial </w:t>
      </w:r>
      <w:r w:rsidR="00F60972" w:rsidRPr="00480C83">
        <w:rPr>
          <w:rFonts w:ascii="Arial" w:hAnsi="Arial" w:cs="Arial"/>
          <w:bCs/>
        </w:rPr>
        <w:t>M</w:t>
      </w:r>
      <w:r w:rsidRPr="00480C83">
        <w:rPr>
          <w:rFonts w:ascii="Arial" w:hAnsi="Arial" w:cs="Arial"/>
          <w:bCs/>
        </w:rPr>
        <w:t xml:space="preserve">embers of retired teachers interested in furthering the objects of ACER-CART and shall consist of </w:t>
      </w:r>
      <w:r w:rsidR="00DC6D75" w:rsidRPr="00480C83">
        <w:rPr>
          <w:rFonts w:ascii="Arial" w:hAnsi="Arial" w:cs="Arial"/>
          <w:bCs/>
        </w:rPr>
        <w:t>M</w:t>
      </w:r>
      <w:r w:rsidRPr="00480C83">
        <w:rPr>
          <w:rFonts w:ascii="Arial" w:hAnsi="Arial" w:cs="Arial"/>
          <w:bCs/>
        </w:rPr>
        <w:t xml:space="preserve">embers whose application for admission has received the approval of the </w:t>
      </w:r>
      <w:r w:rsidR="008A7B73" w:rsidRPr="00480C83">
        <w:rPr>
          <w:rFonts w:ascii="Arial" w:hAnsi="Arial" w:cs="Arial"/>
          <w:bCs/>
        </w:rPr>
        <w:t xml:space="preserve">AGM </w:t>
      </w:r>
      <w:r w:rsidRPr="00480C83">
        <w:rPr>
          <w:rFonts w:ascii="Arial" w:hAnsi="Arial" w:cs="Arial"/>
          <w:bCs/>
        </w:rPr>
        <w:t xml:space="preserve">of ACER-CART. </w:t>
      </w:r>
    </w:p>
    <w:p w14:paraId="3CD7D1B9" w14:textId="77777777" w:rsidR="003D7D9C" w:rsidRPr="00480C83" w:rsidRDefault="003D7D9C" w:rsidP="00463141">
      <w:pPr>
        <w:rPr>
          <w:rFonts w:ascii="Arial" w:hAnsi="Arial" w:cs="Arial"/>
          <w:bCs/>
        </w:rPr>
      </w:pPr>
    </w:p>
    <w:p w14:paraId="3E957D46" w14:textId="77777777" w:rsidR="003D7D9C" w:rsidRPr="00480C83" w:rsidRDefault="003D7D9C" w:rsidP="00463141">
      <w:pPr>
        <w:numPr>
          <w:ilvl w:val="1"/>
          <w:numId w:val="2"/>
        </w:numPr>
        <w:rPr>
          <w:rFonts w:ascii="Arial" w:hAnsi="Arial" w:cs="Arial"/>
        </w:rPr>
      </w:pPr>
      <w:r w:rsidRPr="00480C83">
        <w:rPr>
          <w:rFonts w:ascii="Arial" w:hAnsi="Arial" w:cs="Arial"/>
          <w:bCs/>
        </w:rPr>
        <w:t>M</w:t>
      </w:r>
      <w:r w:rsidRPr="00480C83">
        <w:rPr>
          <w:rFonts w:ascii="Arial" w:hAnsi="Arial" w:cs="Arial"/>
        </w:rPr>
        <w:t>embership in ACER-CART is non-transferable.</w:t>
      </w:r>
    </w:p>
    <w:p w14:paraId="07F3C2D2" w14:textId="77777777" w:rsidR="003D7D9C" w:rsidRPr="00480C83" w:rsidRDefault="003D7D9C" w:rsidP="00463141">
      <w:pPr>
        <w:rPr>
          <w:rFonts w:ascii="Arial" w:hAnsi="Arial" w:cs="Arial"/>
        </w:rPr>
      </w:pPr>
    </w:p>
    <w:p w14:paraId="2D85A458" w14:textId="77777777" w:rsidR="003D7D9C" w:rsidRPr="00480C83" w:rsidRDefault="003D7D9C" w:rsidP="00463141">
      <w:pPr>
        <w:pStyle w:val="Corpsdetexte"/>
        <w:rPr>
          <w:rFonts w:ascii="Arial" w:hAnsi="Arial" w:cs="Arial"/>
          <w:b w:val="0"/>
          <w:sz w:val="22"/>
          <w:szCs w:val="22"/>
        </w:rPr>
      </w:pPr>
      <w:r w:rsidRPr="00480C83">
        <w:rPr>
          <w:rFonts w:ascii="Arial" w:hAnsi="Arial" w:cs="Arial"/>
          <w:b w:val="0"/>
          <w:sz w:val="22"/>
          <w:szCs w:val="22"/>
        </w:rPr>
        <w:t>4.03</w:t>
      </w:r>
      <w:r w:rsidRPr="00480C83">
        <w:rPr>
          <w:rFonts w:ascii="Arial" w:hAnsi="Arial" w:cs="Arial"/>
          <w:b w:val="0"/>
          <w:sz w:val="22"/>
          <w:szCs w:val="22"/>
        </w:rPr>
        <w:tab/>
        <w:t>Members shall have the same rights and privileges.</w:t>
      </w:r>
    </w:p>
    <w:p w14:paraId="7AFE8454" w14:textId="77777777" w:rsidR="003D7D9C" w:rsidRPr="00480C83" w:rsidRDefault="003D7D9C" w:rsidP="00463141">
      <w:pPr>
        <w:pStyle w:val="Corpsdetexte"/>
        <w:rPr>
          <w:rFonts w:ascii="Arial" w:hAnsi="Arial" w:cs="Arial"/>
          <w:b w:val="0"/>
          <w:sz w:val="22"/>
          <w:szCs w:val="22"/>
        </w:rPr>
      </w:pPr>
    </w:p>
    <w:p w14:paraId="11278BD8" w14:textId="6342BF4D" w:rsidR="003D7D9C" w:rsidRPr="00480C83" w:rsidRDefault="003D7D9C" w:rsidP="00463141">
      <w:pPr>
        <w:pStyle w:val="Corpsdetexte"/>
        <w:ind w:left="705" w:hanging="705"/>
        <w:rPr>
          <w:rFonts w:ascii="Arial" w:hAnsi="Arial" w:cs="Arial"/>
          <w:b w:val="0"/>
          <w:iCs/>
          <w:sz w:val="22"/>
          <w:szCs w:val="22"/>
        </w:rPr>
      </w:pPr>
      <w:r w:rsidRPr="00480C83">
        <w:rPr>
          <w:rFonts w:ascii="Arial" w:hAnsi="Arial" w:cs="Arial"/>
          <w:b w:val="0"/>
          <w:iCs/>
          <w:sz w:val="22"/>
          <w:szCs w:val="22"/>
        </w:rPr>
        <w:t>4.04</w:t>
      </w:r>
      <w:r w:rsidRPr="00480C83">
        <w:rPr>
          <w:rFonts w:ascii="Arial" w:hAnsi="Arial" w:cs="Arial"/>
          <w:b w:val="0"/>
          <w:iCs/>
          <w:sz w:val="22"/>
          <w:szCs w:val="22"/>
        </w:rPr>
        <w:tab/>
        <w:t xml:space="preserve">Any </w:t>
      </w:r>
      <w:r w:rsidR="00F60972" w:rsidRPr="00480C83">
        <w:rPr>
          <w:rFonts w:ascii="Arial" w:hAnsi="Arial" w:cs="Arial"/>
          <w:b w:val="0"/>
          <w:iCs/>
          <w:sz w:val="22"/>
          <w:szCs w:val="22"/>
        </w:rPr>
        <w:t>M</w:t>
      </w:r>
      <w:r w:rsidRPr="00480C83">
        <w:rPr>
          <w:rFonts w:ascii="Arial" w:hAnsi="Arial" w:cs="Arial"/>
          <w:b w:val="0"/>
          <w:iCs/>
          <w:sz w:val="22"/>
          <w:szCs w:val="22"/>
        </w:rPr>
        <w:t>ember may withdraw from ACER-CART by sending written notice to the Executive Director of ACER-CART. Such withdrawal shall be effective from the date of acceptance thereof by the Annual General Meeting.</w:t>
      </w:r>
    </w:p>
    <w:p w14:paraId="14003805" w14:textId="4AF42DFE" w:rsidR="003D7D9C" w:rsidRPr="00480C83" w:rsidRDefault="003D7D9C" w:rsidP="00F85798">
      <w:pPr>
        <w:pStyle w:val="Corpsdetexte"/>
        <w:rPr>
          <w:rFonts w:ascii="Arial" w:hAnsi="Arial" w:cs="Arial"/>
          <w:b w:val="0"/>
          <w:sz w:val="22"/>
          <w:szCs w:val="22"/>
        </w:rPr>
      </w:pPr>
    </w:p>
    <w:p w14:paraId="0949604E" w14:textId="27E40A8C" w:rsidR="00C30B91" w:rsidRPr="00480C83" w:rsidRDefault="00C30B91" w:rsidP="00C30B91">
      <w:pPr>
        <w:ind w:left="720" w:hanging="720"/>
        <w:rPr>
          <w:rFonts w:ascii="Arial" w:hAnsi="Arial" w:cs="Arial"/>
          <w:bCs/>
        </w:rPr>
      </w:pPr>
      <w:r w:rsidRPr="00480C83">
        <w:rPr>
          <w:rFonts w:ascii="Arial" w:hAnsi="Arial" w:cs="Arial"/>
          <w:bCs/>
        </w:rPr>
        <w:t>4.0</w:t>
      </w:r>
      <w:r w:rsidR="00E14B96" w:rsidRPr="00480C83">
        <w:rPr>
          <w:rFonts w:ascii="Arial" w:hAnsi="Arial" w:cs="Arial"/>
          <w:bCs/>
        </w:rPr>
        <w:t>5</w:t>
      </w:r>
      <w:r w:rsidRPr="00480C83">
        <w:rPr>
          <w:rFonts w:ascii="Arial" w:hAnsi="Arial" w:cs="Arial"/>
          <w:bCs/>
        </w:rPr>
        <w:tab/>
        <w:t>A request by an organization to become a Member of ACER-CART must be approved by three</w:t>
      </w:r>
      <w:r w:rsidR="00960612" w:rsidRPr="00480C83">
        <w:rPr>
          <w:rFonts w:ascii="Arial" w:hAnsi="Arial" w:cs="Arial"/>
          <w:bCs/>
        </w:rPr>
        <w:t xml:space="preserve"> </w:t>
      </w:r>
      <w:r w:rsidRPr="00480C83">
        <w:rPr>
          <w:rFonts w:ascii="Arial" w:hAnsi="Arial" w:cs="Arial"/>
          <w:bCs/>
        </w:rPr>
        <w:t xml:space="preserve">quarters (3/4) of eligible voting </w:t>
      </w:r>
      <w:r w:rsidR="002E25D1" w:rsidRPr="00480C83">
        <w:rPr>
          <w:rFonts w:ascii="Arial" w:hAnsi="Arial" w:cs="Arial"/>
          <w:bCs/>
        </w:rPr>
        <w:t>M</w:t>
      </w:r>
      <w:r w:rsidRPr="00480C83">
        <w:rPr>
          <w:rFonts w:ascii="Arial" w:hAnsi="Arial" w:cs="Arial"/>
          <w:bCs/>
        </w:rPr>
        <w:t>embers attending the AGM.</w:t>
      </w:r>
    </w:p>
    <w:p w14:paraId="5F004AB4" w14:textId="77777777" w:rsidR="00C30B91" w:rsidRPr="00480C83" w:rsidRDefault="00C30B91" w:rsidP="00C30B91">
      <w:pPr>
        <w:ind w:left="720" w:hanging="720"/>
        <w:rPr>
          <w:rFonts w:ascii="Arial" w:hAnsi="Arial" w:cs="Arial"/>
          <w:bCs/>
        </w:rPr>
      </w:pPr>
    </w:p>
    <w:p w14:paraId="293EC857" w14:textId="1D74986E" w:rsidR="00C30B91" w:rsidRPr="00480C83" w:rsidRDefault="00C30B91" w:rsidP="00C30B91">
      <w:pPr>
        <w:ind w:left="720" w:hanging="720"/>
        <w:rPr>
          <w:rFonts w:ascii="Arial" w:hAnsi="Arial" w:cs="Arial"/>
          <w:bCs/>
        </w:rPr>
      </w:pPr>
      <w:r w:rsidRPr="00480C83">
        <w:rPr>
          <w:rFonts w:ascii="Arial" w:hAnsi="Arial" w:cs="Arial"/>
          <w:bCs/>
        </w:rPr>
        <w:t>4.0</w:t>
      </w:r>
      <w:r w:rsidR="00E14B96" w:rsidRPr="00480C83">
        <w:rPr>
          <w:rFonts w:ascii="Arial" w:hAnsi="Arial" w:cs="Arial"/>
          <w:bCs/>
        </w:rPr>
        <w:t>6</w:t>
      </w:r>
      <w:r w:rsidRPr="00480C83">
        <w:rPr>
          <w:rFonts w:ascii="Arial" w:hAnsi="Arial" w:cs="Arial"/>
          <w:bCs/>
        </w:rPr>
        <w:tab/>
        <w:t xml:space="preserve">A motion to request a </w:t>
      </w:r>
      <w:proofErr w:type="gramStart"/>
      <w:r w:rsidRPr="00480C83">
        <w:rPr>
          <w:rFonts w:ascii="Arial" w:hAnsi="Arial" w:cs="Arial"/>
          <w:bCs/>
        </w:rPr>
        <w:t>Member</w:t>
      </w:r>
      <w:proofErr w:type="gramEnd"/>
      <w:r w:rsidRPr="00480C83">
        <w:rPr>
          <w:rFonts w:ascii="Arial" w:hAnsi="Arial" w:cs="Arial"/>
          <w:bCs/>
        </w:rPr>
        <w:t xml:space="preserve"> to withdraw from ACER-CART must be circulated to the </w:t>
      </w:r>
      <w:r w:rsidR="002E25D1" w:rsidRPr="00480C83">
        <w:rPr>
          <w:rFonts w:ascii="Arial" w:hAnsi="Arial" w:cs="Arial"/>
          <w:bCs/>
        </w:rPr>
        <w:t>M</w:t>
      </w:r>
      <w:r w:rsidRPr="00480C83">
        <w:rPr>
          <w:rFonts w:ascii="Arial" w:hAnsi="Arial" w:cs="Arial"/>
          <w:bCs/>
        </w:rPr>
        <w:t xml:space="preserve">embers and Officers at least forty-five (45) days prior to the day of the vote. </w:t>
      </w:r>
    </w:p>
    <w:p w14:paraId="68986920" w14:textId="77777777" w:rsidR="00C30B91" w:rsidRPr="00480C83" w:rsidRDefault="00C30B91" w:rsidP="00C30B91">
      <w:pPr>
        <w:ind w:left="720" w:hanging="720"/>
        <w:rPr>
          <w:rFonts w:ascii="Arial" w:hAnsi="Arial" w:cs="Arial"/>
          <w:bCs/>
        </w:rPr>
      </w:pPr>
    </w:p>
    <w:p w14:paraId="3A05E151" w14:textId="66AE82C5" w:rsidR="00C30B91" w:rsidRPr="00480C83" w:rsidRDefault="00C30B91" w:rsidP="00C30B91">
      <w:pPr>
        <w:tabs>
          <w:tab w:val="left" w:pos="1080"/>
        </w:tabs>
        <w:ind w:left="720" w:hanging="720"/>
        <w:rPr>
          <w:rFonts w:ascii="Arial" w:hAnsi="Arial" w:cs="Arial"/>
          <w:b/>
        </w:rPr>
      </w:pPr>
      <w:r w:rsidRPr="00480C83">
        <w:rPr>
          <w:rFonts w:ascii="Arial" w:hAnsi="Arial" w:cs="Arial"/>
          <w:bCs/>
        </w:rPr>
        <w:t>4.0</w:t>
      </w:r>
      <w:r w:rsidR="00E14B96" w:rsidRPr="00480C83">
        <w:rPr>
          <w:rFonts w:ascii="Arial" w:hAnsi="Arial" w:cs="Arial"/>
          <w:bCs/>
        </w:rPr>
        <w:t>7</w:t>
      </w:r>
      <w:r w:rsidRPr="00480C83">
        <w:rPr>
          <w:rFonts w:ascii="Arial" w:hAnsi="Arial" w:cs="Arial"/>
          <w:bCs/>
        </w:rPr>
        <w:tab/>
        <w:t xml:space="preserve">A motion to request a </w:t>
      </w:r>
      <w:proofErr w:type="gramStart"/>
      <w:r w:rsidRPr="00480C83">
        <w:rPr>
          <w:rFonts w:ascii="Arial" w:hAnsi="Arial" w:cs="Arial"/>
          <w:bCs/>
        </w:rPr>
        <w:t>Member</w:t>
      </w:r>
      <w:proofErr w:type="gramEnd"/>
      <w:r w:rsidRPr="00480C83">
        <w:rPr>
          <w:rFonts w:ascii="Arial" w:hAnsi="Arial" w:cs="Arial"/>
          <w:bCs/>
        </w:rPr>
        <w:t xml:space="preserve"> to withdraw from ACER-CART must be approved by a majority of no less than three</w:t>
      </w:r>
      <w:r w:rsidR="00960612" w:rsidRPr="00480C83">
        <w:rPr>
          <w:rFonts w:ascii="Arial" w:hAnsi="Arial" w:cs="Arial"/>
          <w:bCs/>
        </w:rPr>
        <w:t xml:space="preserve"> </w:t>
      </w:r>
      <w:r w:rsidRPr="00480C83">
        <w:rPr>
          <w:rFonts w:ascii="Arial" w:hAnsi="Arial" w:cs="Arial"/>
          <w:bCs/>
        </w:rPr>
        <w:t xml:space="preserve">quarters (3/4) of eligible voting </w:t>
      </w:r>
      <w:r w:rsidR="002E25D1" w:rsidRPr="00480C83">
        <w:rPr>
          <w:rFonts w:ascii="Arial" w:hAnsi="Arial" w:cs="Arial"/>
          <w:bCs/>
        </w:rPr>
        <w:t>M</w:t>
      </w:r>
      <w:r w:rsidRPr="00480C83">
        <w:rPr>
          <w:rFonts w:ascii="Arial" w:hAnsi="Arial" w:cs="Arial"/>
          <w:bCs/>
        </w:rPr>
        <w:t>embers in attendance at an AGM.</w:t>
      </w:r>
    </w:p>
    <w:p w14:paraId="6771D5DB" w14:textId="77777777" w:rsidR="00CE2A94" w:rsidRPr="00480C83" w:rsidRDefault="00CE2A94" w:rsidP="00463141">
      <w:pPr>
        <w:pStyle w:val="Corpsdetexte"/>
        <w:rPr>
          <w:rFonts w:ascii="Arial" w:hAnsi="Arial" w:cs="Arial"/>
          <w:b w:val="0"/>
          <w:sz w:val="22"/>
          <w:szCs w:val="22"/>
        </w:rPr>
      </w:pPr>
    </w:p>
    <w:p w14:paraId="15261BB0" w14:textId="498EB02F" w:rsidR="003D7D9C" w:rsidRPr="00480C83" w:rsidRDefault="003D7D9C" w:rsidP="00463141">
      <w:pPr>
        <w:pStyle w:val="Corpsdetexte"/>
        <w:rPr>
          <w:rFonts w:ascii="Arial" w:hAnsi="Arial" w:cs="Arial"/>
          <w:sz w:val="28"/>
          <w:szCs w:val="28"/>
        </w:rPr>
      </w:pPr>
      <w:r w:rsidRPr="00480C83">
        <w:rPr>
          <w:rFonts w:ascii="Arial" w:hAnsi="Arial" w:cs="Arial"/>
          <w:sz w:val="28"/>
          <w:szCs w:val="28"/>
        </w:rPr>
        <w:t>BY-LAW</w:t>
      </w:r>
      <w:r w:rsidR="00060375" w:rsidRPr="00480C83">
        <w:rPr>
          <w:rFonts w:ascii="Arial" w:hAnsi="Arial" w:cs="Arial"/>
          <w:sz w:val="28"/>
          <w:szCs w:val="28"/>
        </w:rPr>
        <w:t> </w:t>
      </w:r>
      <w:r w:rsidRPr="00480C83">
        <w:rPr>
          <w:rFonts w:ascii="Arial" w:hAnsi="Arial" w:cs="Arial"/>
          <w:sz w:val="28"/>
          <w:szCs w:val="28"/>
        </w:rPr>
        <w:t>5</w:t>
      </w:r>
      <w:r w:rsidR="00060375" w:rsidRPr="00480C83">
        <w:rPr>
          <w:rFonts w:ascii="Arial" w:hAnsi="Arial" w:cs="Arial"/>
          <w:sz w:val="28"/>
          <w:szCs w:val="28"/>
        </w:rPr>
        <w:t>–</w:t>
      </w:r>
      <w:r w:rsidRPr="00480C83">
        <w:rPr>
          <w:rFonts w:ascii="Arial" w:hAnsi="Arial" w:cs="Arial"/>
          <w:sz w:val="28"/>
          <w:szCs w:val="28"/>
        </w:rPr>
        <w:t>GOVERNANCE</w:t>
      </w:r>
    </w:p>
    <w:p w14:paraId="7200DC57" w14:textId="77777777" w:rsidR="003D7D9C" w:rsidRPr="00480C83" w:rsidRDefault="003D7D9C" w:rsidP="00463141">
      <w:pPr>
        <w:pStyle w:val="Corpsdetexte"/>
        <w:rPr>
          <w:rFonts w:ascii="Arial" w:hAnsi="Arial" w:cs="Arial"/>
          <w:sz w:val="22"/>
          <w:szCs w:val="22"/>
        </w:rPr>
      </w:pPr>
    </w:p>
    <w:p w14:paraId="0D2D9047" w14:textId="77777777" w:rsidR="006D46BA" w:rsidRPr="00480C83" w:rsidRDefault="003D7D9C" w:rsidP="00463141">
      <w:pPr>
        <w:numPr>
          <w:ilvl w:val="1"/>
          <w:numId w:val="3"/>
        </w:numPr>
        <w:rPr>
          <w:rFonts w:ascii="Arial" w:hAnsi="Arial" w:cs="Arial"/>
          <w:bCs/>
        </w:rPr>
      </w:pPr>
      <w:r w:rsidRPr="00480C83">
        <w:rPr>
          <w:rFonts w:ascii="Arial" w:hAnsi="Arial" w:cs="Arial"/>
        </w:rPr>
        <w:t xml:space="preserve">The </w:t>
      </w:r>
      <w:r w:rsidRPr="00480C83">
        <w:rPr>
          <w:rFonts w:ascii="Arial" w:hAnsi="Arial" w:cs="Arial"/>
          <w:bCs/>
        </w:rPr>
        <w:t xml:space="preserve">operations of the ACER-CART may be carried on throughout </w:t>
      </w:r>
      <w:proofErr w:type="gramStart"/>
      <w:r w:rsidRPr="00480C83">
        <w:rPr>
          <w:rFonts w:ascii="Arial" w:hAnsi="Arial" w:cs="Arial"/>
          <w:bCs/>
        </w:rPr>
        <w:t>Canada</w:t>
      </w:r>
      <w:proofErr w:type="gramEnd"/>
    </w:p>
    <w:p w14:paraId="1A7D1309" w14:textId="0D122BF8" w:rsidR="003D7D9C" w:rsidRPr="00480C83" w:rsidRDefault="003D7D9C" w:rsidP="006D46BA">
      <w:pPr>
        <w:ind w:left="720"/>
        <w:rPr>
          <w:rFonts w:ascii="Arial" w:hAnsi="Arial" w:cs="Arial"/>
          <w:bCs/>
        </w:rPr>
      </w:pPr>
      <w:r w:rsidRPr="00480C83">
        <w:rPr>
          <w:rFonts w:ascii="Arial" w:hAnsi="Arial" w:cs="Arial"/>
          <w:bCs/>
        </w:rPr>
        <w:t xml:space="preserve">. </w:t>
      </w:r>
    </w:p>
    <w:p w14:paraId="4B4FF71E" w14:textId="091F1FC8" w:rsidR="003D7D9C" w:rsidRPr="00480C83" w:rsidRDefault="003D7D9C" w:rsidP="006D46BA">
      <w:pPr>
        <w:pStyle w:val="Paragraphedeliste"/>
        <w:numPr>
          <w:ilvl w:val="1"/>
          <w:numId w:val="3"/>
        </w:numPr>
        <w:rPr>
          <w:rFonts w:ascii="Arial" w:hAnsi="Arial" w:cs="Arial"/>
          <w:bCs/>
          <w:iCs/>
        </w:rPr>
      </w:pPr>
      <w:r w:rsidRPr="00480C83">
        <w:rPr>
          <w:rFonts w:ascii="Arial" w:hAnsi="Arial" w:cs="Arial"/>
          <w:bCs/>
          <w:iCs/>
        </w:rPr>
        <w:lastRenderedPageBreak/>
        <w:t xml:space="preserve">ACER-CART shall carry on its operations without pecuniary gain to the </w:t>
      </w:r>
      <w:r w:rsidR="00F60972" w:rsidRPr="00480C83">
        <w:rPr>
          <w:rFonts w:ascii="Arial" w:hAnsi="Arial" w:cs="Arial"/>
          <w:bCs/>
          <w:iCs/>
        </w:rPr>
        <w:t>M</w:t>
      </w:r>
      <w:r w:rsidRPr="00480C83">
        <w:rPr>
          <w:rFonts w:ascii="Arial" w:hAnsi="Arial" w:cs="Arial"/>
          <w:bCs/>
          <w:iCs/>
        </w:rPr>
        <w:t>ember</w:t>
      </w:r>
      <w:r w:rsidR="006D46BA" w:rsidRPr="00480C83">
        <w:rPr>
          <w:rFonts w:ascii="Arial" w:hAnsi="Arial" w:cs="Arial"/>
          <w:bCs/>
          <w:iCs/>
        </w:rPr>
        <w:t>s,</w:t>
      </w:r>
      <w:r w:rsidRPr="00480C83">
        <w:rPr>
          <w:rFonts w:ascii="Arial" w:hAnsi="Arial" w:cs="Arial"/>
          <w:bCs/>
          <w:iCs/>
        </w:rPr>
        <w:t xml:space="preserve"> Board of Directors, Officers of the Executive Committee or </w:t>
      </w:r>
      <w:r w:rsidR="00462871" w:rsidRPr="00480C83">
        <w:rPr>
          <w:rFonts w:ascii="Arial" w:hAnsi="Arial" w:cs="Arial"/>
          <w:bCs/>
          <w:iCs/>
        </w:rPr>
        <w:t>C</w:t>
      </w:r>
      <w:r w:rsidRPr="00480C83">
        <w:rPr>
          <w:rFonts w:ascii="Arial" w:hAnsi="Arial" w:cs="Arial"/>
          <w:bCs/>
          <w:iCs/>
        </w:rPr>
        <w:t>ommittee members.</w:t>
      </w:r>
    </w:p>
    <w:p w14:paraId="58C7EEC0" w14:textId="77777777" w:rsidR="006D46BA" w:rsidRPr="00480C83" w:rsidRDefault="006D46BA" w:rsidP="006D46BA">
      <w:pPr>
        <w:pStyle w:val="Paragraphedeliste"/>
        <w:rPr>
          <w:rFonts w:ascii="Arial" w:hAnsi="Arial" w:cs="Arial"/>
          <w:bCs/>
          <w:iCs/>
        </w:rPr>
      </w:pPr>
    </w:p>
    <w:p w14:paraId="77708DEA" w14:textId="215DD7FE" w:rsidR="003D7D9C" w:rsidRPr="00480C83" w:rsidRDefault="003D7D9C" w:rsidP="00463141">
      <w:pPr>
        <w:rPr>
          <w:rFonts w:ascii="Arial" w:hAnsi="Arial" w:cs="Arial"/>
          <w:bCs/>
          <w:iCs/>
        </w:rPr>
      </w:pPr>
      <w:r w:rsidRPr="00480C83">
        <w:rPr>
          <w:rFonts w:ascii="Arial" w:hAnsi="Arial" w:cs="Arial"/>
          <w:bCs/>
          <w:iCs/>
        </w:rPr>
        <w:t>5.03</w:t>
      </w:r>
      <w:r w:rsidRPr="00480C83">
        <w:rPr>
          <w:rFonts w:ascii="Arial" w:hAnsi="Arial" w:cs="Arial"/>
          <w:bCs/>
          <w:iCs/>
        </w:rPr>
        <w:tab/>
        <w:t>ACER-CART is administered through its:</w:t>
      </w:r>
    </w:p>
    <w:p w14:paraId="34014F75" w14:textId="77777777" w:rsidR="003D7D9C" w:rsidRPr="00480C83" w:rsidRDefault="00051ABF" w:rsidP="00051ABF">
      <w:pPr>
        <w:ind w:left="1700" w:hanging="490"/>
        <w:rPr>
          <w:rFonts w:ascii="Arial" w:hAnsi="Arial" w:cs="Arial"/>
          <w:bCs/>
          <w:iCs/>
        </w:rPr>
      </w:pPr>
      <w:r w:rsidRPr="00480C83">
        <w:rPr>
          <w:rFonts w:ascii="Arial" w:hAnsi="Arial" w:cs="Arial"/>
          <w:bCs/>
          <w:iCs/>
        </w:rPr>
        <w:t>a)</w:t>
      </w:r>
      <w:r w:rsidRPr="00480C83">
        <w:rPr>
          <w:rFonts w:ascii="Arial" w:hAnsi="Arial" w:cs="Arial"/>
          <w:bCs/>
          <w:iCs/>
        </w:rPr>
        <w:tab/>
      </w:r>
      <w:r w:rsidR="003D7D9C" w:rsidRPr="00480C83">
        <w:rPr>
          <w:rFonts w:ascii="Arial" w:hAnsi="Arial" w:cs="Arial"/>
          <w:bCs/>
          <w:iCs/>
        </w:rPr>
        <w:t>Annual General Meeting, hereafter called AGM;</w:t>
      </w:r>
    </w:p>
    <w:p w14:paraId="322F837E" w14:textId="77777777" w:rsidR="003D7D9C" w:rsidRPr="00480C83" w:rsidRDefault="00051ABF" w:rsidP="00051ABF">
      <w:pPr>
        <w:ind w:left="1700" w:hanging="490"/>
        <w:rPr>
          <w:rFonts w:ascii="Arial" w:hAnsi="Arial" w:cs="Arial"/>
          <w:bCs/>
          <w:iCs/>
        </w:rPr>
      </w:pPr>
      <w:r w:rsidRPr="00480C83">
        <w:rPr>
          <w:rFonts w:ascii="Arial" w:hAnsi="Arial" w:cs="Arial"/>
          <w:bCs/>
          <w:iCs/>
        </w:rPr>
        <w:t>b)</w:t>
      </w:r>
      <w:r w:rsidRPr="00480C83">
        <w:rPr>
          <w:rFonts w:ascii="Arial" w:hAnsi="Arial" w:cs="Arial"/>
          <w:bCs/>
          <w:iCs/>
        </w:rPr>
        <w:tab/>
      </w:r>
      <w:r w:rsidR="003D7D9C" w:rsidRPr="00480C83">
        <w:rPr>
          <w:rFonts w:ascii="Arial" w:hAnsi="Arial" w:cs="Arial"/>
          <w:bCs/>
          <w:iCs/>
        </w:rPr>
        <w:t>Board of Directors, hereafter call the Board;</w:t>
      </w:r>
    </w:p>
    <w:p w14:paraId="5F44D2D1" w14:textId="77777777" w:rsidR="003D7D9C" w:rsidRPr="00480C83" w:rsidRDefault="00051ABF" w:rsidP="00051ABF">
      <w:pPr>
        <w:ind w:left="1700" w:hanging="490"/>
        <w:rPr>
          <w:rFonts w:ascii="Arial" w:hAnsi="Arial" w:cs="Arial"/>
          <w:bCs/>
          <w:iCs/>
        </w:rPr>
      </w:pPr>
      <w:r w:rsidRPr="00480C83">
        <w:rPr>
          <w:rFonts w:ascii="Arial" w:hAnsi="Arial" w:cs="Arial"/>
          <w:bCs/>
          <w:iCs/>
        </w:rPr>
        <w:t>c)</w:t>
      </w:r>
      <w:r w:rsidRPr="00480C83">
        <w:rPr>
          <w:rFonts w:ascii="Arial" w:hAnsi="Arial" w:cs="Arial"/>
          <w:bCs/>
          <w:iCs/>
        </w:rPr>
        <w:tab/>
      </w:r>
      <w:r w:rsidR="003D7D9C" w:rsidRPr="00480C83">
        <w:rPr>
          <w:rFonts w:ascii="Arial" w:hAnsi="Arial" w:cs="Arial"/>
          <w:bCs/>
          <w:iCs/>
        </w:rPr>
        <w:t>Executive Committee, hereafter called Executive;</w:t>
      </w:r>
    </w:p>
    <w:p w14:paraId="525FF53D" w14:textId="77777777" w:rsidR="003D7D9C" w:rsidRPr="00480C83" w:rsidRDefault="00051ABF" w:rsidP="00051ABF">
      <w:pPr>
        <w:ind w:left="1700" w:hanging="490"/>
        <w:rPr>
          <w:rFonts w:ascii="Arial" w:hAnsi="Arial" w:cs="Arial"/>
          <w:bCs/>
          <w:iCs/>
        </w:rPr>
      </w:pPr>
      <w:r w:rsidRPr="00480C83">
        <w:rPr>
          <w:rFonts w:ascii="Arial" w:hAnsi="Arial" w:cs="Arial"/>
          <w:bCs/>
          <w:iCs/>
        </w:rPr>
        <w:t>d)</w:t>
      </w:r>
      <w:r w:rsidRPr="00480C83">
        <w:rPr>
          <w:rFonts w:ascii="Arial" w:hAnsi="Arial" w:cs="Arial"/>
          <w:bCs/>
          <w:iCs/>
        </w:rPr>
        <w:tab/>
      </w:r>
      <w:r w:rsidR="003D7D9C" w:rsidRPr="00480C83">
        <w:rPr>
          <w:rFonts w:ascii="Arial" w:hAnsi="Arial" w:cs="Arial"/>
          <w:bCs/>
          <w:iCs/>
        </w:rPr>
        <w:t>Committees</w:t>
      </w:r>
      <w:r w:rsidR="004C6AEE" w:rsidRPr="00480C83">
        <w:rPr>
          <w:rFonts w:ascii="Arial" w:hAnsi="Arial" w:cs="Arial"/>
          <w:bCs/>
          <w:iCs/>
        </w:rPr>
        <w:t>.</w:t>
      </w:r>
    </w:p>
    <w:p w14:paraId="04B48329" w14:textId="77777777" w:rsidR="00CE2A94" w:rsidRPr="00480C83" w:rsidRDefault="00CE2A94" w:rsidP="00CE25D9">
      <w:pPr>
        <w:rPr>
          <w:rFonts w:ascii="Arial" w:hAnsi="Arial" w:cs="Arial"/>
          <w:bCs/>
          <w:iCs/>
        </w:rPr>
      </w:pPr>
    </w:p>
    <w:p w14:paraId="1C18701F" w14:textId="5CF7785A" w:rsidR="004A771E" w:rsidRPr="00480C83" w:rsidRDefault="004A771E" w:rsidP="00463141">
      <w:pPr>
        <w:rPr>
          <w:rFonts w:ascii="Arial" w:hAnsi="Arial" w:cs="Arial"/>
          <w:b/>
          <w:bCs/>
          <w:iCs/>
          <w:sz w:val="28"/>
          <w:szCs w:val="28"/>
        </w:rPr>
      </w:pPr>
      <w:r w:rsidRPr="00480C83">
        <w:rPr>
          <w:rFonts w:ascii="Arial" w:hAnsi="Arial" w:cs="Arial"/>
          <w:b/>
          <w:bCs/>
          <w:iCs/>
          <w:sz w:val="28"/>
          <w:szCs w:val="28"/>
        </w:rPr>
        <w:t>BY-LAW</w:t>
      </w:r>
      <w:r w:rsidR="001E7A7A" w:rsidRPr="00480C83">
        <w:rPr>
          <w:rFonts w:ascii="Arial" w:hAnsi="Arial" w:cs="Arial"/>
          <w:b/>
          <w:bCs/>
          <w:iCs/>
          <w:sz w:val="28"/>
          <w:szCs w:val="28"/>
        </w:rPr>
        <w:t> </w:t>
      </w:r>
      <w:r w:rsidR="00060375" w:rsidRPr="00480C83">
        <w:rPr>
          <w:rFonts w:ascii="Arial" w:hAnsi="Arial" w:cs="Arial"/>
          <w:b/>
          <w:bCs/>
          <w:iCs/>
          <w:sz w:val="28"/>
          <w:szCs w:val="28"/>
        </w:rPr>
        <w:t>–</w:t>
      </w:r>
      <w:r w:rsidRPr="00480C83">
        <w:rPr>
          <w:rFonts w:ascii="Arial" w:hAnsi="Arial" w:cs="Arial"/>
          <w:b/>
          <w:bCs/>
          <w:iCs/>
          <w:sz w:val="28"/>
          <w:szCs w:val="28"/>
        </w:rPr>
        <w:t xml:space="preserve">6 </w:t>
      </w:r>
      <w:r w:rsidR="006156D2" w:rsidRPr="00480C83">
        <w:rPr>
          <w:rFonts w:ascii="Arial" w:hAnsi="Arial" w:cs="Arial"/>
          <w:b/>
          <w:bCs/>
          <w:iCs/>
          <w:sz w:val="28"/>
          <w:szCs w:val="28"/>
        </w:rPr>
        <w:t xml:space="preserve">ANNUAL GENERAL </w:t>
      </w:r>
      <w:r w:rsidR="006D46BA" w:rsidRPr="00480C83">
        <w:rPr>
          <w:rFonts w:ascii="Arial" w:hAnsi="Arial" w:cs="Arial"/>
          <w:b/>
          <w:bCs/>
          <w:iCs/>
          <w:sz w:val="28"/>
          <w:szCs w:val="28"/>
        </w:rPr>
        <w:t xml:space="preserve">MEETING </w:t>
      </w:r>
      <w:r w:rsidR="006156D2" w:rsidRPr="00480C83">
        <w:rPr>
          <w:rFonts w:ascii="Arial" w:hAnsi="Arial" w:cs="Arial"/>
          <w:b/>
          <w:bCs/>
          <w:iCs/>
          <w:sz w:val="28"/>
          <w:szCs w:val="28"/>
        </w:rPr>
        <w:t>AND BOARD</w:t>
      </w:r>
      <w:r w:rsidRPr="00480C83">
        <w:rPr>
          <w:rFonts w:ascii="Arial" w:hAnsi="Arial" w:cs="Arial"/>
          <w:b/>
          <w:bCs/>
          <w:iCs/>
          <w:sz w:val="28"/>
          <w:szCs w:val="28"/>
        </w:rPr>
        <w:t xml:space="preserve"> MEETINGS </w:t>
      </w:r>
    </w:p>
    <w:p w14:paraId="4D919245" w14:textId="64A53D9A" w:rsidR="00BF29C3" w:rsidRPr="00480C83" w:rsidRDefault="00BF29C3" w:rsidP="00463141">
      <w:pPr>
        <w:rPr>
          <w:rFonts w:ascii="Arial" w:hAnsi="Arial" w:cs="Arial"/>
          <w:b/>
          <w:bCs/>
          <w:iCs/>
        </w:rPr>
      </w:pPr>
    </w:p>
    <w:p w14:paraId="3239234C" w14:textId="1608DD23" w:rsidR="00BF29C3" w:rsidRPr="00480C83" w:rsidRDefault="00823316" w:rsidP="00AA1B7C">
      <w:pPr>
        <w:pStyle w:val="Paragraphedeliste"/>
        <w:numPr>
          <w:ilvl w:val="0"/>
          <w:numId w:val="30"/>
        </w:numPr>
        <w:rPr>
          <w:rFonts w:ascii="Arial" w:hAnsi="Arial" w:cs="Arial"/>
          <w:b/>
          <w:bCs/>
          <w:iCs/>
          <w:sz w:val="28"/>
          <w:szCs w:val="28"/>
        </w:rPr>
      </w:pPr>
      <w:r w:rsidRPr="00480C83">
        <w:rPr>
          <w:rFonts w:ascii="Arial" w:hAnsi="Arial" w:cs="Arial"/>
          <w:b/>
          <w:bCs/>
          <w:iCs/>
          <w:sz w:val="28"/>
          <w:szCs w:val="28"/>
        </w:rPr>
        <w:t>ANNUAL GENERAL MEETING</w:t>
      </w:r>
    </w:p>
    <w:p w14:paraId="70921FE3" w14:textId="77777777" w:rsidR="004A771E" w:rsidRPr="00480C83" w:rsidRDefault="004A771E" w:rsidP="00463141">
      <w:pPr>
        <w:rPr>
          <w:rFonts w:ascii="Arial" w:hAnsi="Arial" w:cs="Arial"/>
          <w:b/>
          <w:bCs/>
          <w:iCs/>
        </w:rPr>
      </w:pPr>
    </w:p>
    <w:p w14:paraId="504E33E2" w14:textId="6B962695" w:rsidR="00454B9E" w:rsidRPr="00480C83" w:rsidRDefault="00454B9E" w:rsidP="00AA1B7C">
      <w:pPr>
        <w:tabs>
          <w:tab w:val="left" w:pos="1080"/>
        </w:tabs>
        <w:ind w:left="1080" w:hanging="720"/>
        <w:rPr>
          <w:rFonts w:ascii="Arial" w:hAnsi="Arial" w:cs="Arial"/>
          <w:bCs/>
        </w:rPr>
      </w:pPr>
      <w:r w:rsidRPr="00480C83">
        <w:rPr>
          <w:rFonts w:ascii="Arial" w:hAnsi="Arial" w:cs="Arial"/>
          <w:bCs/>
        </w:rPr>
        <w:t>6.</w:t>
      </w:r>
      <w:r w:rsidR="00AA1B7C" w:rsidRPr="00480C83">
        <w:rPr>
          <w:rFonts w:ascii="Arial" w:hAnsi="Arial" w:cs="Arial"/>
          <w:bCs/>
        </w:rPr>
        <w:t>01</w:t>
      </w:r>
      <w:r w:rsidRPr="00480C83">
        <w:rPr>
          <w:rFonts w:ascii="Arial" w:hAnsi="Arial" w:cs="Arial"/>
          <w:bCs/>
        </w:rPr>
        <w:tab/>
        <w:t>The AGM is the supreme authority of ACER-CART.</w:t>
      </w:r>
    </w:p>
    <w:p w14:paraId="7A006848" w14:textId="77777777" w:rsidR="00033018" w:rsidRPr="00480C83" w:rsidRDefault="00033018" w:rsidP="00AA1B7C">
      <w:pPr>
        <w:tabs>
          <w:tab w:val="left" w:pos="1080"/>
        </w:tabs>
        <w:ind w:left="1080" w:hanging="720"/>
        <w:rPr>
          <w:rFonts w:ascii="Arial" w:hAnsi="Arial" w:cs="Arial"/>
          <w:bCs/>
        </w:rPr>
      </w:pPr>
    </w:p>
    <w:p w14:paraId="252B2B55" w14:textId="33501639" w:rsidR="00033018" w:rsidRPr="00480C83" w:rsidRDefault="00033018" w:rsidP="00AA1B7C">
      <w:pPr>
        <w:ind w:left="1080" w:hanging="720"/>
        <w:rPr>
          <w:rFonts w:ascii="Arial" w:hAnsi="Arial" w:cs="Arial"/>
          <w:bCs/>
        </w:rPr>
      </w:pPr>
      <w:r w:rsidRPr="00480C83">
        <w:rPr>
          <w:rFonts w:ascii="Arial" w:hAnsi="Arial" w:cs="Arial"/>
          <w:bCs/>
          <w:iCs/>
        </w:rPr>
        <w:t>6.</w:t>
      </w:r>
      <w:r w:rsidR="00AA1B7C" w:rsidRPr="00480C83">
        <w:rPr>
          <w:rFonts w:ascii="Arial" w:hAnsi="Arial" w:cs="Arial"/>
          <w:bCs/>
          <w:iCs/>
        </w:rPr>
        <w:t>02</w:t>
      </w:r>
      <w:r w:rsidRPr="00480C83">
        <w:rPr>
          <w:rFonts w:ascii="Arial" w:hAnsi="Arial" w:cs="Arial"/>
          <w:bCs/>
          <w:iCs/>
        </w:rPr>
        <w:tab/>
      </w:r>
      <w:r w:rsidRPr="00480C83">
        <w:rPr>
          <w:rFonts w:ascii="Arial" w:hAnsi="Arial" w:cs="Arial"/>
          <w:bCs/>
        </w:rPr>
        <w:t>The AGM</w:t>
      </w:r>
      <w:r w:rsidRPr="00480C83">
        <w:rPr>
          <w:rFonts w:ascii="Arial" w:hAnsi="Arial" w:cs="Arial"/>
          <w:bCs/>
          <w:i/>
        </w:rPr>
        <w:t xml:space="preserve"> </w:t>
      </w:r>
      <w:r w:rsidRPr="00480C83">
        <w:rPr>
          <w:rFonts w:ascii="Arial" w:hAnsi="Arial" w:cs="Arial"/>
          <w:bCs/>
        </w:rPr>
        <w:t>shall have the authority to consider any question relevant to ACER-CART and adopt any measure it deems appropriate.</w:t>
      </w:r>
    </w:p>
    <w:p w14:paraId="6075DB5F" w14:textId="77777777" w:rsidR="00033018" w:rsidRPr="00480C83" w:rsidRDefault="00033018" w:rsidP="00AA1B7C">
      <w:pPr>
        <w:ind w:left="1080" w:hanging="720"/>
        <w:rPr>
          <w:rFonts w:ascii="Arial" w:hAnsi="Arial" w:cs="Arial"/>
          <w:bCs/>
        </w:rPr>
      </w:pPr>
    </w:p>
    <w:p w14:paraId="6A7E0046" w14:textId="27B14E99" w:rsidR="00033018" w:rsidRPr="00480C83" w:rsidRDefault="00033018" w:rsidP="00AA1B7C">
      <w:pPr>
        <w:tabs>
          <w:tab w:val="left" w:pos="1080"/>
        </w:tabs>
        <w:ind w:left="1080" w:hanging="720"/>
        <w:rPr>
          <w:rFonts w:ascii="Arial" w:hAnsi="Arial" w:cs="Arial"/>
          <w:bCs/>
        </w:rPr>
      </w:pPr>
      <w:bookmarkStart w:id="0" w:name="_Hlk161572015"/>
      <w:r w:rsidRPr="00480C83">
        <w:rPr>
          <w:rFonts w:ascii="Arial" w:hAnsi="Arial" w:cs="Arial"/>
          <w:bCs/>
        </w:rPr>
        <w:t>6.</w:t>
      </w:r>
      <w:r w:rsidR="00AA1B7C" w:rsidRPr="00480C83">
        <w:rPr>
          <w:rFonts w:ascii="Arial" w:hAnsi="Arial" w:cs="Arial"/>
          <w:bCs/>
        </w:rPr>
        <w:t>03</w:t>
      </w:r>
      <w:r w:rsidRPr="00480C83">
        <w:rPr>
          <w:rFonts w:ascii="Arial" w:hAnsi="Arial" w:cs="Arial"/>
          <w:bCs/>
        </w:rPr>
        <w:tab/>
        <w:t>The AGM shall</w:t>
      </w:r>
    </w:p>
    <w:p w14:paraId="7EDD7563" w14:textId="6C78DB1E" w:rsidR="00033018" w:rsidRPr="00480C83" w:rsidRDefault="00033018" w:rsidP="00AA1B7C">
      <w:pPr>
        <w:pStyle w:val="Paragraphedeliste"/>
        <w:numPr>
          <w:ilvl w:val="0"/>
          <w:numId w:val="24"/>
        </w:numPr>
        <w:tabs>
          <w:tab w:val="left" w:pos="1080"/>
        </w:tabs>
        <w:ind w:left="1800"/>
        <w:rPr>
          <w:rFonts w:ascii="Arial" w:hAnsi="Arial" w:cs="Arial"/>
          <w:bCs/>
        </w:rPr>
      </w:pPr>
      <w:r w:rsidRPr="00480C83">
        <w:rPr>
          <w:rFonts w:ascii="Arial" w:hAnsi="Arial" w:cs="Arial"/>
          <w:bCs/>
        </w:rPr>
        <w:t>receive the financial statements and the reports of the auditors;</w:t>
      </w:r>
    </w:p>
    <w:p w14:paraId="7B194B18" w14:textId="574CE02E" w:rsidR="00033018" w:rsidRPr="00480C83" w:rsidRDefault="00033018" w:rsidP="00AA1B7C">
      <w:pPr>
        <w:pStyle w:val="Paragraphedeliste"/>
        <w:numPr>
          <w:ilvl w:val="0"/>
          <w:numId w:val="24"/>
        </w:numPr>
        <w:tabs>
          <w:tab w:val="left" w:pos="1080"/>
        </w:tabs>
        <w:ind w:left="1800"/>
        <w:rPr>
          <w:rFonts w:ascii="Arial" w:hAnsi="Arial" w:cs="Arial"/>
          <w:bCs/>
        </w:rPr>
      </w:pPr>
      <w:r w:rsidRPr="00480C83">
        <w:rPr>
          <w:rFonts w:ascii="Arial" w:hAnsi="Arial" w:cs="Arial"/>
          <w:bCs/>
        </w:rPr>
        <w:t>appoint auditors to audit the accounts and annual financial statements for the report at the next AGM;</w:t>
      </w:r>
    </w:p>
    <w:p w14:paraId="1462C977" w14:textId="5DECDDF1" w:rsidR="00033018" w:rsidRPr="00480C83" w:rsidRDefault="00033018" w:rsidP="00AA1B7C">
      <w:pPr>
        <w:pStyle w:val="Paragraphedeliste"/>
        <w:numPr>
          <w:ilvl w:val="0"/>
          <w:numId w:val="24"/>
        </w:numPr>
        <w:tabs>
          <w:tab w:val="left" w:pos="1080"/>
        </w:tabs>
        <w:ind w:left="1800"/>
        <w:rPr>
          <w:rFonts w:ascii="Arial" w:hAnsi="Arial" w:cs="Arial"/>
          <w:bCs/>
        </w:rPr>
      </w:pPr>
      <w:r w:rsidRPr="00480C83">
        <w:rPr>
          <w:rFonts w:ascii="Arial" w:hAnsi="Arial" w:cs="Arial"/>
          <w:bCs/>
        </w:rPr>
        <w:t>approve the budget for each fiscal year;</w:t>
      </w:r>
    </w:p>
    <w:p w14:paraId="62DD3C03" w14:textId="5E0F53E4" w:rsidR="00033018" w:rsidRPr="00480C83" w:rsidRDefault="00033018" w:rsidP="00AA1B7C">
      <w:pPr>
        <w:pStyle w:val="Paragraphedeliste"/>
        <w:numPr>
          <w:ilvl w:val="0"/>
          <w:numId w:val="24"/>
        </w:numPr>
        <w:tabs>
          <w:tab w:val="left" w:pos="1080"/>
        </w:tabs>
        <w:ind w:left="1800"/>
        <w:rPr>
          <w:rFonts w:ascii="Arial" w:hAnsi="Arial" w:cs="Arial"/>
          <w:bCs/>
        </w:rPr>
      </w:pPr>
      <w:r w:rsidRPr="00480C83">
        <w:rPr>
          <w:rFonts w:ascii="Arial" w:hAnsi="Arial" w:cs="Arial"/>
          <w:bCs/>
        </w:rPr>
        <w:t xml:space="preserve">authorize expenditures on behalf of ACER-CART; </w:t>
      </w:r>
      <w:r w:rsidR="006D46BA" w:rsidRPr="00480C83">
        <w:rPr>
          <w:rFonts w:ascii="Arial" w:hAnsi="Arial" w:cs="Arial"/>
          <w:bCs/>
        </w:rPr>
        <w:t>and</w:t>
      </w:r>
    </w:p>
    <w:p w14:paraId="5C542FDB" w14:textId="2AF4A664" w:rsidR="00033018" w:rsidRPr="00480C83" w:rsidRDefault="00033018" w:rsidP="00AA1B7C">
      <w:pPr>
        <w:pStyle w:val="Paragraphedeliste"/>
        <w:numPr>
          <w:ilvl w:val="0"/>
          <w:numId w:val="24"/>
        </w:numPr>
        <w:tabs>
          <w:tab w:val="left" w:pos="1080"/>
        </w:tabs>
        <w:ind w:left="1800"/>
        <w:rPr>
          <w:rFonts w:ascii="Arial" w:hAnsi="Arial" w:cs="Arial"/>
          <w:bCs/>
        </w:rPr>
      </w:pPr>
      <w:r w:rsidRPr="00480C83">
        <w:rPr>
          <w:rFonts w:ascii="Arial" w:hAnsi="Arial" w:cs="Arial"/>
          <w:bCs/>
        </w:rPr>
        <w:t>approve changes to the By-laws</w:t>
      </w:r>
      <w:r w:rsidR="00F221B7">
        <w:rPr>
          <w:rFonts w:ascii="Arial" w:hAnsi="Arial" w:cs="Arial"/>
          <w:bCs/>
        </w:rPr>
        <w:t>, the Constitution, and the Belief Statements</w:t>
      </w:r>
      <w:r w:rsidRPr="00480C83">
        <w:rPr>
          <w:rFonts w:ascii="Arial" w:hAnsi="Arial" w:cs="Arial"/>
          <w:bCs/>
        </w:rPr>
        <w:t xml:space="preserve">. </w:t>
      </w:r>
    </w:p>
    <w:bookmarkEnd w:id="0"/>
    <w:p w14:paraId="414C2A9E" w14:textId="77777777" w:rsidR="00454B9E" w:rsidRPr="00480C83" w:rsidRDefault="00454B9E" w:rsidP="00AA1B7C">
      <w:pPr>
        <w:tabs>
          <w:tab w:val="left" w:pos="1080"/>
        </w:tabs>
        <w:ind w:left="1080" w:hanging="720"/>
        <w:rPr>
          <w:rFonts w:ascii="Arial" w:hAnsi="Arial" w:cs="Arial"/>
          <w:bCs/>
        </w:rPr>
      </w:pPr>
    </w:p>
    <w:p w14:paraId="30DE445F" w14:textId="41D09A99" w:rsidR="004A771E" w:rsidRPr="00480C83" w:rsidRDefault="00462871" w:rsidP="00AA1B7C">
      <w:p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70"/>
          <w:tab w:val="left" w:pos="10800"/>
        </w:tabs>
        <w:ind w:left="1080" w:hanging="720"/>
        <w:rPr>
          <w:rFonts w:ascii="Arial" w:hAnsi="Arial" w:cs="Arial"/>
          <w:bCs/>
        </w:rPr>
      </w:pPr>
      <w:r w:rsidRPr="00480C83">
        <w:rPr>
          <w:rFonts w:ascii="Arial" w:hAnsi="Arial" w:cs="Arial"/>
          <w:bCs/>
          <w:iCs/>
        </w:rPr>
        <w:t>6</w:t>
      </w:r>
      <w:r w:rsidR="004A771E" w:rsidRPr="00480C83">
        <w:rPr>
          <w:rFonts w:ascii="Arial" w:hAnsi="Arial" w:cs="Arial"/>
          <w:bCs/>
          <w:iCs/>
        </w:rPr>
        <w:t>.</w:t>
      </w:r>
      <w:r w:rsidR="00AA1B7C" w:rsidRPr="00480C83">
        <w:rPr>
          <w:rFonts w:ascii="Arial" w:hAnsi="Arial" w:cs="Arial"/>
          <w:bCs/>
          <w:iCs/>
        </w:rPr>
        <w:t>04</w:t>
      </w:r>
      <w:r w:rsidR="004A771E" w:rsidRPr="00480C83">
        <w:rPr>
          <w:rFonts w:ascii="Arial" w:hAnsi="Arial" w:cs="Arial"/>
          <w:bCs/>
          <w:iCs/>
        </w:rPr>
        <w:tab/>
      </w:r>
      <w:r w:rsidR="004A771E" w:rsidRPr="00480C83">
        <w:rPr>
          <w:rFonts w:ascii="Arial" w:hAnsi="Arial" w:cs="Arial"/>
          <w:bCs/>
        </w:rPr>
        <w:t xml:space="preserve">The </w:t>
      </w:r>
      <w:r w:rsidR="00F15D1C" w:rsidRPr="00480C83">
        <w:rPr>
          <w:rFonts w:ascii="Arial" w:hAnsi="Arial" w:cs="Arial"/>
          <w:bCs/>
        </w:rPr>
        <w:t>AGM</w:t>
      </w:r>
      <w:r w:rsidR="004A771E" w:rsidRPr="00480C83">
        <w:rPr>
          <w:rFonts w:ascii="Arial" w:hAnsi="Arial" w:cs="Arial"/>
          <w:bCs/>
        </w:rPr>
        <w:t xml:space="preserve"> shall be held at any place in Canada as the Board may determine.</w:t>
      </w:r>
    </w:p>
    <w:p w14:paraId="59F1C28F" w14:textId="77777777" w:rsidR="002B4256" w:rsidRPr="00480C83" w:rsidRDefault="002B4256" w:rsidP="00AA1B7C">
      <w:p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70"/>
          <w:tab w:val="left" w:pos="10800"/>
        </w:tabs>
        <w:ind w:left="1080" w:hanging="720"/>
        <w:rPr>
          <w:rFonts w:ascii="Arial" w:hAnsi="Arial" w:cs="Arial"/>
          <w:bCs/>
        </w:rPr>
      </w:pPr>
    </w:p>
    <w:p w14:paraId="5C5397B4" w14:textId="02D44AEE" w:rsidR="00297FB3" w:rsidRPr="00480C83" w:rsidRDefault="00462871" w:rsidP="00AA1B7C">
      <w:p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70"/>
          <w:tab w:val="left" w:pos="10800"/>
        </w:tabs>
        <w:ind w:left="1080" w:hanging="720"/>
        <w:rPr>
          <w:rFonts w:ascii="Arial" w:hAnsi="Arial" w:cs="Arial"/>
        </w:rPr>
      </w:pPr>
      <w:r w:rsidRPr="00480C83">
        <w:rPr>
          <w:rFonts w:ascii="Arial" w:hAnsi="Arial" w:cs="Arial"/>
          <w:bCs/>
          <w:iCs/>
        </w:rPr>
        <w:t>6</w:t>
      </w:r>
      <w:r w:rsidR="004A771E" w:rsidRPr="00480C83">
        <w:rPr>
          <w:rFonts w:ascii="Arial" w:hAnsi="Arial" w:cs="Arial"/>
          <w:bCs/>
          <w:iCs/>
        </w:rPr>
        <w:t>.</w:t>
      </w:r>
      <w:r w:rsidR="00AA1B7C" w:rsidRPr="00480C83">
        <w:rPr>
          <w:rFonts w:ascii="Arial" w:hAnsi="Arial" w:cs="Arial"/>
          <w:bCs/>
          <w:iCs/>
        </w:rPr>
        <w:t>05</w:t>
      </w:r>
      <w:r w:rsidR="004A771E" w:rsidRPr="00480C83">
        <w:rPr>
          <w:rFonts w:ascii="Arial" w:hAnsi="Arial" w:cs="Arial"/>
          <w:bCs/>
          <w:iCs/>
        </w:rPr>
        <w:tab/>
      </w:r>
      <w:r w:rsidR="004A771E" w:rsidRPr="00480C83">
        <w:rPr>
          <w:rFonts w:ascii="Arial" w:hAnsi="Arial" w:cs="Arial"/>
          <w:bCs/>
        </w:rPr>
        <w:t>Th</w:t>
      </w:r>
      <w:r w:rsidR="004A771E" w:rsidRPr="00480C83">
        <w:rPr>
          <w:rFonts w:ascii="Arial" w:hAnsi="Arial" w:cs="Arial"/>
        </w:rPr>
        <w:t xml:space="preserve">e AGM shall be held on the first Friday of June </w:t>
      </w:r>
    </w:p>
    <w:p w14:paraId="254B3A52" w14:textId="77777777" w:rsidR="00824379" w:rsidRPr="00480C83" w:rsidRDefault="00824379" w:rsidP="00AA1B7C">
      <w:p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70"/>
          <w:tab w:val="left" w:pos="10800"/>
        </w:tabs>
        <w:ind w:left="1080" w:hanging="720"/>
        <w:rPr>
          <w:rFonts w:ascii="Arial" w:hAnsi="Arial" w:cs="Arial"/>
          <w:bCs/>
        </w:rPr>
      </w:pPr>
    </w:p>
    <w:p w14:paraId="0DEFB294" w14:textId="53939895" w:rsidR="00297FB3" w:rsidRPr="00480C83" w:rsidRDefault="00297FB3" w:rsidP="00AA1B7C">
      <w:p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70"/>
          <w:tab w:val="left" w:pos="10800"/>
        </w:tabs>
        <w:ind w:left="1080" w:hanging="720"/>
        <w:rPr>
          <w:rFonts w:ascii="Arial" w:hAnsi="Arial" w:cs="Arial"/>
        </w:rPr>
      </w:pPr>
      <w:r w:rsidRPr="00480C83">
        <w:rPr>
          <w:rFonts w:ascii="Arial" w:hAnsi="Arial" w:cs="Arial"/>
          <w:bCs/>
        </w:rPr>
        <w:t>6.</w:t>
      </w:r>
      <w:r w:rsidR="00AA1B7C" w:rsidRPr="00480C83">
        <w:rPr>
          <w:rFonts w:ascii="Arial" w:hAnsi="Arial" w:cs="Arial"/>
          <w:bCs/>
        </w:rPr>
        <w:t>06</w:t>
      </w:r>
      <w:r w:rsidRPr="00480C83">
        <w:rPr>
          <w:rFonts w:ascii="Arial" w:hAnsi="Arial" w:cs="Arial"/>
          <w:bCs/>
        </w:rPr>
        <w:tab/>
      </w:r>
      <w:r w:rsidRPr="00480C83">
        <w:rPr>
          <w:rFonts w:ascii="Arial" w:hAnsi="Arial" w:cs="Arial"/>
        </w:rPr>
        <w:t xml:space="preserve">Forty-five (45) days written notice of any AGM shall be given </w:t>
      </w:r>
      <w:r w:rsidR="008B2BC6" w:rsidRPr="00480C83">
        <w:rPr>
          <w:rFonts w:ascii="Arial" w:hAnsi="Arial" w:cs="Arial"/>
        </w:rPr>
        <w:t xml:space="preserve">by mail or </w:t>
      </w:r>
      <w:r w:rsidRPr="00480C83">
        <w:rPr>
          <w:rFonts w:ascii="Arial" w:hAnsi="Arial" w:cs="Arial"/>
        </w:rPr>
        <w:t xml:space="preserve">electronically to each Member. Notice of any meeting where business is transacted shall contain sufficient information to permit Members to form reasoned judgment on decisions to be taken. </w:t>
      </w:r>
    </w:p>
    <w:p w14:paraId="131CB913" w14:textId="77777777" w:rsidR="008A102E" w:rsidRPr="00480C83" w:rsidRDefault="008A102E" w:rsidP="00AA1B7C">
      <w:p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70"/>
          <w:tab w:val="left" w:pos="10800"/>
        </w:tabs>
        <w:ind w:left="1080" w:hanging="720"/>
        <w:rPr>
          <w:rFonts w:ascii="Arial" w:hAnsi="Arial" w:cs="Arial"/>
        </w:rPr>
      </w:pPr>
    </w:p>
    <w:p w14:paraId="5F32EAD0" w14:textId="2F1A9D3F" w:rsidR="008A102E" w:rsidRPr="00480C83" w:rsidRDefault="00033018" w:rsidP="00AA1B7C">
      <w:pPr>
        <w:tabs>
          <w:tab w:val="left" w:pos="1080"/>
        </w:tabs>
        <w:ind w:left="1080" w:hanging="720"/>
        <w:rPr>
          <w:rFonts w:ascii="Arial" w:hAnsi="Arial" w:cs="Arial"/>
          <w:strike/>
        </w:rPr>
      </w:pPr>
      <w:r w:rsidRPr="00480C83">
        <w:rPr>
          <w:rFonts w:ascii="Arial" w:hAnsi="Arial" w:cs="Arial"/>
          <w:bCs/>
          <w:iCs/>
        </w:rPr>
        <w:t>6.0</w:t>
      </w:r>
      <w:r w:rsidR="00AA1B7C" w:rsidRPr="00480C83">
        <w:rPr>
          <w:rFonts w:ascii="Arial" w:hAnsi="Arial" w:cs="Arial"/>
          <w:bCs/>
          <w:iCs/>
        </w:rPr>
        <w:t>7</w:t>
      </w:r>
      <w:r w:rsidRPr="00480C83">
        <w:rPr>
          <w:rFonts w:ascii="Arial" w:hAnsi="Arial" w:cs="Arial"/>
          <w:bCs/>
          <w:iCs/>
        </w:rPr>
        <w:tab/>
      </w:r>
      <w:r w:rsidRPr="00480C83">
        <w:rPr>
          <w:rFonts w:ascii="Arial" w:hAnsi="Arial" w:cs="Arial"/>
        </w:rPr>
        <w:t xml:space="preserve">No error or omission in giving notice of any Members’ meetings shall invalidate such meeting or make void any proceedings taken thereat. </w:t>
      </w:r>
    </w:p>
    <w:p w14:paraId="7142CD2E" w14:textId="77777777" w:rsidR="008A102E" w:rsidRPr="00480C83" w:rsidRDefault="008A102E" w:rsidP="00AA1B7C">
      <w:pPr>
        <w:tabs>
          <w:tab w:val="left" w:pos="1080"/>
        </w:tabs>
        <w:ind w:left="1080" w:hanging="720"/>
        <w:rPr>
          <w:rFonts w:ascii="Arial" w:hAnsi="Arial" w:cs="Arial"/>
          <w:strike/>
        </w:rPr>
      </w:pPr>
    </w:p>
    <w:p w14:paraId="7FA7E9FF" w14:textId="19344A73" w:rsidR="008A102E" w:rsidRPr="00480C83" w:rsidRDefault="008A102E" w:rsidP="00AA1B7C">
      <w:pPr>
        <w:tabs>
          <w:tab w:val="left" w:pos="1080"/>
        </w:tabs>
        <w:ind w:left="1080" w:hanging="720"/>
        <w:rPr>
          <w:rFonts w:ascii="Arial" w:hAnsi="Arial" w:cs="Arial"/>
          <w:bCs/>
          <w:sz w:val="28"/>
          <w:szCs w:val="28"/>
        </w:rPr>
      </w:pPr>
      <w:r w:rsidRPr="00480C83">
        <w:rPr>
          <w:rFonts w:ascii="Arial" w:hAnsi="Arial" w:cs="Arial"/>
          <w:bCs/>
        </w:rPr>
        <w:t>6.</w:t>
      </w:r>
      <w:r w:rsidR="00AA1B7C" w:rsidRPr="00480C83">
        <w:rPr>
          <w:rFonts w:ascii="Arial" w:hAnsi="Arial" w:cs="Arial"/>
          <w:bCs/>
        </w:rPr>
        <w:t>08</w:t>
      </w:r>
      <w:r w:rsidRPr="00480C83">
        <w:rPr>
          <w:rFonts w:ascii="Arial" w:hAnsi="Arial" w:cs="Arial"/>
          <w:bCs/>
        </w:rPr>
        <w:tab/>
        <w:t xml:space="preserve">A copy of the minutes of the AGM shall be available to the Members. </w:t>
      </w:r>
    </w:p>
    <w:p w14:paraId="1ECF027B" w14:textId="77777777" w:rsidR="008A102E" w:rsidRPr="00480C83" w:rsidRDefault="008A102E" w:rsidP="00BF29C3">
      <w:pPr>
        <w:ind w:left="720" w:hanging="720"/>
        <w:rPr>
          <w:rFonts w:ascii="Arial" w:hAnsi="Arial" w:cs="Arial"/>
          <w:bCs/>
          <w:sz w:val="28"/>
          <w:szCs w:val="28"/>
        </w:rPr>
      </w:pPr>
    </w:p>
    <w:p w14:paraId="4DFEADE0" w14:textId="7B6A3E87" w:rsidR="00BF29C3" w:rsidRPr="00480C83" w:rsidRDefault="00823316" w:rsidP="00AA1B7C">
      <w:pPr>
        <w:pStyle w:val="Paragraphedeliste"/>
        <w:numPr>
          <w:ilvl w:val="0"/>
          <w:numId w:val="30"/>
        </w:numPr>
        <w:rPr>
          <w:rFonts w:ascii="Arial" w:hAnsi="Arial" w:cs="Arial"/>
          <w:b/>
          <w:sz w:val="28"/>
          <w:szCs w:val="28"/>
        </w:rPr>
      </w:pPr>
      <w:r w:rsidRPr="00480C83">
        <w:rPr>
          <w:rFonts w:ascii="Arial" w:hAnsi="Arial" w:cs="Arial"/>
          <w:b/>
          <w:sz w:val="28"/>
          <w:szCs w:val="28"/>
        </w:rPr>
        <w:t>BOARD MEETINGS</w:t>
      </w:r>
    </w:p>
    <w:p w14:paraId="5A1F3127" w14:textId="79AD89CB" w:rsidR="00BF29C3" w:rsidRPr="00480C83" w:rsidRDefault="00BF29C3" w:rsidP="00BF29C3">
      <w:pPr>
        <w:ind w:left="720" w:hanging="720"/>
        <w:rPr>
          <w:rFonts w:ascii="Arial" w:hAnsi="Arial" w:cs="Arial"/>
          <w:bCs/>
        </w:rPr>
      </w:pPr>
    </w:p>
    <w:p w14:paraId="39E4FFDE" w14:textId="4F57818B" w:rsidR="00AB7975" w:rsidRPr="00480C83" w:rsidRDefault="007F297A" w:rsidP="00720831">
      <w:pPr>
        <w:spacing w:line="276" w:lineRule="auto"/>
        <w:ind w:left="720"/>
        <w:rPr>
          <w:rFonts w:ascii="Arial" w:hAnsi="Arial" w:cs="Arial"/>
          <w:bCs/>
        </w:rPr>
      </w:pPr>
      <w:r w:rsidRPr="00480C83">
        <w:rPr>
          <w:rFonts w:ascii="Arial" w:hAnsi="Arial" w:cs="Arial"/>
          <w:bCs/>
        </w:rPr>
        <w:t>T</w:t>
      </w:r>
      <w:r w:rsidR="00AB7975" w:rsidRPr="00480C83">
        <w:rPr>
          <w:rFonts w:ascii="Arial" w:hAnsi="Arial" w:cs="Arial"/>
          <w:bCs/>
        </w:rPr>
        <w:t>he Executive may call meetings of the Board to deal with emerging issues. A two-thirds majority of Members is necessary to request a Board meeting. A specific agenda must be attached to the convocation.</w:t>
      </w:r>
    </w:p>
    <w:p w14:paraId="0FD7D43A" w14:textId="77777777" w:rsidR="00771913" w:rsidRPr="00480C83" w:rsidRDefault="00771913" w:rsidP="00AB7975">
      <w:pPr>
        <w:spacing w:line="276" w:lineRule="auto"/>
        <w:ind w:left="720"/>
        <w:rPr>
          <w:rFonts w:ascii="Arial" w:hAnsi="Arial" w:cs="Arial"/>
          <w:bCs/>
        </w:rPr>
      </w:pPr>
    </w:p>
    <w:p w14:paraId="27C1EC7F" w14:textId="4A6D69A7" w:rsidR="00771913" w:rsidRPr="00480C83" w:rsidRDefault="00771913" w:rsidP="00AA1B7C">
      <w:p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70"/>
          <w:tab w:val="left" w:pos="10800"/>
        </w:tabs>
        <w:ind w:left="1440" w:hanging="720"/>
        <w:rPr>
          <w:rFonts w:ascii="Arial" w:hAnsi="Arial" w:cs="Arial"/>
        </w:rPr>
      </w:pPr>
      <w:r w:rsidRPr="00480C83">
        <w:rPr>
          <w:rFonts w:ascii="Arial" w:hAnsi="Arial" w:cs="Arial"/>
          <w:bCs/>
          <w:iCs/>
        </w:rPr>
        <w:t>6.0</w:t>
      </w:r>
      <w:r w:rsidR="00AA1B7C" w:rsidRPr="00480C83">
        <w:rPr>
          <w:rFonts w:ascii="Arial" w:hAnsi="Arial" w:cs="Arial"/>
          <w:bCs/>
          <w:iCs/>
        </w:rPr>
        <w:t>9</w:t>
      </w:r>
      <w:r w:rsidRPr="00480C83">
        <w:rPr>
          <w:rFonts w:ascii="Arial" w:hAnsi="Arial" w:cs="Arial"/>
          <w:bCs/>
          <w:iCs/>
        </w:rPr>
        <w:tab/>
      </w:r>
      <w:r w:rsidRPr="00480C83">
        <w:rPr>
          <w:rFonts w:ascii="Arial" w:hAnsi="Arial" w:cs="Arial"/>
        </w:rPr>
        <w:t>Any Board meeting shall be held on such a day as the Executive shall determine.</w:t>
      </w:r>
    </w:p>
    <w:p w14:paraId="559A9EE0" w14:textId="77777777" w:rsidR="00771913" w:rsidRPr="00480C83" w:rsidRDefault="00771913" w:rsidP="00AA1B7C">
      <w:p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70"/>
          <w:tab w:val="left" w:pos="10800"/>
        </w:tabs>
        <w:ind w:left="1440" w:hanging="720"/>
        <w:rPr>
          <w:rFonts w:ascii="Arial" w:hAnsi="Arial" w:cs="Arial"/>
        </w:rPr>
      </w:pPr>
    </w:p>
    <w:p w14:paraId="277937FD" w14:textId="798E25BD" w:rsidR="00771913" w:rsidRPr="00480C83" w:rsidRDefault="00720831" w:rsidP="00AA1B7C">
      <w:pPr>
        <w:tabs>
          <w:tab w:val="left" w:pos="1080"/>
        </w:tabs>
        <w:ind w:left="1440" w:hanging="720"/>
        <w:rPr>
          <w:rFonts w:ascii="Arial" w:hAnsi="Arial" w:cs="Arial"/>
          <w:bCs/>
        </w:rPr>
      </w:pPr>
      <w:r w:rsidRPr="00480C83">
        <w:rPr>
          <w:rFonts w:ascii="Arial" w:hAnsi="Arial" w:cs="Arial"/>
          <w:bCs/>
        </w:rPr>
        <w:lastRenderedPageBreak/>
        <w:t>6.10</w:t>
      </w:r>
      <w:r w:rsidR="00771913" w:rsidRPr="00480C83">
        <w:rPr>
          <w:rFonts w:ascii="Arial" w:hAnsi="Arial" w:cs="Arial"/>
          <w:bCs/>
        </w:rPr>
        <w:t xml:space="preserve">     Meetings of the Board may be held at any time and place to be determined by the Executive provided that seventy-two (72) hours, electronic notice of such meeting shall be given to each director. Notice of any meeting where business is transacted shall contain sufficient information to permit Members to form reasoned judgment on decisions to be taken.  </w:t>
      </w:r>
    </w:p>
    <w:p w14:paraId="5B639C0D" w14:textId="5BF9852C" w:rsidR="002B4256" w:rsidRPr="00480C83" w:rsidRDefault="004A771E" w:rsidP="00B53D72">
      <w:pPr>
        <w:rPr>
          <w:rFonts w:ascii="Arial" w:hAnsi="Arial" w:cs="Arial"/>
          <w:b/>
          <w:sz w:val="28"/>
          <w:szCs w:val="28"/>
        </w:rPr>
      </w:pPr>
      <w:r w:rsidRPr="00480C83">
        <w:rPr>
          <w:rFonts w:ascii="Arial" w:hAnsi="Arial" w:cs="Arial"/>
          <w:bCs/>
        </w:rPr>
        <w:tab/>
      </w:r>
    </w:p>
    <w:p w14:paraId="3BA3C599" w14:textId="211F358E" w:rsidR="00033018" w:rsidRPr="00480C83" w:rsidRDefault="00823316" w:rsidP="00AA1B7C">
      <w:pPr>
        <w:pStyle w:val="Paragraphedeliste"/>
        <w:numPr>
          <w:ilvl w:val="0"/>
          <w:numId w:val="30"/>
        </w:numPr>
        <w:rPr>
          <w:rFonts w:ascii="Arial" w:hAnsi="Arial" w:cs="Arial"/>
          <w:b/>
          <w:sz w:val="28"/>
          <w:szCs w:val="28"/>
        </w:rPr>
      </w:pPr>
      <w:r w:rsidRPr="00480C83">
        <w:rPr>
          <w:rFonts w:ascii="Arial" w:hAnsi="Arial" w:cs="Arial"/>
          <w:b/>
          <w:sz w:val="28"/>
          <w:szCs w:val="28"/>
        </w:rPr>
        <w:t>QUORUM AND VOTING</w:t>
      </w:r>
      <w:r w:rsidR="00FA3335" w:rsidRPr="00480C83">
        <w:rPr>
          <w:rFonts w:ascii="Arial" w:hAnsi="Arial" w:cs="Arial"/>
          <w:b/>
          <w:sz w:val="28"/>
          <w:szCs w:val="28"/>
        </w:rPr>
        <w:t xml:space="preserve"> PROCEDURES</w:t>
      </w:r>
    </w:p>
    <w:p w14:paraId="2E565FA4" w14:textId="79E83C99" w:rsidR="00033018" w:rsidRPr="00480C83" w:rsidRDefault="00720831" w:rsidP="00720831">
      <w:pPr>
        <w:tabs>
          <w:tab w:val="left" w:pos="1080"/>
        </w:tabs>
        <w:ind w:left="720"/>
        <w:rPr>
          <w:rFonts w:ascii="Arial" w:hAnsi="Arial" w:cs="Arial"/>
          <w:bCs/>
        </w:rPr>
      </w:pPr>
      <w:r w:rsidRPr="00480C83">
        <w:rPr>
          <w:rFonts w:ascii="Arial" w:hAnsi="Arial" w:cs="Arial"/>
          <w:bCs/>
        </w:rPr>
        <w:t xml:space="preserve">6.11 </w:t>
      </w:r>
      <w:r w:rsidR="00033018" w:rsidRPr="00480C83">
        <w:rPr>
          <w:rFonts w:ascii="Arial" w:hAnsi="Arial" w:cs="Arial"/>
          <w:bCs/>
        </w:rPr>
        <w:t xml:space="preserve">The quorum of any meeting shall be </w:t>
      </w:r>
      <w:proofErr w:type="gramStart"/>
      <w:r w:rsidR="00D751E8" w:rsidRPr="00480C83">
        <w:rPr>
          <w:rFonts w:ascii="Arial" w:hAnsi="Arial" w:cs="Arial"/>
          <w:bCs/>
        </w:rPr>
        <w:t>the</w:t>
      </w:r>
      <w:r w:rsidR="00033018" w:rsidRPr="00480C83">
        <w:rPr>
          <w:rFonts w:ascii="Arial" w:hAnsi="Arial" w:cs="Arial"/>
          <w:bCs/>
        </w:rPr>
        <w:t xml:space="preserve"> majority of</w:t>
      </w:r>
      <w:proofErr w:type="gramEnd"/>
      <w:r w:rsidR="00033018" w:rsidRPr="00480C83">
        <w:rPr>
          <w:rFonts w:ascii="Arial" w:hAnsi="Arial" w:cs="Arial"/>
          <w:bCs/>
        </w:rPr>
        <w:t xml:space="preserve"> the Members </w:t>
      </w:r>
      <w:r w:rsidR="00AA3B85" w:rsidRPr="00480C83">
        <w:rPr>
          <w:rFonts w:ascii="Arial" w:hAnsi="Arial" w:cs="Arial"/>
          <w:bCs/>
        </w:rPr>
        <w:t xml:space="preserve">and Executive </w:t>
      </w:r>
      <w:r w:rsidR="00033018" w:rsidRPr="00480C83">
        <w:rPr>
          <w:rFonts w:ascii="Arial" w:hAnsi="Arial" w:cs="Arial"/>
          <w:bCs/>
        </w:rPr>
        <w:t>with full voting rights.</w:t>
      </w:r>
    </w:p>
    <w:p w14:paraId="0BBF500F" w14:textId="77777777" w:rsidR="00720831" w:rsidRPr="00480C83" w:rsidRDefault="00720831" w:rsidP="00720831">
      <w:pPr>
        <w:tabs>
          <w:tab w:val="left" w:pos="1080"/>
        </w:tabs>
        <w:ind w:left="720"/>
        <w:rPr>
          <w:rFonts w:ascii="Arial" w:hAnsi="Arial" w:cs="Arial"/>
          <w:bCs/>
        </w:rPr>
      </w:pPr>
    </w:p>
    <w:p w14:paraId="52796EFB" w14:textId="19A55FB4" w:rsidR="002B4256" w:rsidRPr="00480C83" w:rsidRDefault="00720831" w:rsidP="00720831">
      <w:p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70"/>
          <w:tab w:val="left" w:pos="10800"/>
        </w:tabs>
        <w:ind w:left="720"/>
        <w:rPr>
          <w:rFonts w:ascii="Arial" w:hAnsi="Arial" w:cs="Arial"/>
          <w:bCs/>
        </w:rPr>
      </w:pPr>
      <w:r w:rsidRPr="00480C83">
        <w:rPr>
          <w:rFonts w:ascii="Arial" w:hAnsi="Arial" w:cs="Arial"/>
          <w:bCs/>
        </w:rPr>
        <w:t xml:space="preserve">6.12 </w:t>
      </w:r>
      <w:r w:rsidR="004A771E" w:rsidRPr="00480C83">
        <w:rPr>
          <w:rFonts w:ascii="Arial" w:hAnsi="Arial" w:cs="Arial"/>
          <w:bCs/>
        </w:rPr>
        <w:t xml:space="preserve">A majority of the votes cast by the members present and carrying voting rights shall determine the questions in meetings except where the vote or consent of a greater number of members is required by the Canada Corporations Act or the present </w:t>
      </w:r>
      <w:r w:rsidR="000464C5" w:rsidRPr="00480C83">
        <w:rPr>
          <w:rFonts w:ascii="Arial" w:hAnsi="Arial" w:cs="Arial"/>
          <w:bCs/>
        </w:rPr>
        <w:t>By-laws</w:t>
      </w:r>
      <w:r w:rsidR="004A771E" w:rsidRPr="00480C83">
        <w:rPr>
          <w:rFonts w:ascii="Arial" w:hAnsi="Arial" w:cs="Arial"/>
          <w:bCs/>
        </w:rPr>
        <w:t>. Spoiled and/or abstentions shall not be counted in determining the outcome of such voting.</w:t>
      </w:r>
    </w:p>
    <w:p w14:paraId="4D7FBEE6" w14:textId="77777777" w:rsidR="00720831" w:rsidRPr="00480C83" w:rsidRDefault="00720831" w:rsidP="00720831">
      <w:p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70"/>
          <w:tab w:val="left" w:pos="10800"/>
        </w:tabs>
        <w:ind w:left="720"/>
        <w:rPr>
          <w:rFonts w:ascii="Arial" w:hAnsi="Arial" w:cs="Arial"/>
          <w:bCs/>
        </w:rPr>
      </w:pPr>
    </w:p>
    <w:p w14:paraId="61350EE8" w14:textId="78553303" w:rsidR="00771913" w:rsidRPr="00480C83" w:rsidRDefault="00720831" w:rsidP="00720831">
      <w:p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70"/>
          <w:tab w:val="left" w:pos="10800"/>
        </w:tabs>
        <w:ind w:left="720"/>
        <w:rPr>
          <w:rFonts w:ascii="Arial" w:hAnsi="Arial" w:cs="Arial"/>
          <w:bCs/>
        </w:rPr>
      </w:pPr>
      <w:r w:rsidRPr="00480C83">
        <w:rPr>
          <w:rFonts w:ascii="Arial" w:hAnsi="Arial" w:cs="Arial"/>
          <w:bCs/>
        </w:rPr>
        <w:t xml:space="preserve">6.13 </w:t>
      </w:r>
      <w:r w:rsidR="00771913" w:rsidRPr="00480C83">
        <w:rPr>
          <w:rFonts w:ascii="Arial" w:hAnsi="Arial" w:cs="Arial"/>
          <w:bCs/>
        </w:rPr>
        <w:t xml:space="preserve">Each </w:t>
      </w:r>
      <w:r w:rsidR="00771913" w:rsidRPr="00480C83">
        <w:rPr>
          <w:rFonts w:ascii="Arial" w:hAnsi="Arial" w:cs="Arial"/>
        </w:rPr>
        <w:t>member of the Board shall have the right to exercise one vote. In the case o</w:t>
      </w:r>
      <w:r w:rsidR="00771913" w:rsidRPr="00480C83">
        <w:rPr>
          <w:rFonts w:ascii="Arial" w:hAnsi="Arial" w:cs="Arial"/>
          <w:bCs/>
        </w:rPr>
        <w:t>f a tie vote, the motion will be deemed lost for lack of a majority.</w:t>
      </w:r>
    </w:p>
    <w:p w14:paraId="7792E3E3" w14:textId="77777777" w:rsidR="00720831" w:rsidRPr="00480C83" w:rsidRDefault="00720831" w:rsidP="00720831">
      <w:p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70"/>
          <w:tab w:val="left" w:pos="10800"/>
        </w:tabs>
        <w:ind w:left="720"/>
        <w:rPr>
          <w:rFonts w:ascii="Arial" w:hAnsi="Arial" w:cs="Arial"/>
          <w:bCs/>
        </w:rPr>
      </w:pPr>
    </w:p>
    <w:p w14:paraId="17A38142" w14:textId="782DB75B" w:rsidR="004A771E" w:rsidRPr="00480C83" w:rsidRDefault="00720831" w:rsidP="00720831">
      <w:pPr>
        <w:ind w:left="720"/>
        <w:rPr>
          <w:rFonts w:ascii="Arial" w:hAnsi="Arial" w:cs="Arial"/>
          <w:bCs/>
        </w:rPr>
      </w:pPr>
      <w:r w:rsidRPr="00480C83">
        <w:rPr>
          <w:rFonts w:ascii="Arial" w:hAnsi="Arial" w:cs="Arial"/>
          <w:bCs/>
        </w:rPr>
        <w:t xml:space="preserve">6.14 </w:t>
      </w:r>
      <w:r w:rsidR="00F15D1C" w:rsidRPr="00480C83">
        <w:rPr>
          <w:rFonts w:ascii="Arial" w:hAnsi="Arial" w:cs="Arial"/>
          <w:bCs/>
        </w:rPr>
        <w:t>Voting</w:t>
      </w:r>
      <w:r w:rsidR="004A771E" w:rsidRPr="00480C83">
        <w:rPr>
          <w:rFonts w:ascii="Arial" w:hAnsi="Arial" w:cs="Arial"/>
          <w:bCs/>
        </w:rPr>
        <w:t xml:space="preserve"> by proxy is not permitted.</w:t>
      </w:r>
    </w:p>
    <w:p w14:paraId="29429858" w14:textId="77777777" w:rsidR="004544B9" w:rsidRPr="00480C83" w:rsidRDefault="004544B9" w:rsidP="00463141">
      <w:pPr>
        <w:tabs>
          <w:tab w:val="left" w:pos="1080"/>
        </w:tabs>
        <w:rPr>
          <w:rFonts w:ascii="Arial" w:hAnsi="Arial" w:cs="Arial"/>
          <w:bCs/>
        </w:rPr>
      </w:pPr>
    </w:p>
    <w:p w14:paraId="7ADB3CDC" w14:textId="78B30611" w:rsidR="00A0620D" w:rsidRPr="00480C83" w:rsidRDefault="00A0620D" w:rsidP="00463141">
      <w:pPr>
        <w:tabs>
          <w:tab w:val="left" w:pos="1080"/>
        </w:tabs>
        <w:rPr>
          <w:rFonts w:ascii="Arial" w:hAnsi="Arial" w:cs="Arial"/>
          <w:b/>
          <w:bCs/>
          <w:sz w:val="28"/>
          <w:szCs w:val="28"/>
        </w:rPr>
      </w:pPr>
      <w:r w:rsidRPr="00480C83">
        <w:rPr>
          <w:rFonts w:ascii="Arial" w:hAnsi="Arial" w:cs="Arial"/>
          <w:b/>
          <w:bCs/>
          <w:sz w:val="28"/>
          <w:szCs w:val="28"/>
        </w:rPr>
        <w:t>BY-LAW</w:t>
      </w:r>
      <w:r w:rsidR="00060375" w:rsidRPr="00480C83">
        <w:rPr>
          <w:rFonts w:ascii="Arial" w:hAnsi="Arial" w:cs="Arial"/>
          <w:b/>
          <w:bCs/>
          <w:sz w:val="28"/>
          <w:szCs w:val="28"/>
        </w:rPr>
        <w:t> </w:t>
      </w:r>
      <w:r w:rsidRPr="00480C83">
        <w:rPr>
          <w:rFonts w:ascii="Arial" w:hAnsi="Arial" w:cs="Arial"/>
          <w:b/>
          <w:bCs/>
          <w:sz w:val="28"/>
          <w:szCs w:val="28"/>
        </w:rPr>
        <w:t>7</w:t>
      </w:r>
      <w:r w:rsidR="00060375" w:rsidRPr="00480C83">
        <w:rPr>
          <w:rFonts w:ascii="Arial" w:hAnsi="Arial" w:cs="Arial"/>
          <w:b/>
          <w:bCs/>
          <w:sz w:val="28"/>
          <w:szCs w:val="28"/>
        </w:rPr>
        <w:t>–</w:t>
      </w:r>
      <w:r w:rsidR="00824FE8" w:rsidRPr="00480C83">
        <w:rPr>
          <w:rFonts w:ascii="Arial" w:hAnsi="Arial" w:cs="Arial"/>
          <w:b/>
          <w:bCs/>
          <w:sz w:val="28"/>
          <w:szCs w:val="28"/>
        </w:rPr>
        <w:t xml:space="preserve">BOARD OF DIRECTORS </w:t>
      </w:r>
    </w:p>
    <w:p w14:paraId="06FCA374" w14:textId="77777777" w:rsidR="006D6905" w:rsidRPr="00480C83" w:rsidRDefault="006D6905" w:rsidP="00463141">
      <w:pPr>
        <w:tabs>
          <w:tab w:val="left" w:pos="1080"/>
        </w:tabs>
        <w:rPr>
          <w:rFonts w:ascii="Arial" w:hAnsi="Arial" w:cs="Arial"/>
          <w:b/>
          <w:bCs/>
        </w:rPr>
      </w:pPr>
    </w:p>
    <w:p w14:paraId="61DABE9E" w14:textId="77777777" w:rsidR="00C830A7" w:rsidRPr="00480C83" w:rsidRDefault="00A0620D" w:rsidP="00C830A7">
      <w:pPr>
        <w:tabs>
          <w:tab w:val="left" w:pos="1080"/>
        </w:tabs>
        <w:ind w:left="720" w:hanging="720"/>
        <w:rPr>
          <w:rFonts w:ascii="Arial" w:hAnsi="Arial" w:cs="Arial"/>
          <w:bCs/>
        </w:rPr>
      </w:pPr>
      <w:r w:rsidRPr="00480C83">
        <w:rPr>
          <w:rFonts w:ascii="Arial" w:hAnsi="Arial" w:cs="Arial"/>
          <w:bCs/>
        </w:rPr>
        <w:t>7.0</w:t>
      </w:r>
      <w:r w:rsidR="00824FE8" w:rsidRPr="00480C83">
        <w:rPr>
          <w:rFonts w:ascii="Arial" w:hAnsi="Arial" w:cs="Arial"/>
          <w:bCs/>
        </w:rPr>
        <w:t>1</w:t>
      </w:r>
      <w:r w:rsidR="00824FE8" w:rsidRPr="00480C83">
        <w:rPr>
          <w:rFonts w:ascii="Arial" w:hAnsi="Arial" w:cs="Arial"/>
          <w:bCs/>
        </w:rPr>
        <w:tab/>
      </w:r>
      <w:r w:rsidRPr="00480C83">
        <w:rPr>
          <w:rFonts w:ascii="Arial" w:hAnsi="Arial" w:cs="Arial"/>
          <w:bCs/>
        </w:rPr>
        <w:t xml:space="preserve">The Board shall be composed as follows: </w:t>
      </w:r>
    </w:p>
    <w:p w14:paraId="1FCF8F43" w14:textId="75296611" w:rsidR="00C830A7" w:rsidRPr="00480C83" w:rsidRDefault="00824FE8" w:rsidP="00C830A7">
      <w:pPr>
        <w:numPr>
          <w:ilvl w:val="0"/>
          <w:numId w:val="17"/>
        </w:numPr>
        <w:tabs>
          <w:tab w:val="left" w:pos="1080"/>
        </w:tabs>
        <w:rPr>
          <w:rFonts w:ascii="Arial" w:hAnsi="Arial" w:cs="Arial"/>
          <w:bCs/>
        </w:rPr>
      </w:pPr>
      <w:r w:rsidRPr="00480C83">
        <w:rPr>
          <w:rFonts w:ascii="Arial" w:hAnsi="Arial" w:cs="Arial"/>
          <w:bCs/>
        </w:rPr>
        <w:t xml:space="preserve">one (1) director from each </w:t>
      </w:r>
      <w:r w:rsidR="00DC6D75" w:rsidRPr="00480C83">
        <w:rPr>
          <w:rFonts w:ascii="Arial" w:hAnsi="Arial" w:cs="Arial"/>
          <w:bCs/>
        </w:rPr>
        <w:t>M</w:t>
      </w:r>
      <w:r w:rsidRPr="00480C83">
        <w:rPr>
          <w:rFonts w:ascii="Arial" w:hAnsi="Arial" w:cs="Arial"/>
          <w:bCs/>
        </w:rPr>
        <w:t xml:space="preserve">ember </w:t>
      </w:r>
      <w:r w:rsidR="008C780D" w:rsidRPr="00480C83">
        <w:rPr>
          <w:rFonts w:ascii="Arial" w:hAnsi="Arial" w:cs="Arial"/>
          <w:bCs/>
        </w:rPr>
        <w:t>with voting rights</w:t>
      </w:r>
      <w:r w:rsidR="0026773E" w:rsidRPr="00480C83">
        <w:rPr>
          <w:rFonts w:ascii="Arial" w:hAnsi="Arial" w:cs="Arial"/>
          <w:bCs/>
        </w:rPr>
        <w:t>;</w:t>
      </w:r>
    </w:p>
    <w:p w14:paraId="78B7CB56" w14:textId="6E71F22D" w:rsidR="00C830A7" w:rsidRPr="00480C83" w:rsidRDefault="00050DD0" w:rsidP="00C830A7">
      <w:pPr>
        <w:numPr>
          <w:ilvl w:val="0"/>
          <w:numId w:val="17"/>
        </w:numPr>
        <w:tabs>
          <w:tab w:val="left" w:pos="1080"/>
        </w:tabs>
        <w:rPr>
          <w:rFonts w:ascii="Arial" w:hAnsi="Arial" w:cs="Arial"/>
          <w:bCs/>
        </w:rPr>
      </w:pPr>
      <w:r w:rsidRPr="00480C83">
        <w:rPr>
          <w:rFonts w:ascii="Arial" w:hAnsi="Arial" w:cs="Arial"/>
          <w:bCs/>
        </w:rPr>
        <w:t>t</w:t>
      </w:r>
      <w:r w:rsidR="00824FE8" w:rsidRPr="00480C83">
        <w:rPr>
          <w:rFonts w:ascii="Arial" w:hAnsi="Arial" w:cs="Arial"/>
          <w:bCs/>
        </w:rPr>
        <w:t xml:space="preserve">he </w:t>
      </w:r>
      <w:r w:rsidR="00DC6D75" w:rsidRPr="00480C83">
        <w:rPr>
          <w:rFonts w:ascii="Arial" w:hAnsi="Arial" w:cs="Arial"/>
          <w:bCs/>
        </w:rPr>
        <w:t>President.</w:t>
      </w:r>
    </w:p>
    <w:p w14:paraId="3E00A5D1" w14:textId="77777777" w:rsidR="00C830A7" w:rsidRPr="00480C83" w:rsidRDefault="00DF64B6" w:rsidP="00C830A7">
      <w:pPr>
        <w:numPr>
          <w:ilvl w:val="0"/>
          <w:numId w:val="17"/>
        </w:numPr>
        <w:tabs>
          <w:tab w:val="left" w:pos="1080"/>
        </w:tabs>
        <w:rPr>
          <w:rFonts w:ascii="Arial" w:hAnsi="Arial" w:cs="Arial"/>
          <w:bCs/>
        </w:rPr>
      </w:pPr>
      <w:r w:rsidRPr="00480C83">
        <w:rPr>
          <w:rFonts w:ascii="Arial" w:hAnsi="Arial" w:cs="Arial"/>
          <w:bCs/>
        </w:rPr>
        <w:t xml:space="preserve">the Vice-President </w:t>
      </w:r>
    </w:p>
    <w:p w14:paraId="39E61B44" w14:textId="796DFFBE" w:rsidR="00C830A7" w:rsidRPr="00480C83" w:rsidRDefault="00DF64B6" w:rsidP="00C830A7">
      <w:pPr>
        <w:numPr>
          <w:ilvl w:val="0"/>
          <w:numId w:val="17"/>
        </w:numPr>
        <w:tabs>
          <w:tab w:val="left" w:pos="1080"/>
        </w:tabs>
        <w:rPr>
          <w:rFonts w:ascii="Arial" w:hAnsi="Arial" w:cs="Arial"/>
          <w:bCs/>
        </w:rPr>
      </w:pPr>
      <w:r w:rsidRPr="00480C83">
        <w:rPr>
          <w:rFonts w:ascii="Arial" w:hAnsi="Arial" w:cs="Arial"/>
          <w:bCs/>
        </w:rPr>
        <w:t>three (3</w:t>
      </w:r>
      <w:r w:rsidR="00DC6D75" w:rsidRPr="00480C83">
        <w:rPr>
          <w:rFonts w:ascii="Arial" w:hAnsi="Arial" w:cs="Arial"/>
          <w:bCs/>
        </w:rPr>
        <w:t>) Regional</w:t>
      </w:r>
      <w:r w:rsidR="00824FE8" w:rsidRPr="00480C83">
        <w:rPr>
          <w:rFonts w:ascii="Arial" w:hAnsi="Arial" w:cs="Arial"/>
          <w:bCs/>
        </w:rPr>
        <w:t xml:space="preserve"> Representatives; and</w:t>
      </w:r>
    </w:p>
    <w:p w14:paraId="4BB0DF76" w14:textId="58D868F2" w:rsidR="00814C87" w:rsidRPr="00480C83" w:rsidRDefault="00814C87" w:rsidP="00C830A7">
      <w:pPr>
        <w:numPr>
          <w:ilvl w:val="0"/>
          <w:numId w:val="17"/>
        </w:numPr>
        <w:tabs>
          <w:tab w:val="left" w:pos="1080"/>
        </w:tabs>
        <w:rPr>
          <w:rFonts w:ascii="Arial" w:hAnsi="Arial" w:cs="Arial"/>
          <w:bCs/>
        </w:rPr>
      </w:pPr>
      <w:r w:rsidRPr="00480C83">
        <w:rPr>
          <w:rFonts w:ascii="Arial" w:hAnsi="Arial" w:cs="Arial"/>
          <w:bCs/>
        </w:rPr>
        <w:t>the immediate Past President (or the person named to replace the Immediate Past President), each with voting rights</w:t>
      </w:r>
      <w:r w:rsidR="00060375" w:rsidRPr="00480C83">
        <w:rPr>
          <w:rFonts w:ascii="Arial" w:hAnsi="Arial" w:cs="Arial"/>
          <w:bCs/>
        </w:rPr>
        <w:t>.</w:t>
      </w:r>
    </w:p>
    <w:p w14:paraId="5B7990F3" w14:textId="77777777" w:rsidR="00824FE8" w:rsidRPr="00480C83" w:rsidRDefault="00824FE8" w:rsidP="00463141">
      <w:pPr>
        <w:tabs>
          <w:tab w:val="left" w:pos="1080"/>
        </w:tabs>
        <w:ind w:left="1800"/>
        <w:rPr>
          <w:rFonts w:ascii="Arial" w:hAnsi="Arial" w:cs="Arial"/>
          <w:bCs/>
        </w:rPr>
      </w:pPr>
    </w:p>
    <w:p w14:paraId="61BAA75F" w14:textId="77777777" w:rsidR="00824FE8" w:rsidRPr="00480C83" w:rsidRDefault="00824FE8" w:rsidP="00051ABF">
      <w:pPr>
        <w:ind w:left="720" w:hanging="720"/>
        <w:rPr>
          <w:rFonts w:ascii="Arial" w:hAnsi="Arial" w:cs="Arial"/>
          <w:bCs/>
        </w:rPr>
      </w:pPr>
      <w:r w:rsidRPr="00480C83">
        <w:rPr>
          <w:rFonts w:ascii="Arial" w:hAnsi="Arial" w:cs="Arial"/>
          <w:bCs/>
        </w:rPr>
        <w:t>7.02</w:t>
      </w:r>
      <w:r w:rsidRPr="00480C83">
        <w:rPr>
          <w:rFonts w:ascii="Arial" w:hAnsi="Arial" w:cs="Arial"/>
          <w:bCs/>
        </w:rPr>
        <w:tab/>
        <w:t>The Executive Director acts as advisor to the Board without voting rights.</w:t>
      </w:r>
    </w:p>
    <w:p w14:paraId="50B3D355" w14:textId="77777777" w:rsidR="00824FE8" w:rsidRPr="00480C83" w:rsidRDefault="00824FE8" w:rsidP="00051ABF">
      <w:pPr>
        <w:ind w:left="720" w:hanging="720"/>
        <w:rPr>
          <w:rFonts w:ascii="Arial" w:hAnsi="Arial" w:cs="Arial"/>
          <w:bCs/>
        </w:rPr>
      </w:pPr>
    </w:p>
    <w:p w14:paraId="1DBF4C55" w14:textId="69CD8956" w:rsidR="00824FE8" w:rsidRPr="00480C83" w:rsidRDefault="00824FE8" w:rsidP="00051ABF">
      <w:pPr>
        <w:ind w:left="720" w:hanging="720"/>
        <w:rPr>
          <w:rFonts w:ascii="Arial" w:hAnsi="Arial" w:cs="Arial"/>
        </w:rPr>
      </w:pPr>
      <w:r w:rsidRPr="00480C83">
        <w:rPr>
          <w:rFonts w:ascii="Arial" w:hAnsi="Arial" w:cs="Arial"/>
          <w:bCs/>
        </w:rPr>
        <w:t>7.03</w:t>
      </w:r>
      <w:r w:rsidRPr="00480C83">
        <w:rPr>
          <w:rFonts w:ascii="Arial" w:hAnsi="Arial" w:cs="Arial"/>
          <w:bCs/>
        </w:rPr>
        <w:tab/>
      </w:r>
      <w:r w:rsidR="0069706E" w:rsidRPr="00480C83">
        <w:rPr>
          <w:rFonts w:ascii="Arial" w:hAnsi="Arial" w:cs="Arial"/>
        </w:rPr>
        <w:t xml:space="preserve">Members name, appoint or elect their representatives to the Board in accordance with their </w:t>
      </w:r>
      <w:r w:rsidR="008C780D" w:rsidRPr="00480C83">
        <w:rPr>
          <w:rFonts w:ascii="Arial" w:hAnsi="Arial" w:cs="Arial"/>
        </w:rPr>
        <w:t xml:space="preserve">own </w:t>
      </w:r>
      <w:r w:rsidR="000464C5" w:rsidRPr="00480C83">
        <w:rPr>
          <w:rFonts w:ascii="Arial" w:hAnsi="Arial" w:cs="Arial"/>
        </w:rPr>
        <w:t>By-laws</w:t>
      </w:r>
      <w:r w:rsidR="0069706E" w:rsidRPr="00480C83">
        <w:rPr>
          <w:rFonts w:ascii="Arial" w:hAnsi="Arial" w:cs="Arial"/>
        </w:rPr>
        <w:t xml:space="preserve">.  </w:t>
      </w:r>
    </w:p>
    <w:p w14:paraId="4EE0144C" w14:textId="77777777" w:rsidR="0069706E" w:rsidRPr="00480C83" w:rsidRDefault="0069706E" w:rsidP="00051ABF">
      <w:pPr>
        <w:ind w:left="720" w:hanging="720"/>
        <w:rPr>
          <w:rFonts w:ascii="Arial" w:hAnsi="Arial" w:cs="Arial"/>
        </w:rPr>
      </w:pPr>
    </w:p>
    <w:p w14:paraId="05778307" w14:textId="503D84A6" w:rsidR="0069706E" w:rsidRPr="00480C83" w:rsidRDefault="0069706E" w:rsidP="00051ABF">
      <w:pPr>
        <w:ind w:left="720" w:hanging="720"/>
        <w:rPr>
          <w:rFonts w:ascii="Arial" w:hAnsi="Arial" w:cs="Arial"/>
          <w:bCs/>
        </w:rPr>
      </w:pPr>
      <w:r w:rsidRPr="00480C83">
        <w:rPr>
          <w:rFonts w:ascii="Arial" w:hAnsi="Arial" w:cs="Arial"/>
        </w:rPr>
        <w:t>7.04</w:t>
      </w:r>
      <w:r w:rsidRPr="00480C83">
        <w:rPr>
          <w:rFonts w:ascii="Arial" w:hAnsi="Arial" w:cs="Arial"/>
        </w:rPr>
        <w:tab/>
      </w:r>
      <w:r w:rsidRPr="00480C83">
        <w:rPr>
          <w:rFonts w:ascii="Arial" w:hAnsi="Arial" w:cs="Arial"/>
          <w:bCs/>
        </w:rPr>
        <w:t xml:space="preserve">Each </w:t>
      </w:r>
      <w:r w:rsidR="00F60972" w:rsidRPr="00480C83">
        <w:rPr>
          <w:rFonts w:ascii="Arial" w:hAnsi="Arial" w:cs="Arial"/>
          <w:bCs/>
        </w:rPr>
        <w:t>M</w:t>
      </w:r>
      <w:r w:rsidRPr="00480C83">
        <w:rPr>
          <w:rFonts w:ascii="Arial" w:hAnsi="Arial" w:cs="Arial"/>
          <w:bCs/>
        </w:rPr>
        <w:t>ember is entitled to name one representative as an observer, who may participate in the debate without voting rights.</w:t>
      </w:r>
    </w:p>
    <w:p w14:paraId="54EA47BB" w14:textId="77777777" w:rsidR="00830B8B" w:rsidRPr="00480C83" w:rsidRDefault="00830B8B" w:rsidP="00051ABF">
      <w:pPr>
        <w:ind w:left="720" w:hanging="720"/>
        <w:rPr>
          <w:rFonts w:ascii="Arial" w:hAnsi="Arial" w:cs="Arial"/>
          <w:bCs/>
        </w:rPr>
      </w:pPr>
    </w:p>
    <w:p w14:paraId="3ACEC6DF" w14:textId="51F977E1" w:rsidR="00830B8B" w:rsidRPr="00480C83" w:rsidRDefault="00830B8B" w:rsidP="00051ABF">
      <w:pPr>
        <w:ind w:left="720" w:hanging="720"/>
        <w:rPr>
          <w:rFonts w:ascii="Arial" w:hAnsi="Arial" w:cs="Arial"/>
          <w:bCs/>
        </w:rPr>
      </w:pPr>
      <w:r w:rsidRPr="00480C83">
        <w:rPr>
          <w:rFonts w:ascii="Arial" w:hAnsi="Arial" w:cs="Arial"/>
          <w:bCs/>
        </w:rPr>
        <w:t>7.05</w:t>
      </w:r>
      <w:r w:rsidRPr="00480C83">
        <w:rPr>
          <w:rFonts w:ascii="Arial" w:hAnsi="Arial" w:cs="Arial"/>
          <w:bCs/>
        </w:rPr>
        <w:tab/>
        <w:t xml:space="preserve">Each </w:t>
      </w:r>
      <w:r w:rsidR="00F60972" w:rsidRPr="00480C83">
        <w:rPr>
          <w:rFonts w:ascii="Arial" w:hAnsi="Arial" w:cs="Arial"/>
          <w:bCs/>
        </w:rPr>
        <w:t>M</w:t>
      </w:r>
      <w:r w:rsidRPr="00480C83">
        <w:rPr>
          <w:rFonts w:ascii="Arial" w:hAnsi="Arial" w:cs="Arial"/>
          <w:bCs/>
        </w:rPr>
        <w:t xml:space="preserve">ember may remove its representative in accordance with its own </w:t>
      </w:r>
      <w:r w:rsidR="000464C5" w:rsidRPr="00480C83">
        <w:rPr>
          <w:rFonts w:ascii="Arial" w:hAnsi="Arial" w:cs="Arial"/>
          <w:bCs/>
        </w:rPr>
        <w:t>By-laws</w:t>
      </w:r>
      <w:r w:rsidRPr="00480C83">
        <w:rPr>
          <w:rFonts w:ascii="Arial" w:hAnsi="Arial" w:cs="Arial"/>
          <w:bCs/>
        </w:rPr>
        <w:t xml:space="preserve">.  </w:t>
      </w:r>
    </w:p>
    <w:p w14:paraId="29B02F1B" w14:textId="77777777" w:rsidR="00830B8B" w:rsidRPr="00480C83" w:rsidRDefault="00830B8B" w:rsidP="00051ABF">
      <w:pPr>
        <w:ind w:left="720" w:hanging="720"/>
        <w:rPr>
          <w:rFonts w:ascii="Arial" w:hAnsi="Arial" w:cs="Arial"/>
          <w:bCs/>
        </w:rPr>
      </w:pPr>
    </w:p>
    <w:p w14:paraId="670BED55" w14:textId="77777777" w:rsidR="009C0E88" w:rsidRPr="00480C83" w:rsidRDefault="00830B8B" w:rsidP="00051ABF">
      <w:pPr>
        <w:pStyle w:val="Corpsdetexte"/>
        <w:ind w:left="720" w:hanging="720"/>
        <w:rPr>
          <w:rFonts w:ascii="Arial" w:hAnsi="Arial" w:cs="Arial"/>
          <w:b w:val="0"/>
          <w:sz w:val="22"/>
          <w:szCs w:val="22"/>
        </w:rPr>
      </w:pPr>
      <w:r w:rsidRPr="00480C83">
        <w:rPr>
          <w:rFonts w:ascii="Arial" w:hAnsi="Arial" w:cs="Arial"/>
          <w:b w:val="0"/>
          <w:bCs w:val="0"/>
          <w:sz w:val="22"/>
          <w:szCs w:val="22"/>
        </w:rPr>
        <w:t>7.06</w:t>
      </w:r>
      <w:r w:rsidRPr="00480C83">
        <w:rPr>
          <w:rFonts w:ascii="Arial" w:hAnsi="Arial" w:cs="Arial"/>
          <w:bCs w:val="0"/>
          <w:sz w:val="22"/>
          <w:szCs w:val="22"/>
        </w:rPr>
        <w:tab/>
      </w:r>
      <w:r w:rsidR="004544B9" w:rsidRPr="00480C83">
        <w:rPr>
          <w:rFonts w:ascii="Arial" w:hAnsi="Arial" w:cs="Arial"/>
          <w:b w:val="0"/>
          <w:sz w:val="22"/>
          <w:szCs w:val="22"/>
        </w:rPr>
        <w:t>A</w:t>
      </w:r>
      <w:r w:rsidRPr="00480C83">
        <w:rPr>
          <w:rFonts w:ascii="Arial" w:hAnsi="Arial" w:cs="Arial"/>
          <w:b w:val="0"/>
          <w:sz w:val="22"/>
          <w:szCs w:val="22"/>
        </w:rPr>
        <w:t xml:space="preserve"> </w:t>
      </w:r>
      <w:r w:rsidR="004544B9" w:rsidRPr="00480C83">
        <w:rPr>
          <w:rFonts w:ascii="Arial" w:hAnsi="Arial" w:cs="Arial"/>
          <w:b w:val="0"/>
          <w:sz w:val="22"/>
          <w:szCs w:val="22"/>
        </w:rPr>
        <w:t>director</w:t>
      </w:r>
      <w:r w:rsidRPr="00480C83">
        <w:rPr>
          <w:rFonts w:ascii="Arial" w:hAnsi="Arial" w:cs="Arial"/>
          <w:b w:val="0"/>
          <w:sz w:val="22"/>
          <w:szCs w:val="22"/>
        </w:rPr>
        <w:t xml:space="preserve"> shall hold office until the </w:t>
      </w:r>
      <w:r w:rsidR="00F60972" w:rsidRPr="00480C83">
        <w:rPr>
          <w:rFonts w:ascii="Arial" w:hAnsi="Arial" w:cs="Arial"/>
          <w:b w:val="0"/>
          <w:sz w:val="22"/>
          <w:szCs w:val="22"/>
        </w:rPr>
        <w:t>M</w:t>
      </w:r>
      <w:r w:rsidRPr="00480C83">
        <w:rPr>
          <w:rFonts w:ascii="Arial" w:hAnsi="Arial" w:cs="Arial"/>
          <w:b w:val="0"/>
          <w:sz w:val="22"/>
          <w:szCs w:val="22"/>
        </w:rPr>
        <w:t>ember organization names a successor and advises the Executive Director of ACER-CART.</w:t>
      </w:r>
    </w:p>
    <w:p w14:paraId="4F9CBD81" w14:textId="77777777" w:rsidR="004544B9" w:rsidRPr="00480C83" w:rsidRDefault="004544B9" w:rsidP="00051ABF">
      <w:pPr>
        <w:pStyle w:val="Corpsdetexte"/>
        <w:ind w:left="720" w:hanging="720"/>
        <w:rPr>
          <w:rFonts w:ascii="Arial" w:hAnsi="Arial" w:cs="Arial"/>
          <w:b w:val="0"/>
          <w:sz w:val="22"/>
          <w:szCs w:val="22"/>
        </w:rPr>
      </w:pPr>
    </w:p>
    <w:p w14:paraId="4B1EDFB8" w14:textId="77777777" w:rsidR="00830B8B" w:rsidRPr="00480C83" w:rsidRDefault="008C780D" w:rsidP="00051ABF">
      <w:pPr>
        <w:pStyle w:val="Corpsdetexte"/>
        <w:ind w:left="720" w:hanging="720"/>
        <w:rPr>
          <w:rFonts w:ascii="Arial" w:hAnsi="Arial" w:cs="Arial"/>
          <w:b w:val="0"/>
          <w:sz w:val="22"/>
          <w:szCs w:val="22"/>
        </w:rPr>
      </w:pPr>
      <w:r w:rsidRPr="00480C83">
        <w:rPr>
          <w:rFonts w:ascii="Arial" w:hAnsi="Arial" w:cs="Arial"/>
          <w:b w:val="0"/>
          <w:bCs w:val="0"/>
          <w:sz w:val="22"/>
          <w:szCs w:val="22"/>
        </w:rPr>
        <w:t>7.07</w:t>
      </w:r>
      <w:r w:rsidR="00051ABF" w:rsidRPr="00480C83">
        <w:rPr>
          <w:rFonts w:ascii="Arial" w:hAnsi="Arial" w:cs="Arial"/>
          <w:b w:val="0"/>
          <w:bCs w:val="0"/>
          <w:sz w:val="22"/>
          <w:szCs w:val="22"/>
        </w:rPr>
        <w:tab/>
      </w:r>
      <w:r w:rsidRPr="00480C83">
        <w:rPr>
          <w:rFonts w:ascii="Arial" w:hAnsi="Arial" w:cs="Arial"/>
          <w:b w:val="0"/>
          <w:bCs w:val="0"/>
          <w:sz w:val="22"/>
          <w:szCs w:val="22"/>
        </w:rPr>
        <w:t>The</w:t>
      </w:r>
      <w:r w:rsidR="00830B8B" w:rsidRPr="00480C83">
        <w:rPr>
          <w:rFonts w:ascii="Arial" w:hAnsi="Arial" w:cs="Arial"/>
          <w:b w:val="0"/>
          <w:sz w:val="22"/>
          <w:szCs w:val="22"/>
        </w:rPr>
        <w:t xml:space="preserve"> position of </w:t>
      </w:r>
      <w:r w:rsidR="00F60972" w:rsidRPr="00480C83">
        <w:rPr>
          <w:rFonts w:ascii="Arial" w:hAnsi="Arial" w:cs="Arial"/>
          <w:b w:val="0"/>
          <w:sz w:val="22"/>
          <w:szCs w:val="22"/>
        </w:rPr>
        <w:t>D</w:t>
      </w:r>
      <w:r w:rsidR="004544B9" w:rsidRPr="00480C83">
        <w:rPr>
          <w:rFonts w:ascii="Arial" w:hAnsi="Arial" w:cs="Arial"/>
          <w:b w:val="0"/>
          <w:sz w:val="22"/>
          <w:szCs w:val="22"/>
        </w:rPr>
        <w:t>irector</w:t>
      </w:r>
      <w:r w:rsidR="00830B8B" w:rsidRPr="00480C83">
        <w:rPr>
          <w:rFonts w:ascii="Arial" w:hAnsi="Arial" w:cs="Arial"/>
          <w:b w:val="0"/>
          <w:sz w:val="22"/>
          <w:szCs w:val="22"/>
        </w:rPr>
        <w:t xml:space="preserve"> shall be automatically vacated:</w:t>
      </w:r>
    </w:p>
    <w:p w14:paraId="7A797839" w14:textId="0E76DF60" w:rsidR="00830B8B" w:rsidRPr="00480C83" w:rsidRDefault="00051ABF" w:rsidP="00051ABF">
      <w:pPr>
        <w:pStyle w:val="Corpsdetexte"/>
        <w:ind w:left="1700" w:hanging="490"/>
        <w:rPr>
          <w:rFonts w:ascii="Arial" w:hAnsi="Arial" w:cs="Arial"/>
          <w:b w:val="0"/>
          <w:sz w:val="22"/>
          <w:szCs w:val="22"/>
        </w:rPr>
      </w:pPr>
      <w:r w:rsidRPr="00480C83">
        <w:rPr>
          <w:rFonts w:ascii="Arial" w:hAnsi="Arial" w:cs="Arial"/>
          <w:b w:val="0"/>
          <w:sz w:val="22"/>
          <w:szCs w:val="22"/>
        </w:rPr>
        <w:t>a)</w:t>
      </w:r>
      <w:r w:rsidRPr="00480C83">
        <w:rPr>
          <w:rFonts w:ascii="Arial" w:hAnsi="Arial" w:cs="Arial"/>
          <w:b w:val="0"/>
          <w:sz w:val="22"/>
          <w:szCs w:val="22"/>
        </w:rPr>
        <w:tab/>
      </w:r>
      <w:r w:rsidR="00A24A40" w:rsidRPr="00480C83">
        <w:rPr>
          <w:rFonts w:ascii="Arial" w:hAnsi="Arial" w:cs="Arial"/>
          <w:b w:val="0"/>
          <w:sz w:val="22"/>
          <w:szCs w:val="22"/>
        </w:rPr>
        <w:t xml:space="preserve">if the </w:t>
      </w:r>
      <w:r w:rsidR="00F60972" w:rsidRPr="00480C83">
        <w:rPr>
          <w:rFonts w:ascii="Arial" w:hAnsi="Arial" w:cs="Arial"/>
          <w:b w:val="0"/>
          <w:sz w:val="22"/>
          <w:szCs w:val="22"/>
        </w:rPr>
        <w:t>B</w:t>
      </w:r>
      <w:r w:rsidR="004544B9" w:rsidRPr="00480C83">
        <w:rPr>
          <w:rFonts w:ascii="Arial" w:hAnsi="Arial" w:cs="Arial"/>
          <w:b w:val="0"/>
          <w:sz w:val="22"/>
          <w:szCs w:val="22"/>
        </w:rPr>
        <w:t xml:space="preserve">oard member or </w:t>
      </w:r>
      <w:r w:rsidR="00F60972" w:rsidRPr="00480C83">
        <w:rPr>
          <w:rFonts w:ascii="Arial" w:hAnsi="Arial" w:cs="Arial"/>
          <w:b w:val="0"/>
          <w:sz w:val="22"/>
          <w:szCs w:val="22"/>
        </w:rPr>
        <w:t>D</w:t>
      </w:r>
      <w:r w:rsidR="004544B9" w:rsidRPr="00480C83">
        <w:rPr>
          <w:rFonts w:ascii="Arial" w:hAnsi="Arial" w:cs="Arial"/>
          <w:b w:val="0"/>
          <w:sz w:val="22"/>
          <w:szCs w:val="22"/>
        </w:rPr>
        <w:t>irector</w:t>
      </w:r>
      <w:r w:rsidR="008C780D" w:rsidRPr="00480C83">
        <w:rPr>
          <w:rFonts w:ascii="Arial" w:hAnsi="Arial" w:cs="Arial"/>
          <w:b w:val="0"/>
          <w:sz w:val="22"/>
          <w:szCs w:val="22"/>
        </w:rPr>
        <w:t xml:space="preserve"> </w:t>
      </w:r>
      <w:r w:rsidR="00A24A40" w:rsidRPr="00480C83">
        <w:rPr>
          <w:rFonts w:ascii="Arial" w:hAnsi="Arial" w:cs="Arial"/>
          <w:b w:val="0"/>
          <w:sz w:val="22"/>
          <w:szCs w:val="22"/>
        </w:rPr>
        <w:t xml:space="preserve">ceases to be a member of the </w:t>
      </w:r>
      <w:r w:rsidR="00F60972" w:rsidRPr="00480C83">
        <w:rPr>
          <w:rFonts w:ascii="Arial" w:hAnsi="Arial" w:cs="Arial"/>
          <w:b w:val="0"/>
          <w:sz w:val="22"/>
          <w:szCs w:val="22"/>
        </w:rPr>
        <w:t>M</w:t>
      </w:r>
      <w:r w:rsidR="00A24A40" w:rsidRPr="00480C83">
        <w:rPr>
          <w:rFonts w:ascii="Arial" w:hAnsi="Arial" w:cs="Arial"/>
          <w:b w:val="0"/>
          <w:sz w:val="22"/>
          <w:szCs w:val="22"/>
        </w:rPr>
        <w:t xml:space="preserve">ember that elected said </w:t>
      </w:r>
      <w:r w:rsidR="004544B9" w:rsidRPr="00480C83">
        <w:rPr>
          <w:rFonts w:ascii="Arial" w:hAnsi="Arial" w:cs="Arial"/>
          <w:b w:val="0"/>
          <w:sz w:val="22"/>
          <w:szCs w:val="22"/>
        </w:rPr>
        <w:t>board member or director</w:t>
      </w:r>
      <w:r w:rsidR="00830B8B" w:rsidRPr="00480C83">
        <w:rPr>
          <w:rFonts w:ascii="Arial" w:hAnsi="Arial" w:cs="Arial"/>
          <w:b w:val="0"/>
          <w:sz w:val="22"/>
          <w:szCs w:val="22"/>
        </w:rPr>
        <w:t>;</w:t>
      </w:r>
    </w:p>
    <w:p w14:paraId="008D97D1" w14:textId="0164190E" w:rsidR="00830B8B" w:rsidRPr="00480C83" w:rsidRDefault="00051ABF" w:rsidP="00051ABF">
      <w:pPr>
        <w:pStyle w:val="Corpsdetexte"/>
        <w:ind w:left="1700" w:hanging="490"/>
        <w:rPr>
          <w:rFonts w:ascii="Arial" w:hAnsi="Arial" w:cs="Arial"/>
          <w:b w:val="0"/>
          <w:sz w:val="22"/>
          <w:szCs w:val="22"/>
        </w:rPr>
      </w:pPr>
      <w:r w:rsidRPr="00480C83">
        <w:rPr>
          <w:rFonts w:ascii="Arial" w:hAnsi="Arial" w:cs="Arial"/>
          <w:b w:val="0"/>
          <w:sz w:val="22"/>
          <w:szCs w:val="22"/>
        </w:rPr>
        <w:t>b)</w:t>
      </w:r>
      <w:r w:rsidRPr="00480C83">
        <w:rPr>
          <w:rFonts w:ascii="Arial" w:hAnsi="Arial" w:cs="Arial"/>
          <w:b w:val="0"/>
          <w:sz w:val="22"/>
          <w:szCs w:val="22"/>
        </w:rPr>
        <w:tab/>
      </w:r>
      <w:r w:rsidR="00830B8B" w:rsidRPr="00480C83">
        <w:rPr>
          <w:rFonts w:ascii="Arial" w:hAnsi="Arial" w:cs="Arial"/>
          <w:b w:val="0"/>
          <w:sz w:val="22"/>
          <w:szCs w:val="22"/>
        </w:rPr>
        <w:t xml:space="preserve">if a </w:t>
      </w:r>
      <w:proofErr w:type="gramStart"/>
      <w:r w:rsidR="00F60972" w:rsidRPr="00480C83">
        <w:rPr>
          <w:rFonts w:ascii="Arial" w:hAnsi="Arial" w:cs="Arial"/>
          <w:b w:val="0"/>
          <w:sz w:val="22"/>
          <w:szCs w:val="22"/>
        </w:rPr>
        <w:t>M</w:t>
      </w:r>
      <w:r w:rsidR="00830B8B" w:rsidRPr="00480C83">
        <w:rPr>
          <w:rFonts w:ascii="Arial" w:hAnsi="Arial" w:cs="Arial"/>
          <w:b w:val="0"/>
          <w:sz w:val="22"/>
          <w:szCs w:val="22"/>
        </w:rPr>
        <w:t>ember</w:t>
      </w:r>
      <w:proofErr w:type="gramEnd"/>
      <w:r w:rsidR="00830B8B" w:rsidRPr="00480C83">
        <w:rPr>
          <w:rFonts w:ascii="Arial" w:hAnsi="Arial" w:cs="Arial"/>
          <w:b w:val="0"/>
          <w:sz w:val="22"/>
          <w:szCs w:val="22"/>
        </w:rPr>
        <w:t xml:space="preserve"> names or elect</w:t>
      </w:r>
      <w:r w:rsidR="00060375" w:rsidRPr="00480C83">
        <w:rPr>
          <w:rFonts w:ascii="Arial" w:hAnsi="Arial" w:cs="Arial"/>
          <w:b w:val="0"/>
          <w:sz w:val="22"/>
          <w:szCs w:val="22"/>
        </w:rPr>
        <w:t>s</w:t>
      </w:r>
      <w:r w:rsidR="00830B8B" w:rsidRPr="00480C83">
        <w:rPr>
          <w:rFonts w:ascii="Arial" w:hAnsi="Arial" w:cs="Arial"/>
          <w:b w:val="0"/>
          <w:sz w:val="22"/>
          <w:szCs w:val="22"/>
        </w:rPr>
        <w:t xml:space="preserve"> a replacement and informs the Executive Director of ACER-CART in writing;</w:t>
      </w:r>
    </w:p>
    <w:p w14:paraId="2267CDA3" w14:textId="47290AFA" w:rsidR="00830B8B" w:rsidRPr="00480C83" w:rsidRDefault="00051ABF" w:rsidP="00051ABF">
      <w:pPr>
        <w:pStyle w:val="Corpsdetexte"/>
        <w:ind w:left="1700" w:hanging="490"/>
        <w:rPr>
          <w:rFonts w:ascii="Arial" w:hAnsi="Arial" w:cs="Arial"/>
          <w:b w:val="0"/>
          <w:sz w:val="22"/>
          <w:szCs w:val="22"/>
        </w:rPr>
      </w:pPr>
      <w:r w:rsidRPr="00480C83">
        <w:rPr>
          <w:rFonts w:ascii="Arial" w:hAnsi="Arial" w:cs="Arial"/>
          <w:b w:val="0"/>
          <w:sz w:val="22"/>
          <w:szCs w:val="22"/>
        </w:rPr>
        <w:lastRenderedPageBreak/>
        <w:t>c)</w:t>
      </w:r>
      <w:r w:rsidRPr="00480C83">
        <w:rPr>
          <w:rFonts w:ascii="Arial" w:hAnsi="Arial" w:cs="Arial"/>
          <w:b w:val="0"/>
          <w:sz w:val="22"/>
          <w:szCs w:val="22"/>
        </w:rPr>
        <w:tab/>
      </w:r>
      <w:r w:rsidR="004544B9" w:rsidRPr="00480C83">
        <w:rPr>
          <w:rFonts w:ascii="Arial" w:hAnsi="Arial" w:cs="Arial"/>
          <w:b w:val="0"/>
          <w:sz w:val="22"/>
          <w:szCs w:val="22"/>
        </w:rPr>
        <w:t>if a</w:t>
      </w:r>
      <w:r w:rsidR="00830B8B" w:rsidRPr="00480C83">
        <w:rPr>
          <w:rFonts w:ascii="Arial" w:hAnsi="Arial" w:cs="Arial"/>
          <w:b w:val="0"/>
          <w:sz w:val="22"/>
          <w:szCs w:val="22"/>
        </w:rPr>
        <w:t xml:space="preserve"> </w:t>
      </w:r>
      <w:r w:rsidR="00F60972" w:rsidRPr="00480C83">
        <w:rPr>
          <w:rFonts w:ascii="Arial" w:hAnsi="Arial" w:cs="Arial"/>
          <w:b w:val="0"/>
          <w:sz w:val="22"/>
          <w:szCs w:val="22"/>
        </w:rPr>
        <w:t>B</w:t>
      </w:r>
      <w:r w:rsidR="004544B9" w:rsidRPr="00480C83">
        <w:rPr>
          <w:rFonts w:ascii="Arial" w:hAnsi="Arial" w:cs="Arial"/>
          <w:b w:val="0"/>
          <w:sz w:val="22"/>
          <w:szCs w:val="22"/>
        </w:rPr>
        <w:t xml:space="preserve">oard member or </w:t>
      </w:r>
      <w:r w:rsidR="00F60972" w:rsidRPr="00480C83">
        <w:rPr>
          <w:rFonts w:ascii="Arial" w:hAnsi="Arial" w:cs="Arial"/>
          <w:b w:val="0"/>
          <w:sz w:val="22"/>
          <w:szCs w:val="22"/>
        </w:rPr>
        <w:t>D</w:t>
      </w:r>
      <w:r w:rsidR="004544B9" w:rsidRPr="00480C83">
        <w:rPr>
          <w:rFonts w:ascii="Arial" w:hAnsi="Arial" w:cs="Arial"/>
          <w:b w:val="0"/>
          <w:sz w:val="22"/>
          <w:szCs w:val="22"/>
        </w:rPr>
        <w:t>irector</w:t>
      </w:r>
      <w:r w:rsidR="00830B8B" w:rsidRPr="00480C83">
        <w:rPr>
          <w:rFonts w:ascii="Arial" w:hAnsi="Arial" w:cs="Arial"/>
          <w:b w:val="0"/>
          <w:sz w:val="22"/>
          <w:szCs w:val="22"/>
        </w:rPr>
        <w:t xml:space="preserve"> has resigned by delivering a written resignation to his/her </w:t>
      </w:r>
      <w:proofErr w:type="gramStart"/>
      <w:r w:rsidR="00DC6D75" w:rsidRPr="00480C83">
        <w:rPr>
          <w:rFonts w:ascii="Arial" w:hAnsi="Arial" w:cs="Arial"/>
          <w:b w:val="0"/>
          <w:sz w:val="22"/>
          <w:szCs w:val="22"/>
        </w:rPr>
        <w:t>M</w:t>
      </w:r>
      <w:r w:rsidR="00830B8B" w:rsidRPr="00480C83">
        <w:rPr>
          <w:rFonts w:ascii="Arial" w:hAnsi="Arial" w:cs="Arial"/>
          <w:b w:val="0"/>
          <w:sz w:val="22"/>
          <w:szCs w:val="22"/>
        </w:rPr>
        <w:t>ember</w:t>
      </w:r>
      <w:proofErr w:type="gramEnd"/>
      <w:r w:rsidR="00830B8B" w:rsidRPr="00480C83">
        <w:rPr>
          <w:rFonts w:ascii="Arial" w:hAnsi="Arial" w:cs="Arial"/>
          <w:b w:val="0"/>
          <w:sz w:val="22"/>
          <w:szCs w:val="22"/>
        </w:rPr>
        <w:t>;</w:t>
      </w:r>
    </w:p>
    <w:p w14:paraId="174D7E29" w14:textId="77777777" w:rsidR="00830B8B" w:rsidRPr="00480C83" w:rsidRDefault="00051ABF" w:rsidP="00051ABF">
      <w:pPr>
        <w:pStyle w:val="Corpsdetexte"/>
        <w:ind w:left="1700" w:hanging="490"/>
        <w:rPr>
          <w:rFonts w:ascii="Arial" w:hAnsi="Arial" w:cs="Arial"/>
          <w:b w:val="0"/>
          <w:sz w:val="22"/>
          <w:szCs w:val="22"/>
        </w:rPr>
      </w:pPr>
      <w:r w:rsidRPr="00480C83">
        <w:rPr>
          <w:rFonts w:ascii="Arial" w:hAnsi="Arial" w:cs="Arial"/>
          <w:b w:val="0"/>
          <w:sz w:val="22"/>
          <w:szCs w:val="22"/>
        </w:rPr>
        <w:t>d)</w:t>
      </w:r>
      <w:r w:rsidRPr="00480C83">
        <w:rPr>
          <w:rFonts w:ascii="Arial" w:hAnsi="Arial" w:cs="Arial"/>
          <w:b w:val="0"/>
          <w:sz w:val="22"/>
          <w:szCs w:val="22"/>
        </w:rPr>
        <w:tab/>
      </w:r>
      <w:r w:rsidR="004544B9" w:rsidRPr="00480C83">
        <w:rPr>
          <w:rFonts w:ascii="Arial" w:hAnsi="Arial" w:cs="Arial"/>
          <w:b w:val="0"/>
          <w:sz w:val="22"/>
          <w:szCs w:val="22"/>
        </w:rPr>
        <w:t>if a</w:t>
      </w:r>
      <w:r w:rsidR="00830B8B" w:rsidRPr="00480C83">
        <w:rPr>
          <w:rFonts w:ascii="Arial" w:hAnsi="Arial" w:cs="Arial"/>
          <w:b w:val="0"/>
          <w:sz w:val="22"/>
          <w:szCs w:val="22"/>
        </w:rPr>
        <w:t xml:space="preserve"> </w:t>
      </w:r>
      <w:r w:rsidR="00F60972" w:rsidRPr="00480C83">
        <w:rPr>
          <w:rFonts w:ascii="Arial" w:hAnsi="Arial" w:cs="Arial"/>
          <w:b w:val="0"/>
          <w:sz w:val="22"/>
          <w:szCs w:val="22"/>
        </w:rPr>
        <w:t>B</w:t>
      </w:r>
      <w:r w:rsidR="004544B9" w:rsidRPr="00480C83">
        <w:rPr>
          <w:rFonts w:ascii="Arial" w:hAnsi="Arial" w:cs="Arial"/>
          <w:b w:val="0"/>
          <w:sz w:val="22"/>
          <w:szCs w:val="22"/>
        </w:rPr>
        <w:t xml:space="preserve">oard member or </w:t>
      </w:r>
      <w:r w:rsidR="00F60972" w:rsidRPr="00480C83">
        <w:rPr>
          <w:rFonts w:ascii="Arial" w:hAnsi="Arial" w:cs="Arial"/>
          <w:b w:val="0"/>
          <w:sz w:val="22"/>
          <w:szCs w:val="22"/>
        </w:rPr>
        <w:t>D</w:t>
      </w:r>
      <w:r w:rsidR="004544B9" w:rsidRPr="00480C83">
        <w:rPr>
          <w:rFonts w:ascii="Arial" w:hAnsi="Arial" w:cs="Arial"/>
          <w:b w:val="0"/>
          <w:sz w:val="22"/>
          <w:szCs w:val="22"/>
        </w:rPr>
        <w:t xml:space="preserve">irector </w:t>
      </w:r>
      <w:r w:rsidR="00830B8B" w:rsidRPr="00480C83">
        <w:rPr>
          <w:rFonts w:ascii="Arial" w:hAnsi="Arial" w:cs="Arial"/>
          <w:b w:val="0"/>
          <w:sz w:val="22"/>
          <w:szCs w:val="22"/>
        </w:rPr>
        <w:t>is found by a court to be of</w:t>
      </w:r>
      <w:r w:rsidR="004C6AEE" w:rsidRPr="00480C83">
        <w:rPr>
          <w:rFonts w:ascii="Arial" w:hAnsi="Arial" w:cs="Arial"/>
          <w:b w:val="0"/>
          <w:sz w:val="22"/>
          <w:szCs w:val="22"/>
        </w:rPr>
        <w:t xml:space="preserve"> unsound mind.</w:t>
      </w:r>
    </w:p>
    <w:p w14:paraId="3449EE01" w14:textId="77777777" w:rsidR="00BD12FE" w:rsidRPr="00480C83" w:rsidRDefault="00BD12FE" w:rsidP="00463141">
      <w:p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70"/>
          <w:tab w:val="left" w:pos="10800"/>
        </w:tabs>
        <w:ind w:left="720" w:hanging="720"/>
        <w:rPr>
          <w:rFonts w:ascii="Arial" w:hAnsi="Arial" w:cs="Arial"/>
          <w:bCs/>
          <w:strike/>
        </w:rPr>
      </w:pPr>
    </w:p>
    <w:p w14:paraId="4538E54B" w14:textId="21083AA7" w:rsidR="00071A2B" w:rsidRPr="00480C83" w:rsidRDefault="001D5DBB" w:rsidP="00463141">
      <w:p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70"/>
          <w:tab w:val="left" w:pos="10800"/>
        </w:tabs>
        <w:ind w:left="720" w:hanging="720"/>
        <w:rPr>
          <w:rFonts w:ascii="Arial" w:hAnsi="Arial" w:cs="Arial"/>
          <w:b/>
          <w:sz w:val="28"/>
          <w:szCs w:val="28"/>
        </w:rPr>
      </w:pPr>
      <w:r w:rsidRPr="00480C83">
        <w:rPr>
          <w:rFonts w:ascii="Arial" w:hAnsi="Arial" w:cs="Arial"/>
          <w:b/>
          <w:sz w:val="28"/>
          <w:szCs w:val="28"/>
        </w:rPr>
        <w:t>Duties</w:t>
      </w:r>
      <w:r w:rsidR="00071A2B" w:rsidRPr="00480C83">
        <w:rPr>
          <w:rFonts w:ascii="Arial" w:hAnsi="Arial" w:cs="Arial"/>
          <w:b/>
          <w:sz w:val="28"/>
          <w:szCs w:val="28"/>
        </w:rPr>
        <w:t xml:space="preserve"> of the Board</w:t>
      </w:r>
    </w:p>
    <w:p w14:paraId="01628966" w14:textId="77777777" w:rsidR="00071A2B" w:rsidRPr="00480C83" w:rsidRDefault="00071A2B" w:rsidP="00463141">
      <w:p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70"/>
          <w:tab w:val="left" w:pos="10800"/>
        </w:tabs>
        <w:ind w:left="720" w:hanging="720"/>
        <w:rPr>
          <w:rFonts w:ascii="Arial" w:hAnsi="Arial" w:cs="Arial"/>
          <w:b/>
          <w:sz w:val="28"/>
          <w:szCs w:val="28"/>
        </w:rPr>
      </w:pPr>
    </w:p>
    <w:p w14:paraId="133C6738" w14:textId="7548EA4E" w:rsidR="00BD12FE" w:rsidRPr="00480C83" w:rsidRDefault="00BD12FE" w:rsidP="00463141">
      <w:p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70"/>
          <w:tab w:val="left" w:pos="10800"/>
        </w:tabs>
        <w:ind w:left="720" w:hanging="720"/>
        <w:rPr>
          <w:rFonts w:ascii="Arial" w:hAnsi="Arial" w:cs="Arial"/>
          <w:bCs/>
        </w:rPr>
      </w:pPr>
      <w:r w:rsidRPr="00480C83">
        <w:rPr>
          <w:rFonts w:ascii="Arial" w:hAnsi="Arial" w:cs="Arial"/>
          <w:bCs/>
        </w:rPr>
        <w:t>7.</w:t>
      </w:r>
      <w:r w:rsidR="00720831" w:rsidRPr="00480C83">
        <w:rPr>
          <w:rFonts w:ascii="Arial" w:hAnsi="Arial" w:cs="Arial"/>
          <w:bCs/>
        </w:rPr>
        <w:t>08</w:t>
      </w:r>
      <w:r w:rsidRPr="00480C83">
        <w:rPr>
          <w:rFonts w:ascii="Arial" w:hAnsi="Arial" w:cs="Arial"/>
          <w:bCs/>
        </w:rPr>
        <w:tab/>
        <w:t xml:space="preserve">The Board </w:t>
      </w:r>
      <w:r w:rsidR="00071A2B" w:rsidRPr="00480C83">
        <w:rPr>
          <w:rFonts w:ascii="Arial" w:hAnsi="Arial" w:cs="Arial"/>
          <w:bCs/>
        </w:rPr>
        <w:t xml:space="preserve">shall </w:t>
      </w:r>
      <w:r w:rsidRPr="00480C83">
        <w:rPr>
          <w:rFonts w:ascii="Arial" w:hAnsi="Arial" w:cs="Arial"/>
          <w:bCs/>
        </w:rPr>
        <w:t xml:space="preserve">administer the affairs of ACER-CART in all things and make or cause to be made for ACER-CART, in its name, any kind of contract which ACER-CART may lawfully enter into and, save as hereinafter provided, generally, may exercise all such other powers and do all such other acts and things as ACER-CART is by its character or otherwise authorized to exercise and do.  </w:t>
      </w:r>
    </w:p>
    <w:p w14:paraId="0F50946E" w14:textId="77777777" w:rsidR="00BD12FE" w:rsidRPr="00480C83" w:rsidRDefault="00BD12FE" w:rsidP="00463141">
      <w:p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70"/>
          <w:tab w:val="left" w:pos="10800"/>
        </w:tabs>
        <w:ind w:left="720" w:hanging="720"/>
        <w:rPr>
          <w:rFonts w:ascii="Arial" w:hAnsi="Arial" w:cs="Arial"/>
          <w:bCs/>
        </w:rPr>
      </w:pPr>
    </w:p>
    <w:p w14:paraId="3BF18210" w14:textId="56E8B2A0" w:rsidR="00BD12FE" w:rsidRPr="00480C83" w:rsidRDefault="00BD12FE" w:rsidP="00B53D72">
      <w:p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70"/>
          <w:tab w:val="left" w:pos="10800"/>
        </w:tabs>
        <w:ind w:left="720" w:hanging="720"/>
        <w:rPr>
          <w:rFonts w:ascii="Arial" w:hAnsi="Arial" w:cs="Arial"/>
          <w:bCs/>
        </w:rPr>
      </w:pPr>
      <w:r w:rsidRPr="00480C83">
        <w:rPr>
          <w:rFonts w:ascii="Arial" w:hAnsi="Arial" w:cs="Arial"/>
          <w:bCs/>
        </w:rPr>
        <w:t>7.</w:t>
      </w:r>
      <w:r w:rsidR="00720831" w:rsidRPr="00480C83">
        <w:rPr>
          <w:rFonts w:ascii="Arial" w:hAnsi="Arial" w:cs="Arial"/>
          <w:bCs/>
        </w:rPr>
        <w:t>09</w:t>
      </w:r>
      <w:r w:rsidRPr="00480C83">
        <w:rPr>
          <w:rFonts w:ascii="Arial" w:hAnsi="Arial" w:cs="Arial"/>
          <w:bCs/>
        </w:rPr>
        <w:tab/>
        <w:t>The Board shall have the power to:</w:t>
      </w:r>
    </w:p>
    <w:p w14:paraId="0E974DDC" w14:textId="49D76DB9" w:rsidR="00BD12FE" w:rsidRPr="00480C83" w:rsidRDefault="00BD12FE" w:rsidP="00B53D72">
      <w:pPr>
        <w:pStyle w:val="Paragraphedeliste"/>
        <w:numPr>
          <w:ilvl w:val="0"/>
          <w:numId w:val="23"/>
        </w:numPr>
        <w:rPr>
          <w:rFonts w:ascii="Arial" w:hAnsi="Arial" w:cs="Arial"/>
          <w:bCs/>
        </w:rPr>
      </w:pPr>
      <w:r w:rsidRPr="00480C83">
        <w:rPr>
          <w:rFonts w:ascii="Arial" w:hAnsi="Arial" w:cs="Arial"/>
          <w:bCs/>
        </w:rPr>
        <w:t>adopt</w:t>
      </w:r>
      <w:r w:rsidR="00071A2B" w:rsidRPr="00480C83">
        <w:rPr>
          <w:rFonts w:ascii="Arial" w:hAnsi="Arial" w:cs="Arial"/>
          <w:bCs/>
        </w:rPr>
        <w:t xml:space="preserve"> Belief Statements</w:t>
      </w:r>
    </w:p>
    <w:p w14:paraId="6020D30D" w14:textId="3A565E25" w:rsidR="00BD12FE" w:rsidRPr="00480C83" w:rsidRDefault="00BD12FE" w:rsidP="00B53D72">
      <w:pPr>
        <w:pStyle w:val="Paragraphedeliste"/>
        <w:numPr>
          <w:ilvl w:val="0"/>
          <w:numId w:val="23"/>
        </w:numPr>
        <w:rPr>
          <w:rFonts w:ascii="Arial" w:hAnsi="Arial" w:cs="Arial"/>
          <w:bCs/>
        </w:rPr>
      </w:pPr>
      <w:r w:rsidRPr="00480C83">
        <w:rPr>
          <w:rFonts w:ascii="Arial" w:hAnsi="Arial" w:cs="Arial"/>
          <w:bCs/>
        </w:rPr>
        <w:t>elect members of the Executive;</w:t>
      </w:r>
    </w:p>
    <w:p w14:paraId="44572CFC" w14:textId="596E8733" w:rsidR="00BD12FE" w:rsidRPr="00480C83" w:rsidRDefault="00BD12FE" w:rsidP="00B53D72">
      <w:pPr>
        <w:pStyle w:val="Paragraphedeliste"/>
        <w:numPr>
          <w:ilvl w:val="0"/>
          <w:numId w:val="23"/>
        </w:numPr>
        <w:rPr>
          <w:rFonts w:ascii="Arial" w:hAnsi="Arial" w:cs="Arial"/>
          <w:bCs/>
        </w:rPr>
      </w:pPr>
      <w:r w:rsidRPr="00480C83">
        <w:rPr>
          <w:rFonts w:ascii="Arial" w:hAnsi="Arial" w:cs="Arial"/>
          <w:bCs/>
        </w:rPr>
        <w:t>establish the duties of the Executive</w:t>
      </w:r>
      <w:r w:rsidRPr="00480C83">
        <w:rPr>
          <w:rFonts w:ascii="Arial" w:hAnsi="Arial" w:cs="Arial"/>
          <w:bCs/>
          <w:strike/>
        </w:rPr>
        <w:t>;</w:t>
      </w:r>
    </w:p>
    <w:p w14:paraId="57A8FD69" w14:textId="30CD2A7A" w:rsidR="00BD12FE" w:rsidRPr="00480C83" w:rsidRDefault="00BD12FE" w:rsidP="00B53D72">
      <w:pPr>
        <w:pStyle w:val="Paragraphedeliste"/>
        <w:numPr>
          <w:ilvl w:val="0"/>
          <w:numId w:val="23"/>
        </w:numPr>
        <w:rPr>
          <w:rFonts w:ascii="Arial" w:hAnsi="Arial" w:cs="Arial"/>
          <w:bCs/>
        </w:rPr>
      </w:pPr>
      <w:r w:rsidRPr="00480C83">
        <w:rPr>
          <w:rFonts w:ascii="Arial" w:hAnsi="Arial" w:cs="Arial"/>
          <w:bCs/>
        </w:rPr>
        <w:t>approve any application from an organization for membership;</w:t>
      </w:r>
    </w:p>
    <w:p w14:paraId="0FCDB152" w14:textId="4AA8FA75" w:rsidR="00BD12FE" w:rsidRPr="00480C83" w:rsidRDefault="00824379" w:rsidP="00B53D72">
      <w:pPr>
        <w:pStyle w:val="Paragraphedeliste"/>
        <w:numPr>
          <w:ilvl w:val="0"/>
          <w:numId w:val="23"/>
        </w:numPr>
        <w:rPr>
          <w:rFonts w:ascii="Arial" w:hAnsi="Arial" w:cs="Arial"/>
          <w:bCs/>
        </w:rPr>
      </w:pPr>
      <w:r w:rsidRPr="00480C83">
        <w:rPr>
          <w:rFonts w:ascii="Arial" w:hAnsi="Arial" w:cs="Arial"/>
          <w:bCs/>
        </w:rPr>
        <w:t>r</w:t>
      </w:r>
      <w:r w:rsidR="005E5036" w:rsidRPr="00480C83">
        <w:rPr>
          <w:rFonts w:ascii="Arial" w:hAnsi="Arial" w:cs="Arial"/>
          <w:bCs/>
        </w:rPr>
        <w:t xml:space="preserve">eceive </w:t>
      </w:r>
      <w:r w:rsidR="00BD12FE" w:rsidRPr="00480C83">
        <w:rPr>
          <w:rFonts w:ascii="Arial" w:hAnsi="Arial" w:cs="Arial"/>
          <w:bCs/>
        </w:rPr>
        <w:t xml:space="preserve">any notice of withdrawal of membership from a </w:t>
      </w:r>
      <w:proofErr w:type="gramStart"/>
      <w:r w:rsidR="00F60972" w:rsidRPr="00480C83">
        <w:rPr>
          <w:rFonts w:ascii="Arial" w:hAnsi="Arial" w:cs="Arial"/>
          <w:bCs/>
        </w:rPr>
        <w:t>M</w:t>
      </w:r>
      <w:r w:rsidR="00BD12FE" w:rsidRPr="00480C83">
        <w:rPr>
          <w:rFonts w:ascii="Arial" w:hAnsi="Arial" w:cs="Arial"/>
          <w:bCs/>
        </w:rPr>
        <w:t>ember</w:t>
      </w:r>
      <w:proofErr w:type="gramEnd"/>
      <w:r w:rsidR="00BD12FE" w:rsidRPr="00480C83">
        <w:rPr>
          <w:rFonts w:ascii="Arial" w:hAnsi="Arial" w:cs="Arial"/>
          <w:bCs/>
        </w:rPr>
        <w:t xml:space="preserve"> organization;</w:t>
      </w:r>
    </w:p>
    <w:p w14:paraId="596DA10D" w14:textId="2D820440" w:rsidR="00BD12FE" w:rsidRPr="00480C83" w:rsidRDefault="00BD12FE" w:rsidP="00B53D72">
      <w:pPr>
        <w:pStyle w:val="Paragraphedeliste"/>
        <w:numPr>
          <w:ilvl w:val="0"/>
          <w:numId w:val="23"/>
        </w:numPr>
        <w:rPr>
          <w:rFonts w:ascii="Arial" w:hAnsi="Arial" w:cs="Arial"/>
          <w:bCs/>
        </w:rPr>
      </w:pPr>
      <w:r w:rsidRPr="00480C83">
        <w:rPr>
          <w:rFonts w:ascii="Arial" w:hAnsi="Arial" w:cs="Arial"/>
          <w:bCs/>
        </w:rPr>
        <w:t>ap</w:t>
      </w:r>
      <w:r w:rsidR="00A77861" w:rsidRPr="00480C83">
        <w:rPr>
          <w:rFonts w:ascii="Arial" w:hAnsi="Arial" w:cs="Arial"/>
          <w:bCs/>
        </w:rPr>
        <w:t>prove any request to remove an O</w:t>
      </w:r>
      <w:r w:rsidRPr="00480C83">
        <w:rPr>
          <w:rFonts w:ascii="Arial" w:hAnsi="Arial" w:cs="Arial"/>
          <w:bCs/>
        </w:rPr>
        <w:t>fficer from the Executive;</w:t>
      </w:r>
    </w:p>
    <w:p w14:paraId="6C3B971F" w14:textId="7CEF6D33" w:rsidR="009C0E88" w:rsidRPr="00480C83" w:rsidRDefault="00BD12FE" w:rsidP="00B53D72">
      <w:pPr>
        <w:pStyle w:val="Paragraphedeliste"/>
        <w:numPr>
          <w:ilvl w:val="0"/>
          <w:numId w:val="23"/>
        </w:numPr>
        <w:rPr>
          <w:rFonts w:ascii="Arial" w:hAnsi="Arial" w:cs="Arial"/>
          <w:bCs/>
        </w:rPr>
      </w:pPr>
      <w:r w:rsidRPr="00480C83">
        <w:rPr>
          <w:rFonts w:ascii="Arial" w:hAnsi="Arial" w:cs="Arial"/>
          <w:bCs/>
        </w:rPr>
        <w:t>ensure that all necessary books and recor</w:t>
      </w:r>
      <w:r w:rsidR="001E00A1" w:rsidRPr="00480C83">
        <w:rPr>
          <w:rFonts w:ascii="Arial" w:hAnsi="Arial" w:cs="Arial"/>
          <w:bCs/>
        </w:rPr>
        <w:t>d</w:t>
      </w:r>
      <w:r w:rsidRPr="00480C83">
        <w:rPr>
          <w:rFonts w:ascii="Arial" w:hAnsi="Arial" w:cs="Arial"/>
          <w:bCs/>
        </w:rPr>
        <w:t xml:space="preserve">s of ACER-CART </w:t>
      </w:r>
      <w:r w:rsidR="001E00A1" w:rsidRPr="00480C83">
        <w:rPr>
          <w:rFonts w:ascii="Arial" w:hAnsi="Arial" w:cs="Arial"/>
          <w:bCs/>
        </w:rPr>
        <w:t xml:space="preserve">required by the </w:t>
      </w:r>
      <w:r w:rsidR="000464C5" w:rsidRPr="00480C83">
        <w:rPr>
          <w:rFonts w:ascii="Arial" w:hAnsi="Arial" w:cs="Arial"/>
          <w:bCs/>
        </w:rPr>
        <w:t>By-laws</w:t>
      </w:r>
      <w:r w:rsidR="001E00A1" w:rsidRPr="00480C83">
        <w:rPr>
          <w:rFonts w:ascii="Arial" w:hAnsi="Arial" w:cs="Arial"/>
          <w:bCs/>
        </w:rPr>
        <w:t xml:space="preserve"> of ACER</w:t>
      </w:r>
      <w:r w:rsidRPr="00480C83">
        <w:rPr>
          <w:rFonts w:ascii="Arial" w:hAnsi="Arial" w:cs="Arial"/>
          <w:bCs/>
        </w:rPr>
        <w:t>-CART or by any applicable statue of law are regularly and properly kept;</w:t>
      </w:r>
      <w:r w:rsidR="00F67C8D" w:rsidRPr="00480C83">
        <w:rPr>
          <w:rFonts w:ascii="Arial" w:hAnsi="Arial" w:cs="Arial"/>
          <w:bCs/>
        </w:rPr>
        <w:t xml:space="preserve"> and</w:t>
      </w:r>
    </w:p>
    <w:p w14:paraId="30C8CCE0" w14:textId="1ABFC6AC" w:rsidR="00BD12FE" w:rsidRPr="00480C83" w:rsidRDefault="00BD12FE" w:rsidP="00B53D72">
      <w:pPr>
        <w:pStyle w:val="Paragraphedeliste"/>
        <w:numPr>
          <w:ilvl w:val="0"/>
          <w:numId w:val="23"/>
        </w:numPr>
        <w:rPr>
          <w:rFonts w:ascii="Arial" w:hAnsi="Arial" w:cs="Arial"/>
          <w:bCs/>
        </w:rPr>
      </w:pPr>
      <w:r w:rsidRPr="00480C83">
        <w:rPr>
          <w:rFonts w:ascii="Arial" w:hAnsi="Arial" w:cs="Arial"/>
          <w:bCs/>
        </w:rPr>
        <w:t>appoint an Executive Direc</w:t>
      </w:r>
      <w:r w:rsidR="001E00A1" w:rsidRPr="00480C83">
        <w:rPr>
          <w:rFonts w:ascii="Arial" w:hAnsi="Arial" w:cs="Arial"/>
          <w:bCs/>
        </w:rPr>
        <w:t>t</w:t>
      </w:r>
      <w:r w:rsidRPr="00480C83">
        <w:rPr>
          <w:rFonts w:ascii="Arial" w:hAnsi="Arial" w:cs="Arial"/>
          <w:bCs/>
        </w:rPr>
        <w:t>or</w:t>
      </w:r>
      <w:r w:rsidR="00F67C8D" w:rsidRPr="00480C83">
        <w:rPr>
          <w:rFonts w:ascii="Arial" w:hAnsi="Arial" w:cs="Arial"/>
          <w:bCs/>
        </w:rPr>
        <w:t>.</w:t>
      </w:r>
    </w:p>
    <w:p w14:paraId="6A6DB1D8" w14:textId="77777777" w:rsidR="006D6905" w:rsidRPr="00480C83" w:rsidRDefault="006D6905" w:rsidP="00620CE5">
      <w:pPr>
        <w:ind w:left="1700" w:hanging="490"/>
        <w:rPr>
          <w:rFonts w:ascii="Arial" w:hAnsi="Arial" w:cs="Arial"/>
          <w:bCs/>
          <w:strike/>
        </w:rPr>
      </w:pPr>
    </w:p>
    <w:p w14:paraId="3FAAE452" w14:textId="209A80C6" w:rsidR="001E00A1" w:rsidRPr="00480C83" w:rsidRDefault="001E00A1" w:rsidP="00463141">
      <w:p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70"/>
          <w:tab w:val="left" w:pos="10800"/>
        </w:tabs>
        <w:rPr>
          <w:rFonts w:ascii="Arial" w:hAnsi="Arial" w:cs="Arial"/>
          <w:b/>
          <w:bCs/>
          <w:sz w:val="28"/>
          <w:szCs w:val="28"/>
        </w:rPr>
      </w:pPr>
      <w:r w:rsidRPr="00480C83">
        <w:rPr>
          <w:rFonts w:ascii="Arial" w:hAnsi="Arial" w:cs="Arial"/>
          <w:b/>
          <w:bCs/>
          <w:sz w:val="28"/>
          <w:szCs w:val="28"/>
        </w:rPr>
        <w:t>BY-LAW</w:t>
      </w:r>
      <w:r w:rsidR="00060375" w:rsidRPr="00480C83">
        <w:rPr>
          <w:rFonts w:ascii="Arial" w:hAnsi="Arial" w:cs="Arial"/>
          <w:b/>
          <w:bCs/>
          <w:sz w:val="28"/>
          <w:szCs w:val="28"/>
        </w:rPr>
        <w:t> </w:t>
      </w:r>
      <w:r w:rsidRPr="00480C83">
        <w:rPr>
          <w:rFonts w:ascii="Arial" w:hAnsi="Arial" w:cs="Arial"/>
          <w:b/>
          <w:bCs/>
          <w:sz w:val="28"/>
          <w:szCs w:val="28"/>
        </w:rPr>
        <w:t>8 EXECUTIVE COMMITTEE</w:t>
      </w:r>
      <w:r w:rsidR="005C1B83" w:rsidRPr="00480C83">
        <w:rPr>
          <w:rFonts w:ascii="Arial" w:hAnsi="Arial" w:cs="Arial"/>
          <w:b/>
          <w:bCs/>
          <w:sz w:val="28"/>
          <w:szCs w:val="28"/>
        </w:rPr>
        <w:t xml:space="preserve"> </w:t>
      </w:r>
    </w:p>
    <w:p w14:paraId="1A05F04A" w14:textId="77777777" w:rsidR="001E00A1" w:rsidRPr="00480C83" w:rsidRDefault="001E00A1" w:rsidP="00463141">
      <w:p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70"/>
          <w:tab w:val="left" w:pos="10800"/>
        </w:tabs>
        <w:rPr>
          <w:rFonts w:ascii="Arial" w:hAnsi="Arial" w:cs="Arial"/>
          <w:b/>
          <w:bCs/>
        </w:rPr>
      </w:pPr>
    </w:p>
    <w:p w14:paraId="70DFF9D5" w14:textId="77777777" w:rsidR="00D33098" w:rsidRPr="00480C83" w:rsidRDefault="001E00A1" w:rsidP="00051ABF">
      <w:pPr>
        <w:tabs>
          <w:tab w:val="left" w:pos="1080"/>
        </w:tabs>
        <w:ind w:left="720" w:hanging="720"/>
        <w:rPr>
          <w:rFonts w:ascii="Arial" w:hAnsi="Arial" w:cs="Arial"/>
          <w:bCs/>
        </w:rPr>
      </w:pPr>
      <w:r w:rsidRPr="00480C83">
        <w:rPr>
          <w:rFonts w:ascii="Arial" w:hAnsi="Arial" w:cs="Arial"/>
          <w:bCs/>
        </w:rPr>
        <w:t>8.01</w:t>
      </w:r>
      <w:r w:rsidR="00D33098" w:rsidRPr="00480C83">
        <w:rPr>
          <w:rFonts w:ascii="Arial" w:hAnsi="Arial" w:cs="Arial"/>
          <w:bCs/>
        </w:rPr>
        <w:tab/>
        <w:t xml:space="preserve">The </w:t>
      </w:r>
      <w:r w:rsidR="00BA7A50" w:rsidRPr="00480C83">
        <w:rPr>
          <w:rFonts w:ascii="Arial" w:hAnsi="Arial" w:cs="Arial"/>
          <w:bCs/>
        </w:rPr>
        <w:t xml:space="preserve">Executive </w:t>
      </w:r>
      <w:r w:rsidR="00446338" w:rsidRPr="00480C83">
        <w:rPr>
          <w:rFonts w:ascii="Arial" w:hAnsi="Arial" w:cs="Arial"/>
          <w:bCs/>
        </w:rPr>
        <w:t>shall be composed as follows, all with voting rights:</w:t>
      </w:r>
    </w:p>
    <w:p w14:paraId="5B804DFF" w14:textId="77777777" w:rsidR="00DF64B6" w:rsidRPr="00480C83" w:rsidRDefault="00DF64B6" w:rsidP="00DF64B6">
      <w:pPr>
        <w:tabs>
          <w:tab w:val="left" w:pos="1080"/>
        </w:tabs>
        <w:ind w:left="1700" w:hanging="490"/>
        <w:rPr>
          <w:rFonts w:ascii="Arial" w:hAnsi="Arial" w:cs="Arial"/>
          <w:bCs/>
        </w:rPr>
      </w:pPr>
      <w:r w:rsidRPr="00480C83">
        <w:rPr>
          <w:rFonts w:ascii="Arial" w:hAnsi="Arial" w:cs="Arial"/>
          <w:bCs/>
        </w:rPr>
        <w:t>a)</w:t>
      </w:r>
      <w:r w:rsidRPr="00480C83">
        <w:rPr>
          <w:rFonts w:ascii="Arial" w:hAnsi="Arial" w:cs="Arial"/>
          <w:bCs/>
        </w:rPr>
        <w:tab/>
      </w:r>
      <w:r w:rsidR="00D33098" w:rsidRPr="00480C83">
        <w:rPr>
          <w:rFonts w:ascii="Arial" w:hAnsi="Arial" w:cs="Arial"/>
          <w:bCs/>
        </w:rPr>
        <w:t>the President</w:t>
      </w:r>
      <w:r w:rsidR="00090915" w:rsidRPr="00480C83">
        <w:rPr>
          <w:rFonts w:ascii="Arial" w:hAnsi="Arial" w:cs="Arial"/>
          <w:bCs/>
        </w:rPr>
        <w:t>,</w:t>
      </w:r>
    </w:p>
    <w:p w14:paraId="18E5ADDA" w14:textId="77777777" w:rsidR="00DF64B6" w:rsidRPr="00480C83" w:rsidRDefault="00DF64B6" w:rsidP="00DF64B6">
      <w:pPr>
        <w:tabs>
          <w:tab w:val="left" w:pos="1080"/>
        </w:tabs>
        <w:ind w:left="1700" w:hanging="490"/>
        <w:rPr>
          <w:rFonts w:ascii="Arial" w:hAnsi="Arial" w:cs="Arial"/>
          <w:bCs/>
        </w:rPr>
      </w:pPr>
      <w:r w:rsidRPr="00480C83">
        <w:rPr>
          <w:rFonts w:ascii="Arial" w:hAnsi="Arial" w:cs="Arial"/>
          <w:bCs/>
        </w:rPr>
        <w:t xml:space="preserve">b)  </w:t>
      </w:r>
      <w:r w:rsidRPr="00480C83">
        <w:rPr>
          <w:rFonts w:ascii="Arial" w:hAnsi="Arial" w:cs="Arial"/>
          <w:bCs/>
        </w:rPr>
        <w:tab/>
        <w:t>the Vice-President</w:t>
      </w:r>
      <w:r w:rsidR="00090915" w:rsidRPr="00480C83">
        <w:rPr>
          <w:rFonts w:ascii="Arial" w:hAnsi="Arial" w:cs="Arial"/>
          <w:bCs/>
        </w:rPr>
        <w:t>,</w:t>
      </w:r>
    </w:p>
    <w:p w14:paraId="679AC808" w14:textId="77777777" w:rsidR="00D33098" w:rsidRPr="00480C83" w:rsidRDefault="00DF64B6" w:rsidP="00DF64B6">
      <w:pPr>
        <w:tabs>
          <w:tab w:val="left" w:pos="1080"/>
        </w:tabs>
        <w:ind w:left="1700" w:hanging="490"/>
        <w:rPr>
          <w:rFonts w:ascii="Arial" w:hAnsi="Arial" w:cs="Arial"/>
          <w:bCs/>
        </w:rPr>
      </w:pPr>
      <w:r w:rsidRPr="00480C83">
        <w:rPr>
          <w:rFonts w:ascii="Arial" w:hAnsi="Arial" w:cs="Arial"/>
          <w:bCs/>
        </w:rPr>
        <w:t>c</w:t>
      </w:r>
      <w:r w:rsidR="00051ABF" w:rsidRPr="00480C83">
        <w:rPr>
          <w:rFonts w:ascii="Arial" w:hAnsi="Arial" w:cs="Arial"/>
          <w:bCs/>
        </w:rPr>
        <w:t>)</w:t>
      </w:r>
      <w:r w:rsidR="00051ABF" w:rsidRPr="00480C83">
        <w:rPr>
          <w:rFonts w:ascii="Arial" w:hAnsi="Arial" w:cs="Arial"/>
          <w:bCs/>
        </w:rPr>
        <w:tab/>
      </w:r>
      <w:r w:rsidR="00446338" w:rsidRPr="00480C83">
        <w:rPr>
          <w:rFonts w:ascii="Arial" w:hAnsi="Arial" w:cs="Arial"/>
          <w:bCs/>
        </w:rPr>
        <w:t xml:space="preserve">the </w:t>
      </w:r>
      <w:r w:rsidR="00FB4459" w:rsidRPr="00480C83">
        <w:rPr>
          <w:rFonts w:ascii="Arial" w:hAnsi="Arial" w:cs="Arial"/>
          <w:bCs/>
        </w:rPr>
        <w:t>Regional R</w:t>
      </w:r>
      <w:r w:rsidR="00446338" w:rsidRPr="00480C83">
        <w:rPr>
          <w:rFonts w:ascii="Arial" w:hAnsi="Arial" w:cs="Arial"/>
          <w:bCs/>
        </w:rPr>
        <w:t xml:space="preserve">epresentatives, </w:t>
      </w:r>
      <w:r w:rsidR="00C010D4" w:rsidRPr="00480C83">
        <w:rPr>
          <w:rFonts w:ascii="Arial" w:hAnsi="Arial" w:cs="Arial"/>
          <w:bCs/>
        </w:rPr>
        <w:t>and</w:t>
      </w:r>
    </w:p>
    <w:p w14:paraId="1B234932" w14:textId="780DE269" w:rsidR="009C0E88" w:rsidRPr="00480C83" w:rsidRDefault="00DF64B6" w:rsidP="008B2BC6">
      <w:pPr>
        <w:tabs>
          <w:tab w:val="left" w:pos="1080"/>
        </w:tabs>
        <w:ind w:left="1700" w:hanging="490"/>
        <w:rPr>
          <w:rFonts w:ascii="Arial" w:hAnsi="Arial" w:cs="Arial"/>
          <w:bCs/>
          <w:strike/>
        </w:rPr>
      </w:pPr>
      <w:r w:rsidRPr="00480C83">
        <w:rPr>
          <w:rFonts w:ascii="Arial" w:hAnsi="Arial" w:cs="Arial"/>
          <w:bCs/>
        </w:rPr>
        <w:t>d</w:t>
      </w:r>
      <w:r w:rsidR="00051ABF" w:rsidRPr="00480C83">
        <w:rPr>
          <w:rFonts w:ascii="Arial" w:hAnsi="Arial" w:cs="Arial"/>
          <w:bCs/>
        </w:rPr>
        <w:t>)</w:t>
      </w:r>
      <w:r w:rsidR="00051ABF" w:rsidRPr="00480C83">
        <w:rPr>
          <w:rFonts w:ascii="Arial" w:hAnsi="Arial" w:cs="Arial"/>
          <w:bCs/>
        </w:rPr>
        <w:tab/>
      </w:r>
      <w:r w:rsidR="004544B9" w:rsidRPr="00480C83">
        <w:rPr>
          <w:rFonts w:ascii="Arial" w:hAnsi="Arial" w:cs="Arial"/>
          <w:bCs/>
        </w:rPr>
        <w:t>t</w:t>
      </w:r>
      <w:r w:rsidR="00446338" w:rsidRPr="00480C83">
        <w:rPr>
          <w:rFonts w:ascii="Arial" w:hAnsi="Arial" w:cs="Arial"/>
          <w:bCs/>
        </w:rPr>
        <w:t xml:space="preserve">he Immediate Past President or his/her replacement. </w:t>
      </w:r>
      <w:r w:rsidR="00446338" w:rsidRPr="00480C83">
        <w:rPr>
          <w:rFonts w:ascii="Arial" w:hAnsi="Arial" w:cs="Arial"/>
          <w:bCs/>
        </w:rPr>
        <w:tab/>
      </w:r>
    </w:p>
    <w:p w14:paraId="458DE9E7" w14:textId="633C5DFE" w:rsidR="00D33098" w:rsidRPr="00480C83" w:rsidRDefault="00D33098" w:rsidP="00463141">
      <w:pPr>
        <w:ind w:left="720" w:hanging="720"/>
        <w:rPr>
          <w:rFonts w:ascii="Arial" w:hAnsi="Arial" w:cs="Arial"/>
          <w:bCs/>
        </w:rPr>
      </w:pPr>
      <w:r w:rsidRPr="00480C83">
        <w:rPr>
          <w:rFonts w:ascii="Arial" w:hAnsi="Arial" w:cs="Arial"/>
          <w:bCs/>
        </w:rPr>
        <w:t>8.02</w:t>
      </w:r>
      <w:r w:rsidRPr="00480C83">
        <w:rPr>
          <w:rFonts w:ascii="Arial" w:hAnsi="Arial" w:cs="Arial"/>
          <w:bCs/>
        </w:rPr>
        <w:tab/>
        <w:t xml:space="preserve">The Executive Director </w:t>
      </w:r>
      <w:r w:rsidR="004544B9" w:rsidRPr="00480C83">
        <w:rPr>
          <w:rFonts w:ascii="Arial" w:hAnsi="Arial" w:cs="Arial"/>
          <w:bCs/>
        </w:rPr>
        <w:t>shall act as an</w:t>
      </w:r>
      <w:r w:rsidRPr="00480C83">
        <w:rPr>
          <w:rFonts w:ascii="Arial" w:hAnsi="Arial" w:cs="Arial"/>
          <w:bCs/>
        </w:rPr>
        <w:t xml:space="preserve"> advisor to the </w:t>
      </w:r>
      <w:r w:rsidR="002674CD" w:rsidRPr="00480C83">
        <w:rPr>
          <w:rFonts w:ascii="Arial" w:hAnsi="Arial" w:cs="Arial"/>
          <w:bCs/>
        </w:rPr>
        <w:t xml:space="preserve">Executive </w:t>
      </w:r>
      <w:r w:rsidRPr="00480C83">
        <w:rPr>
          <w:rFonts w:ascii="Arial" w:hAnsi="Arial" w:cs="Arial"/>
          <w:bCs/>
        </w:rPr>
        <w:t>without voting rights.</w:t>
      </w:r>
    </w:p>
    <w:p w14:paraId="3F21548C" w14:textId="07BC3F3A" w:rsidR="00D33098" w:rsidRPr="00480C83" w:rsidRDefault="00D33098" w:rsidP="00463141">
      <w:pPr>
        <w:ind w:left="720" w:hanging="720"/>
        <w:rPr>
          <w:rFonts w:ascii="Arial" w:hAnsi="Arial" w:cs="Arial"/>
          <w:bCs/>
        </w:rPr>
      </w:pPr>
      <w:r w:rsidRPr="00480C83">
        <w:rPr>
          <w:rFonts w:ascii="Arial" w:hAnsi="Arial" w:cs="Arial"/>
          <w:bCs/>
        </w:rPr>
        <w:t>8.03</w:t>
      </w:r>
      <w:r w:rsidRPr="00480C83">
        <w:rPr>
          <w:rFonts w:ascii="Arial" w:hAnsi="Arial" w:cs="Arial"/>
          <w:bCs/>
        </w:rPr>
        <w:tab/>
        <w:t xml:space="preserve">The officers shall hold office for one year from the date of </w:t>
      </w:r>
      <w:r w:rsidR="00060375" w:rsidRPr="00480C83">
        <w:rPr>
          <w:rFonts w:ascii="Arial" w:hAnsi="Arial" w:cs="Arial"/>
          <w:bCs/>
        </w:rPr>
        <w:t xml:space="preserve">the </w:t>
      </w:r>
      <w:r w:rsidR="003867FC" w:rsidRPr="00480C83">
        <w:rPr>
          <w:rFonts w:ascii="Arial" w:hAnsi="Arial" w:cs="Arial"/>
          <w:bCs/>
        </w:rPr>
        <w:t>election</w:t>
      </w:r>
      <w:r w:rsidRPr="00480C83">
        <w:rPr>
          <w:rFonts w:ascii="Arial" w:hAnsi="Arial" w:cs="Arial"/>
          <w:bCs/>
        </w:rPr>
        <w:t xml:space="preserve">. </w:t>
      </w:r>
    </w:p>
    <w:p w14:paraId="5207B47F" w14:textId="77777777" w:rsidR="00D33098" w:rsidRPr="00480C83" w:rsidRDefault="00D33098" w:rsidP="00463141">
      <w:pPr>
        <w:ind w:left="720" w:hanging="720"/>
        <w:rPr>
          <w:rFonts w:ascii="Arial" w:hAnsi="Arial" w:cs="Arial"/>
          <w:bCs/>
        </w:rPr>
      </w:pPr>
      <w:r w:rsidRPr="00480C83">
        <w:rPr>
          <w:rFonts w:ascii="Arial" w:hAnsi="Arial" w:cs="Arial"/>
          <w:bCs/>
        </w:rPr>
        <w:t>8.04</w:t>
      </w:r>
      <w:r w:rsidRPr="00480C83">
        <w:rPr>
          <w:rFonts w:ascii="Arial" w:hAnsi="Arial" w:cs="Arial"/>
          <w:bCs/>
        </w:rPr>
        <w:tab/>
        <w:t>Officers shall be subject to removal by resolution of the Board.</w:t>
      </w:r>
    </w:p>
    <w:p w14:paraId="13B8E988" w14:textId="77777777" w:rsidR="00D33098" w:rsidRPr="00480C83" w:rsidRDefault="00D33098" w:rsidP="00463141">
      <w:pPr>
        <w:ind w:left="720" w:hanging="720"/>
        <w:rPr>
          <w:rFonts w:ascii="Arial" w:hAnsi="Arial" w:cs="Arial"/>
          <w:bCs/>
        </w:rPr>
      </w:pPr>
      <w:r w:rsidRPr="00480C83">
        <w:rPr>
          <w:rFonts w:ascii="Arial" w:hAnsi="Arial" w:cs="Arial"/>
          <w:bCs/>
        </w:rPr>
        <w:t>8.05</w:t>
      </w:r>
      <w:r w:rsidRPr="00480C83">
        <w:rPr>
          <w:rFonts w:ascii="Arial" w:hAnsi="Arial" w:cs="Arial"/>
          <w:bCs/>
        </w:rPr>
        <w:tab/>
        <w:t>The person acting as Immediate Past</w:t>
      </w:r>
      <w:r w:rsidR="00F60972" w:rsidRPr="00480C83">
        <w:rPr>
          <w:rFonts w:ascii="Arial" w:hAnsi="Arial" w:cs="Arial"/>
          <w:bCs/>
        </w:rPr>
        <w:t xml:space="preserve"> </w:t>
      </w:r>
      <w:r w:rsidRPr="00480C83">
        <w:rPr>
          <w:rFonts w:ascii="Arial" w:hAnsi="Arial" w:cs="Arial"/>
          <w:bCs/>
        </w:rPr>
        <w:t xml:space="preserve">president remains in office until the current president takes over the position. </w:t>
      </w:r>
    </w:p>
    <w:p w14:paraId="38251057" w14:textId="77777777" w:rsidR="00D33098" w:rsidRPr="00480C83" w:rsidRDefault="00D33098" w:rsidP="00463141">
      <w:pPr>
        <w:ind w:left="720" w:hanging="720"/>
        <w:rPr>
          <w:rFonts w:ascii="Arial" w:hAnsi="Arial" w:cs="Arial"/>
          <w:bCs/>
        </w:rPr>
      </w:pPr>
      <w:r w:rsidRPr="00480C83">
        <w:rPr>
          <w:rFonts w:ascii="Arial" w:hAnsi="Arial" w:cs="Arial"/>
          <w:bCs/>
        </w:rPr>
        <w:t>8.06</w:t>
      </w:r>
      <w:r w:rsidRPr="00480C83">
        <w:rPr>
          <w:rFonts w:ascii="Arial" w:hAnsi="Arial" w:cs="Arial"/>
          <w:bCs/>
        </w:rPr>
        <w:tab/>
        <w:t>In the event the person</w:t>
      </w:r>
      <w:r w:rsidR="00446338" w:rsidRPr="00480C83">
        <w:rPr>
          <w:rFonts w:ascii="Arial" w:hAnsi="Arial" w:cs="Arial"/>
          <w:bCs/>
        </w:rPr>
        <w:t xml:space="preserve"> acting as Immediate Past P</w:t>
      </w:r>
      <w:r w:rsidRPr="00480C83">
        <w:rPr>
          <w:rFonts w:ascii="Arial" w:hAnsi="Arial" w:cs="Arial"/>
          <w:bCs/>
        </w:rPr>
        <w:t xml:space="preserve">resident is unable or unwilling to serve, the </w:t>
      </w:r>
      <w:r w:rsidR="00BA7A50" w:rsidRPr="00480C83">
        <w:rPr>
          <w:rFonts w:ascii="Arial" w:hAnsi="Arial" w:cs="Arial"/>
          <w:bCs/>
        </w:rPr>
        <w:t>Executive</w:t>
      </w:r>
      <w:r w:rsidRPr="00480C83">
        <w:rPr>
          <w:rFonts w:ascii="Arial" w:hAnsi="Arial" w:cs="Arial"/>
          <w:bCs/>
        </w:rPr>
        <w:t xml:space="preserve"> may appoint another Officer. </w:t>
      </w:r>
    </w:p>
    <w:p w14:paraId="2D37ED0E" w14:textId="77777777" w:rsidR="00D33098" w:rsidRPr="00480C83" w:rsidRDefault="00D33098" w:rsidP="00463141">
      <w:pPr>
        <w:ind w:left="720" w:hanging="720"/>
        <w:rPr>
          <w:rFonts w:ascii="Arial" w:hAnsi="Arial" w:cs="Arial"/>
          <w:bCs/>
        </w:rPr>
      </w:pPr>
      <w:r w:rsidRPr="00480C83">
        <w:rPr>
          <w:rFonts w:ascii="Arial" w:hAnsi="Arial" w:cs="Arial"/>
          <w:bCs/>
        </w:rPr>
        <w:t>8.07</w:t>
      </w:r>
      <w:r w:rsidRPr="00480C83">
        <w:rPr>
          <w:rFonts w:ascii="Arial" w:hAnsi="Arial" w:cs="Arial"/>
          <w:bCs/>
        </w:rPr>
        <w:tab/>
      </w:r>
      <w:r w:rsidR="00BA7A50" w:rsidRPr="00480C83">
        <w:rPr>
          <w:rFonts w:ascii="Arial" w:hAnsi="Arial" w:cs="Arial"/>
          <w:bCs/>
        </w:rPr>
        <w:t>Meetings shall be at the call of the President.</w:t>
      </w:r>
    </w:p>
    <w:p w14:paraId="406A59F3" w14:textId="77777777" w:rsidR="00BA7A50" w:rsidRPr="00480C83" w:rsidRDefault="00BA7A50" w:rsidP="00463141">
      <w:pPr>
        <w:ind w:left="720" w:hanging="720"/>
        <w:rPr>
          <w:rFonts w:ascii="Arial" w:hAnsi="Arial" w:cs="Arial"/>
          <w:bCs/>
        </w:rPr>
      </w:pPr>
      <w:r w:rsidRPr="00480C83">
        <w:rPr>
          <w:rFonts w:ascii="Arial" w:hAnsi="Arial" w:cs="Arial"/>
          <w:bCs/>
        </w:rPr>
        <w:t>8.08</w:t>
      </w:r>
      <w:r w:rsidRPr="00480C83">
        <w:rPr>
          <w:rFonts w:ascii="Arial" w:hAnsi="Arial" w:cs="Arial"/>
          <w:bCs/>
        </w:rPr>
        <w:tab/>
        <w:t xml:space="preserve">Meetings shall be held at least twice during the fiscal year. </w:t>
      </w:r>
    </w:p>
    <w:p w14:paraId="3BBDE356" w14:textId="75CA2C16" w:rsidR="002674CD" w:rsidRPr="00480C83" w:rsidRDefault="00BA7A50" w:rsidP="00CB2D36">
      <w:pPr>
        <w:tabs>
          <w:tab w:val="left" w:pos="1080"/>
        </w:tabs>
        <w:ind w:left="720" w:hanging="720"/>
        <w:rPr>
          <w:rFonts w:ascii="Arial" w:hAnsi="Arial" w:cs="Arial"/>
          <w:sz w:val="24"/>
          <w:szCs w:val="24"/>
          <w:lang w:val="en-CA"/>
        </w:rPr>
      </w:pPr>
      <w:r w:rsidRPr="00480C83">
        <w:rPr>
          <w:rFonts w:ascii="Arial" w:hAnsi="Arial" w:cs="Arial"/>
          <w:bCs/>
        </w:rPr>
        <w:t>8.09</w:t>
      </w:r>
      <w:r w:rsidRPr="00480C83">
        <w:rPr>
          <w:rFonts w:ascii="Arial" w:hAnsi="Arial" w:cs="Arial"/>
          <w:bCs/>
        </w:rPr>
        <w:tab/>
      </w:r>
      <w:r w:rsidR="002674CD" w:rsidRPr="00480C83">
        <w:rPr>
          <w:rFonts w:ascii="Arial" w:hAnsi="Arial" w:cs="Arial"/>
          <w:sz w:val="24"/>
          <w:szCs w:val="24"/>
          <w:lang w:val="en-CA"/>
        </w:rPr>
        <w:t>Executive meetings shall be held by electronic means or other communications facility that permits all participants to communicate adequately with each other during the meeting. In-person meetings may be held if deemed necessary by the Executive.</w:t>
      </w:r>
    </w:p>
    <w:p w14:paraId="4057762F" w14:textId="77777777" w:rsidR="00BA7A50" w:rsidRPr="00480C83" w:rsidRDefault="00BA7A50" w:rsidP="00463141">
      <w:pPr>
        <w:tabs>
          <w:tab w:val="left" w:pos="1080"/>
        </w:tabs>
        <w:ind w:left="720" w:hanging="720"/>
        <w:rPr>
          <w:rFonts w:ascii="Arial" w:hAnsi="Arial" w:cs="Arial"/>
          <w:bCs/>
        </w:rPr>
      </w:pPr>
      <w:r w:rsidRPr="00480C83">
        <w:rPr>
          <w:rFonts w:ascii="Arial" w:hAnsi="Arial" w:cs="Arial"/>
        </w:rPr>
        <w:t>8.10</w:t>
      </w:r>
      <w:r w:rsidRPr="00480C83">
        <w:rPr>
          <w:rFonts w:ascii="Arial" w:hAnsi="Arial" w:cs="Arial"/>
        </w:rPr>
        <w:tab/>
        <w:t>M</w:t>
      </w:r>
      <w:r w:rsidRPr="00480C83">
        <w:rPr>
          <w:rFonts w:ascii="Arial" w:hAnsi="Arial" w:cs="Arial"/>
          <w:bCs/>
        </w:rPr>
        <w:t>eetings shall be publicized with a minimal advance notice of one (1) week.</w:t>
      </w:r>
    </w:p>
    <w:p w14:paraId="03341D67" w14:textId="77777777" w:rsidR="00BA7A50" w:rsidRPr="00480C83" w:rsidRDefault="00BA7A50" w:rsidP="00463141">
      <w:pPr>
        <w:tabs>
          <w:tab w:val="left" w:pos="1080"/>
        </w:tabs>
        <w:ind w:left="720" w:hanging="720"/>
        <w:rPr>
          <w:rFonts w:ascii="Arial" w:hAnsi="Arial" w:cs="Arial"/>
          <w:bCs/>
        </w:rPr>
      </w:pPr>
      <w:r w:rsidRPr="00480C83">
        <w:rPr>
          <w:rFonts w:ascii="Arial" w:hAnsi="Arial" w:cs="Arial"/>
          <w:bCs/>
        </w:rPr>
        <w:t>8.11</w:t>
      </w:r>
      <w:r w:rsidRPr="00480C83">
        <w:rPr>
          <w:rFonts w:ascii="Arial" w:hAnsi="Arial" w:cs="Arial"/>
          <w:bCs/>
        </w:rPr>
        <w:tab/>
        <w:t xml:space="preserve">The quorum of any meeting shall be </w:t>
      </w:r>
      <w:proofErr w:type="gramStart"/>
      <w:r w:rsidRPr="00480C83">
        <w:rPr>
          <w:rFonts w:ascii="Arial" w:hAnsi="Arial" w:cs="Arial"/>
          <w:bCs/>
        </w:rPr>
        <w:t>a majority of</w:t>
      </w:r>
      <w:proofErr w:type="gramEnd"/>
      <w:r w:rsidRPr="00480C83">
        <w:rPr>
          <w:rFonts w:ascii="Arial" w:hAnsi="Arial" w:cs="Arial"/>
          <w:bCs/>
        </w:rPr>
        <w:t xml:space="preserve"> the Officers with full voting rights.  </w:t>
      </w:r>
    </w:p>
    <w:p w14:paraId="42BE76BE" w14:textId="6B2A92CF" w:rsidR="00BA7A50" w:rsidRPr="00480C83" w:rsidRDefault="00BA7A50" w:rsidP="00463141">
      <w:pPr>
        <w:tabs>
          <w:tab w:val="left" w:pos="1080"/>
        </w:tabs>
        <w:ind w:left="720" w:hanging="720"/>
        <w:rPr>
          <w:rFonts w:ascii="Arial" w:hAnsi="Arial" w:cs="Arial"/>
          <w:bCs/>
        </w:rPr>
      </w:pPr>
      <w:r w:rsidRPr="00480C83">
        <w:rPr>
          <w:rFonts w:ascii="Arial" w:hAnsi="Arial" w:cs="Arial"/>
          <w:bCs/>
        </w:rPr>
        <w:t>8.12</w:t>
      </w:r>
      <w:r w:rsidRPr="00480C83">
        <w:rPr>
          <w:rFonts w:ascii="Arial" w:hAnsi="Arial" w:cs="Arial"/>
          <w:bCs/>
        </w:rPr>
        <w:tab/>
        <w:t xml:space="preserve">The minutes of the Executive shall be available to the Officers, each of whom shall </w:t>
      </w:r>
      <w:r w:rsidR="00CB2D36" w:rsidRPr="00480C83">
        <w:rPr>
          <w:rFonts w:ascii="Arial" w:hAnsi="Arial" w:cs="Arial"/>
          <w:bCs/>
        </w:rPr>
        <w:t>r</w:t>
      </w:r>
      <w:r w:rsidRPr="00480C83">
        <w:rPr>
          <w:rFonts w:ascii="Arial" w:hAnsi="Arial" w:cs="Arial"/>
          <w:bCs/>
        </w:rPr>
        <w:t xml:space="preserve">eceive a copy of such minutes.  </w:t>
      </w:r>
    </w:p>
    <w:p w14:paraId="2C07AF57" w14:textId="6021FE73" w:rsidR="00BA7A50" w:rsidRPr="00480C83" w:rsidRDefault="00BA7A50" w:rsidP="00463141">
      <w:pPr>
        <w:tabs>
          <w:tab w:val="left" w:pos="1080"/>
        </w:tabs>
        <w:ind w:left="720" w:hanging="720"/>
        <w:rPr>
          <w:rFonts w:ascii="Arial" w:hAnsi="Arial" w:cs="Arial"/>
          <w:bCs/>
        </w:rPr>
      </w:pPr>
      <w:r w:rsidRPr="00480C83">
        <w:rPr>
          <w:rFonts w:ascii="Arial" w:hAnsi="Arial" w:cs="Arial"/>
          <w:bCs/>
        </w:rPr>
        <w:t>8.13</w:t>
      </w:r>
      <w:r w:rsidRPr="00480C83">
        <w:rPr>
          <w:rFonts w:ascii="Arial" w:hAnsi="Arial" w:cs="Arial"/>
          <w:bCs/>
        </w:rPr>
        <w:tab/>
        <w:t>The Executive shall exercise such powers</w:t>
      </w:r>
      <w:r w:rsidR="00185410" w:rsidRPr="00480C83">
        <w:rPr>
          <w:rFonts w:ascii="Arial" w:hAnsi="Arial" w:cs="Arial"/>
          <w:bCs/>
        </w:rPr>
        <w:t xml:space="preserve"> as are authorized by the Board</w:t>
      </w:r>
      <w:r w:rsidR="00852D99" w:rsidRPr="00480C83">
        <w:rPr>
          <w:rFonts w:ascii="Arial" w:hAnsi="Arial" w:cs="Arial"/>
          <w:bCs/>
        </w:rPr>
        <w:t xml:space="preserve">, the </w:t>
      </w:r>
      <w:r w:rsidR="00AC6DA0" w:rsidRPr="00480C83">
        <w:rPr>
          <w:rFonts w:ascii="Arial" w:hAnsi="Arial" w:cs="Arial"/>
          <w:bCs/>
        </w:rPr>
        <w:t>Bylaws,</w:t>
      </w:r>
      <w:r w:rsidR="00852D99" w:rsidRPr="00480C83">
        <w:rPr>
          <w:rFonts w:ascii="Arial" w:hAnsi="Arial" w:cs="Arial"/>
          <w:bCs/>
        </w:rPr>
        <w:t xml:space="preserve"> and the Constitution</w:t>
      </w:r>
      <w:r w:rsidR="00185410" w:rsidRPr="00480C83">
        <w:rPr>
          <w:rFonts w:ascii="Arial" w:hAnsi="Arial" w:cs="Arial"/>
          <w:bCs/>
        </w:rPr>
        <w:t>.</w:t>
      </w:r>
      <w:r w:rsidRPr="00480C83">
        <w:rPr>
          <w:rFonts w:ascii="Arial" w:hAnsi="Arial" w:cs="Arial"/>
          <w:bCs/>
        </w:rPr>
        <w:t xml:space="preserve"> </w:t>
      </w:r>
    </w:p>
    <w:p w14:paraId="173CAA13" w14:textId="77777777" w:rsidR="00CE2A94" w:rsidRPr="00480C83" w:rsidRDefault="00CE2A94" w:rsidP="00463141">
      <w:pPr>
        <w:tabs>
          <w:tab w:val="left" w:pos="1080"/>
        </w:tabs>
        <w:ind w:left="720" w:hanging="720"/>
        <w:rPr>
          <w:rFonts w:ascii="Arial" w:hAnsi="Arial" w:cs="Arial"/>
          <w:bCs/>
        </w:rPr>
      </w:pPr>
    </w:p>
    <w:p w14:paraId="0D5569A8" w14:textId="7972C35E" w:rsidR="005C1B83" w:rsidRPr="00480C83" w:rsidRDefault="005C1B83" w:rsidP="00463141">
      <w:pPr>
        <w:tabs>
          <w:tab w:val="left" w:pos="1080"/>
        </w:tabs>
        <w:ind w:left="720" w:hanging="720"/>
        <w:rPr>
          <w:rFonts w:ascii="Arial" w:hAnsi="Arial" w:cs="Arial"/>
          <w:b/>
          <w:bCs/>
          <w:sz w:val="28"/>
          <w:szCs w:val="28"/>
        </w:rPr>
      </w:pPr>
      <w:r w:rsidRPr="00480C83">
        <w:rPr>
          <w:rFonts w:ascii="Arial" w:hAnsi="Arial" w:cs="Arial"/>
          <w:b/>
          <w:bCs/>
          <w:sz w:val="28"/>
          <w:szCs w:val="28"/>
        </w:rPr>
        <w:t>BYLAW</w:t>
      </w:r>
      <w:r w:rsidR="00060375" w:rsidRPr="00480C83">
        <w:rPr>
          <w:rFonts w:ascii="Arial" w:hAnsi="Arial" w:cs="Arial"/>
          <w:b/>
          <w:bCs/>
          <w:sz w:val="28"/>
          <w:szCs w:val="28"/>
        </w:rPr>
        <w:t> </w:t>
      </w:r>
      <w:r w:rsidRPr="00480C83">
        <w:rPr>
          <w:rFonts w:ascii="Arial" w:hAnsi="Arial" w:cs="Arial"/>
          <w:b/>
          <w:bCs/>
          <w:sz w:val="28"/>
          <w:szCs w:val="28"/>
        </w:rPr>
        <w:t>9</w:t>
      </w:r>
      <w:r w:rsidR="00060375" w:rsidRPr="00480C83">
        <w:rPr>
          <w:rFonts w:ascii="Arial" w:hAnsi="Arial" w:cs="Arial"/>
          <w:b/>
          <w:bCs/>
          <w:sz w:val="28"/>
          <w:szCs w:val="28"/>
        </w:rPr>
        <w:t>–</w:t>
      </w:r>
      <w:r w:rsidRPr="00480C83">
        <w:rPr>
          <w:rFonts w:ascii="Arial" w:hAnsi="Arial" w:cs="Arial"/>
          <w:b/>
          <w:bCs/>
          <w:sz w:val="28"/>
          <w:szCs w:val="28"/>
        </w:rPr>
        <w:t xml:space="preserve">DUTIES OF THE OFFICERS </w:t>
      </w:r>
    </w:p>
    <w:p w14:paraId="20C301D6" w14:textId="77777777" w:rsidR="005C1B83" w:rsidRPr="00480C83" w:rsidRDefault="005C1B83" w:rsidP="00463141">
      <w:pPr>
        <w:tabs>
          <w:tab w:val="left" w:pos="1080"/>
        </w:tabs>
        <w:ind w:left="720" w:hanging="720"/>
        <w:rPr>
          <w:rFonts w:ascii="Arial" w:hAnsi="Arial" w:cs="Arial"/>
          <w:bCs/>
        </w:rPr>
      </w:pPr>
    </w:p>
    <w:p w14:paraId="742A443C" w14:textId="77777777" w:rsidR="005C1B83" w:rsidRPr="00480C83" w:rsidRDefault="005C1B83" w:rsidP="00463141">
      <w:pPr>
        <w:tabs>
          <w:tab w:val="left" w:pos="1080"/>
        </w:tabs>
        <w:ind w:left="720" w:hanging="720"/>
        <w:rPr>
          <w:rFonts w:ascii="Arial" w:hAnsi="Arial" w:cs="Arial"/>
          <w:bCs/>
        </w:rPr>
      </w:pPr>
      <w:r w:rsidRPr="00480C83">
        <w:rPr>
          <w:rFonts w:ascii="Arial" w:hAnsi="Arial" w:cs="Arial"/>
          <w:bCs/>
        </w:rPr>
        <w:t>9.01</w:t>
      </w:r>
      <w:r w:rsidRPr="00480C83">
        <w:rPr>
          <w:rFonts w:ascii="Arial" w:hAnsi="Arial" w:cs="Arial"/>
          <w:bCs/>
        </w:rPr>
        <w:tab/>
        <w:t>The President shall:</w:t>
      </w:r>
    </w:p>
    <w:p w14:paraId="1488954E" w14:textId="77777777" w:rsidR="005C1B83" w:rsidRPr="00480C83" w:rsidRDefault="00051ABF" w:rsidP="00051ABF">
      <w:pPr>
        <w:tabs>
          <w:tab w:val="left" w:pos="1080"/>
        </w:tabs>
        <w:ind w:left="1700" w:hanging="490"/>
        <w:rPr>
          <w:rFonts w:ascii="Arial" w:hAnsi="Arial" w:cs="Arial"/>
          <w:bCs/>
        </w:rPr>
      </w:pPr>
      <w:r w:rsidRPr="00480C83">
        <w:rPr>
          <w:rFonts w:ascii="Arial" w:hAnsi="Arial" w:cs="Arial"/>
          <w:bCs/>
        </w:rPr>
        <w:t>a)</w:t>
      </w:r>
      <w:r w:rsidRPr="00480C83">
        <w:rPr>
          <w:rFonts w:ascii="Arial" w:hAnsi="Arial" w:cs="Arial"/>
          <w:bCs/>
        </w:rPr>
        <w:tab/>
      </w:r>
      <w:r w:rsidR="005C1B83" w:rsidRPr="00480C83">
        <w:rPr>
          <w:rFonts w:ascii="Arial" w:hAnsi="Arial" w:cs="Arial"/>
          <w:bCs/>
        </w:rPr>
        <w:t>oversee the conducting of all ACER-CART business;</w:t>
      </w:r>
    </w:p>
    <w:p w14:paraId="3339E2C0" w14:textId="77777777" w:rsidR="005C1B83" w:rsidRPr="00480C83" w:rsidRDefault="00051ABF" w:rsidP="00051ABF">
      <w:pPr>
        <w:tabs>
          <w:tab w:val="left" w:pos="1080"/>
        </w:tabs>
        <w:ind w:left="1700" w:hanging="490"/>
        <w:rPr>
          <w:rFonts w:ascii="Arial" w:hAnsi="Arial" w:cs="Arial"/>
          <w:bCs/>
        </w:rPr>
      </w:pPr>
      <w:r w:rsidRPr="00480C83">
        <w:rPr>
          <w:rFonts w:ascii="Arial" w:hAnsi="Arial" w:cs="Arial"/>
          <w:bCs/>
        </w:rPr>
        <w:t>b)</w:t>
      </w:r>
      <w:r w:rsidRPr="00480C83">
        <w:rPr>
          <w:rFonts w:ascii="Arial" w:hAnsi="Arial" w:cs="Arial"/>
          <w:bCs/>
        </w:rPr>
        <w:tab/>
      </w:r>
      <w:r w:rsidR="005C1B83" w:rsidRPr="00480C83">
        <w:rPr>
          <w:rFonts w:ascii="Arial" w:hAnsi="Arial" w:cs="Arial"/>
          <w:bCs/>
        </w:rPr>
        <w:t>act as the official spokesperson of ACER-CART;</w:t>
      </w:r>
    </w:p>
    <w:p w14:paraId="38E96A60" w14:textId="132B71CC" w:rsidR="009C0E88" w:rsidRPr="00480C83" w:rsidRDefault="00051ABF" w:rsidP="00051ABF">
      <w:pPr>
        <w:tabs>
          <w:tab w:val="left" w:pos="1080"/>
        </w:tabs>
        <w:ind w:left="1700" w:hanging="490"/>
        <w:rPr>
          <w:rFonts w:ascii="Arial" w:hAnsi="Arial" w:cs="Arial"/>
          <w:bCs/>
        </w:rPr>
      </w:pPr>
      <w:r w:rsidRPr="00480C83">
        <w:rPr>
          <w:rFonts w:ascii="Arial" w:hAnsi="Arial" w:cs="Arial"/>
          <w:bCs/>
        </w:rPr>
        <w:t>c)</w:t>
      </w:r>
      <w:r w:rsidRPr="00480C83">
        <w:rPr>
          <w:rFonts w:ascii="Arial" w:hAnsi="Arial" w:cs="Arial"/>
          <w:bCs/>
        </w:rPr>
        <w:tab/>
      </w:r>
      <w:r w:rsidR="005C1B83" w:rsidRPr="00480C83">
        <w:rPr>
          <w:rFonts w:ascii="Arial" w:hAnsi="Arial" w:cs="Arial"/>
          <w:bCs/>
        </w:rPr>
        <w:t xml:space="preserve">call and chair the meetings of </w:t>
      </w:r>
      <w:r w:rsidR="00446338" w:rsidRPr="00480C83">
        <w:rPr>
          <w:rFonts w:ascii="Arial" w:hAnsi="Arial" w:cs="Arial"/>
          <w:bCs/>
        </w:rPr>
        <w:t xml:space="preserve">the </w:t>
      </w:r>
      <w:r w:rsidR="005C1B83" w:rsidRPr="00480C83">
        <w:rPr>
          <w:rFonts w:ascii="Arial" w:hAnsi="Arial" w:cs="Arial"/>
          <w:bCs/>
        </w:rPr>
        <w:t xml:space="preserve">Board, the </w:t>
      </w:r>
      <w:proofErr w:type="gramStart"/>
      <w:r w:rsidR="005C1B83" w:rsidRPr="00480C83">
        <w:rPr>
          <w:rFonts w:ascii="Arial" w:hAnsi="Arial" w:cs="Arial"/>
          <w:bCs/>
        </w:rPr>
        <w:t>AGM</w:t>
      </w:r>
      <w:proofErr w:type="gramEnd"/>
      <w:r w:rsidR="005C1B83" w:rsidRPr="00480C83">
        <w:rPr>
          <w:rFonts w:ascii="Arial" w:hAnsi="Arial" w:cs="Arial"/>
          <w:bCs/>
        </w:rPr>
        <w:t xml:space="preserve"> and the Executive, and</w:t>
      </w:r>
    </w:p>
    <w:p w14:paraId="13C0EF17" w14:textId="77777777" w:rsidR="005C1B83" w:rsidRPr="00480C83" w:rsidRDefault="00051ABF" w:rsidP="00051ABF">
      <w:pPr>
        <w:tabs>
          <w:tab w:val="left" w:pos="1080"/>
        </w:tabs>
        <w:ind w:left="1700" w:hanging="490"/>
        <w:rPr>
          <w:rFonts w:ascii="Arial" w:hAnsi="Arial" w:cs="Arial"/>
          <w:bCs/>
        </w:rPr>
      </w:pPr>
      <w:r w:rsidRPr="00480C83">
        <w:rPr>
          <w:rFonts w:ascii="Arial" w:hAnsi="Arial" w:cs="Arial"/>
          <w:bCs/>
        </w:rPr>
        <w:t>d)</w:t>
      </w:r>
      <w:r w:rsidRPr="00480C83">
        <w:rPr>
          <w:rFonts w:ascii="Arial" w:hAnsi="Arial" w:cs="Arial"/>
          <w:bCs/>
        </w:rPr>
        <w:tab/>
      </w:r>
      <w:r w:rsidR="005C1B83" w:rsidRPr="00480C83">
        <w:rPr>
          <w:rFonts w:ascii="Arial" w:hAnsi="Arial" w:cs="Arial"/>
          <w:bCs/>
        </w:rPr>
        <w:t xml:space="preserve">see that all orders and resolutions of the AGM and the Board are put into effect. </w:t>
      </w:r>
    </w:p>
    <w:p w14:paraId="6BA11201" w14:textId="77777777" w:rsidR="00762D0D" w:rsidRPr="00480C83" w:rsidRDefault="00762D0D" w:rsidP="00463141">
      <w:pPr>
        <w:tabs>
          <w:tab w:val="left" w:pos="1080"/>
        </w:tabs>
        <w:ind w:left="1440"/>
        <w:rPr>
          <w:rFonts w:ascii="Arial" w:hAnsi="Arial" w:cs="Arial"/>
          <w:bCs/>
        </w:rPr>
      </w:pPr>
    </w:p>
    <w:p w14:paraId="1D3CA99A" w14:textId="77777777" w:rsidR="00762D0D" w:rsidRPr="00480C83" w:rsidRDefault="005C1B83" w:rsidP="00051ABF">
      <w:pPr>
        <w:tabs>
          <w:tab w:val="left" w:pos="720"/>
        </w:tabs>
        <w:ind w:left="720" w:hanging="720"/>
        <w:rPr>
          <w:rFonts w:ascii="Arial" w:hAnsi="Arial" w:cs="Arial"/>
          <w:bCs/>
        </w:rPr>
      </w:pPr>
      <w:r w:rsidRPr="00480C83">
        <w:rPr>
          <w:rFonts w:ascii="Arial" w:hAnsi="Arial" w:cs="Arial"/>
          <w:bCs/>
        </w:rPr>
        <w:t>9.02</w:t>
      </w:r>
      <w:r w:rsidR="00762D0D" w:rsidRPr="00480C83">
        <w:rPr>
          <w:rFonts w:ascii="Arial" w:hAnsi="Arial" w:cs="Arial"/>
          <w:bCs/>
        </w:rPr>
        <w:tab/>
        <w:t xml:space="preserve">The Vice-President shall: </w:t>
      </w:r>
    </w:p>
    <w:p w14:paraId="3B432887" w14:textId="1BA2E633" w:rsidR="00762D0D" w:rsidRPr="00480C83" w:rsidRDefault="00620CE5" w:rsidP="00620CE5">
      <w:pPr>
        <w:ind w:left="1700" w:hanging="490"/>
        <w:rPr>
          <w:rFonts w:ascii="Arial" w:hAnsi="Arial" w:cs="Arial"/>
          <w:bCs/>
        </w:rPr>
      </w:pPr>
      <w:r w:rsidRPr="00480C83">
        <w:rPr>
          <w:rFonts w:ascii="Arial" w:hAnsi="Arial" w:cs="Arial"/>
          <w:bCs/>
        </w:rPr>
        <w:t>a)</w:t>
      </w:r>
      <w:r w:rsidRPr="00480C83">
        <w:rPr>
          <w:rFonts w:ascii="Arial" w:hAnsi="Arial" w:cs="Arial"/>
          <w:bCs/>
        </w:rPr>
        <w:tab/>
      </w:r>
      <w:r w:rsidR="00762D0D" w:rsidRPr="00480C83">
        <w:rPr>
          <w:rFonts w:ascii="Arial" w:hAnsi="Arial" w:cs="Arial"/>
          <w:bCs/>
        </w:rPr>
        <w:t>perform such duties and exercise such powers as may be delegated by the President; and</w:t>
      </w:r>
    </w:p>
    <w:p w14:paraId="4FA4A75B" w14:textId="28106ADC" w:rsidR="00762D0D" w:rsidRPr="00480C83" w:rsidRDefault="00620CE5" w:rsidP="00620CE5">
      <w:pPr>
        <w:ind w:left="1700" w:hanging="490"/>
        <w:rPr>
          <w:rFonts w:ascii="Arial" w:hAnsi="Arial" w:cs="Arial"/>
          <w:bCs/>
        </w:rPr>
      </w:pPr>
      <w:r w:rsidRPr="00480C83">
        <w:rPr>
          <w:rFonts w:ascii="Arial" w:hAnsi="Arial" w:cs="Arial"/>
          <w:bCs/>
        </w:rPr>
        <w:t>b)</w:t>
      </w:r>
      <w:r w:rsidRPr="00480C83">
        <w:rPr>
          <w:rFonts w:ascii="Arial" w:hAnsi="Arial" w:cs="Arial"/>
          <w:bCs/>
        </w:rPr>
        <w:tab/>
      </w:r>
      <w:r w:rsidR="00762D0D" w:rsidRPr="00480C83">
        <w:rPr>
          <w:rFonts w:ascii="Arial" w:hAnsi="Arial" w:cs="Arial"/>
          <w:bCs/>
        </w:rPr>
        <w:t>perform the duties of the President in his</w:t>
      </w:r>
      <w:r w:rsidR="00446338" w:rsidRPr="00480C83">
        <w:rPr>
          <w:rFonts w:ascii="Arial" w:hAnsi="Arial" w:cs="Arial"/>
          <w:bCs/>
        </w:rPr>
        <w:t>/</w:t>
      </w:r>
      <w:r w:rsidR="00762D0D" w:rsidRPr="00480C83">
        <w:rPr>
          <w:rFonts w:ascii="Arial" w:hAnsi="Arial" w:cs="Arial"/>
          <w:bCs/>
        </w:rPr>
        <w:t>her absence or at his</w:t>
      </w:r>
      <w:r w:rsidR="00446338" w:rsidRPr="00480C83">
        <w:rPr>
          <w:rFonts w:ascii="Arial" w:hAnsi="Arial" w:cs="Arial"/>
          <w:bCs/>
        </w:rPr>
        <w:t>/</w:t>
      </w:r>
      <w:r w:rsidR="00762D0D" w:rsidRPr="00480C83">
        <w:rPr>
          <w:rFonts w:ascii="Arial" w:hAnsi="Arial" w:cs="Arial"/>
          <w:bCs/>
        </w:rPr>
        <w:t>her request, or if the President</w:t>
      </w:r>
      <w:r w:rsidR="00F67C8D" w:rsidRPr="00480C83">
        <w:rPr>
          <w:rFonts w:ascii="Arial" w:hAnsi="Arial" w:cs="Arial"/>
          <w:bCs/>
        </w:rPr>
        <w:t xml:space="preserve"> is unable or unwilling to carry out his/her duties, until such time as the President has been elected</w:t>
      </w:r>
    </w:p>
    <w:p w14:paraId="7AB52F2A" w14:textId="77777777" w:rsidR="00762D0D" w:rsidRPr="00480C83" w:rsidRDefault="00762D0D" w:rsidP="00463141">
      <w:pPr>
        <w:tabs>
          <w:tab w:val="left" w:pos="1680"/>
        </w:tabs>
        <w:ind w:left="1710"/>
        <w:rPr>
          <w:rFonts w:ascii="Arial" w:hAnsi="Arial" w:cs="Arial"/>
          <w:bCs/>
        </w:rPr>
      </w:pPr>
    </w:p>
    <w:p w14:paraId="13DF47AF" w14:textId="77777777" w:rsidR="00762D0D" w:rsidRPr="00480C83" w:rsidRDefault="00762D0D" w:rsidP="00051ABF">
      <w:pPr>
        <w:numPr>
          <w:ilvl w:val="1"/>
          <w:numId w:val="4"/>
        </w:numPr>
        <w:rPr>
          <w:rFonts w:ascii="Arial" w:hAnsi="Arial" w:cs="Arial"/>
          <w:bCs/>
        </w:rPr>
      </w:pPr>
      <w:r w:rsidRPr="00480C83">
        <w:rPr>
          <w:rFonts w:ascii="Arial" w:hAnsi="Arial" w:cs="Arial"/>
          <w:bCs/>
        </w:rPr>
        <w:t>The Regional Representative shall:</w:t>
      </w:r>
    </w:p>
    <w:p w14:paraId="77CDCDED" w14:textId="67488112" w:rsidR="00762D0D" w:rsidRPr="00480C83" w:rsidRDefault="00620CE5" w:rsidP="00620CE5">
      <w:pPr>
        <w:ind w:left="1700" w:hanging="490"/>
        <w:rPr>
          <w:rFonts w:ascii="Arial" w:hAnsi="Arial" w:cs="Arial"/>
          <w:bCs/>
        </w:rPr>
      </w:pPr>
      <w:r w:rsidRPr="00480C83">
        <w:rPr>
          <w:rFonts w:ascii="Arial" w:hAnsi="Arial" w:cs="Arial"/>
          <w:bCs/>
        </w:rPr>
        <w:t>a)</w:t>
      </w:r>
      <w:r w:rsidRPr="00480C83">
        <w:rPr>
          <w:rFonts w:ascii="Arial" w:hAnsi="Arial" w:cs="Arial"/>
          <w:bCs/>
        </w:rPr>
        <w:tab/>
      </w:r>
      <w:r w:rsidR="00762D0D" w:rsidRPr="00480C83">
        <w:rPr>
          <w:rFonts w:ascii="Arial" w:hAnsi="Arial" w:cs="Arial"/>
          <w:bCs/>
        </w:rPr>
        <w:t>perform such duties and exercise such powers as may be delegated by the President;</w:t>
      </w:r>
    </w:p>
    <w:p w14:paraId="223F704E" w14:textId="77777777" w:rsidR="00762D0D" w:rsidRPr="00480C83" w:rsidRDefault="00620CE5" w:rsidP="00620CE5">
      <w:pPr>
        <w:ind w:left="1700" w:hanging="490"/>
        <w:rPr>
          <w:rFonts w:ascii="Arial" w:hAnsi="Arial" w:cs="Arial"/>
          <w:bCs/>
        </w:rPr>
      </w:pPr>
      <w:r w:rsidRPr="00480C83">
        <w:rPr>
          <w:rFonts w:ascii="Arial" w:hAnsi="Arial" w:cs="Arial"/>
          <w:bCs/>
        </w:rPr>
        <w:t>b)</w:t>
      </w:r>
      <w:r w:rsidRPr="00480C83">
        <w:rPr>
          <w:rFonts w:ascii="Arial" w:hAnsi="Arial" w:cs="Arial"/>
          <w:bCs/>
        </w:rPr>
        <w:tab/>
      </w:r>
      <w:r w:rsidR="00762D0D" w:rsidRPr="00480C83">
        <w:rPr>
          <w:rFonts w:ascii="Arial" w:hAnsi="Arial" w:cs="Arial"/>
          <w:bCs/>
        </w:rPr>
        <w:t>liaise with the Directors within his</w:t>
      </w:r>
      <w:r w:rsidR="00446338" w:rsidRPr="00480C83">
        <w:rPr>
          <w:rFonts w:ascii="Arial" w:hAnsi="Arial" w:cs="Arial"/>
          <w:bCs/>
        </w:rPr>
        <w:t>/her</w:t>
      </w:r>
      <w:r w:rsidR="00762D0D" w:rsidRPr="00480C83">
        <w:rPr>
          <w:rFonts w:ascii="Arial" w:hAnsi="Arial" w:cs="Arial"/>
          <w:bCs/>
        </w:rPr>
        <w:t xml:space="preserve"> geographical jurisdiction; and</w:t>
      </w:r>
    </w:p>
    <w:p w14:paraId="607747D6" w14:textId="77777777" w:rsidR="00762D0D" w:rsidRPr="00480C83" w:rsidRDefault="00620CE5" w:rsidP="00620CE5">
      <w:pPr>
        <w:ind w:left="1700" w:hanging="490"/>
        <w:rPr>
          <w:rFonts w:ascii="Arial" w:hAnsi="Arial" w:cs="Arial"/>
          <w:bCs/>
        </w:rPr>
      </w:pPr>
      <w:r w:rsidRPr="00480C83">
        <w:rPr>
          <w:rFonts w:ascii="Arial" w:hAnsi="Arial" w:cs="Arial"/>
          <w:bCs/>
        </w:rPr>
        <w:t>c)</w:t>
      </w:r>
      <w:r w:rsidRPr="00480C83">
        <w:rPr>
          <w:rFonts w:ascii="Arial" w:hAnsi="Arial" w:cs="Arial"/>
          <w:bCs/>
        </w:rPr>
        <w:tab/>
      </w:r>
      <w:r w:rsidR="00762D0D" w:rsidRPr="00480C83">
        <w:rPr>
          <w:rFonts w:ascii="Arial" w:hAnsi="Arial" w:cs="Arial"/>
          <w:bCs/>
        </w:rPr>
        <w:t xml:space="preserve">chair one of the Standing Committees. </w:t>
      </w:r>
    </w:p>
    <w:p w14:paraId="3542CE8A" w14:textId="77777777" w:rsidR="00E050A5" w:rsidRPr="00480C83" w:rsidRDefault="00E050A5" w:rsidP="00E050A5">
      <w:pPr>
        <w:spacing w:line="276" w:lineRule="auto"/>
        <w:rPr>
          <w:rFonts w:ascii="Arial" w:hAnsi="Arial" w:cs="Arial"/>
          <w:bCs/>
        </w:rPr>
      </w:pPr>
    </w:p>
    <w:p w14:paraId="72C6309B" w14:textId="6CB3E9EB" w:rsidR="00E050A5" w:rsidRPr="00480C83" w:rsidRDefault="008B2BC6" w:rsidP="00E050A5">
      <w:pPr>
        <w:rPr>
          <w:rFonts w:ascii="Arial" w:hAnsi="Arial" w:cs="Arial"/>
          <w:bCs/>
        </w:rPr>
      </w:pPr>
      <w:r w:rsidRPr="00480C83">
        <w:rPr>
          <w:rFonts w:ascii="Arial" w:hAnsi="Arial" w:cs="Arial"/>
          <w:bCs/>
        </w:rPr>
        <w:t>9.0</w:t>
      </w:r>
      <w:r w:rsidR="00720831" w:rsidRPr="00480C83">
        <w:rPr>
          <w:rFonts w:ascii="Arial" w:hAnsi="Arial" w:cs="Arial"/>
          <w:bCs/>
        </w:rPr>
        <w:t>4</w:t>
      </w:r>
      <w:r w:rsidRPr="00480C83">
        <w:rPr>
          <w:rFonts w:ascii="Arial" w:hAnsi="Arial" w:cs="Arial"/>
          <w:bCs/>
        </w:rPr>
        <w:t xml:space="preserve"> </w:t>
      </w:r>
      <w:r w:rsidR="00E050A5" w:rsidRPr="00480C83">
        <w:rPr>
          <w:rFonts w:ascii="Arial" w:hAnsi="Arial" w:cs="Arial"/>
          <w:bCs/>
        </w:rPr>
        <w:t>The Immediate Past President shall</w:t>
      </w:r>
    </w:p>
    <w:p w14:paraId="3843965B" w14:textId="77777777" w:rsidR="00E050A5" w:rsidRPr="00480C83" w:rsidRDefault="00E050A5" w:rsidP="00E050A5">
      <w:pPr>
        <w:numPr>
          <w:ilvl w:val="0"/>
          <w:numId w:val="20"/>
        </w:numPr>
        <w:ind w:left="1080"/>
        <w:rPr>
          <w:rFonts w:ascii="Arial" w:hAnsi="Arial" w:cs="Arial"/>
          <w:bCs/>
        </w:rPr>
      </w:pPr>
      <w:r w:rsidRPr="00480C83">
        <w:rPr>
          <w:rFonts w:ascii="Arial" w:hAnsi="Arial" w:cs="Arial"/>
          <w:bCs/>
        </w:rPr>
        <w:t>Act in an advisory capacity to the President.</w:t>
      </w:r>
    </w:p>
    <w:p w14:paraId="13EBF834" w14:textId="580DD4BF" w:rsidR="00E050A5" w:rsidRPr="00480C83" w:rsidRDefault="00E050A5" w:rsidP="00E050A5">
      <w:pPr>
        <w:numPr>
          <w:ilvl w:val="0"/>
          <w:numId w:val="20"/>
        </w:numPr>
        <w:ind w:left="1080"/>
        <w:rPr>
          <w:rFonts w:ascii="Arial" w:hAnsi="Arial" w:cs="Arial"/>
          <w:bCs/>
        </w:rPr>
      </w:pPr>
      <w:r w:rsidRPr="00480C83">
        <w:rPr>
          <w:rFonts w:ascii="Arial" w:hAnsi="Arial" w:cs="Arial"/>
          <w:bCs/>
        </w:rPr>
        <w:t>Perform such duties and exercise such powers as may be delegated by the President,</w:t>
      </w:r>
      <w:r w:rsidR="001E7A7A" w:rsidRPr="00480C83">
        <w:rPr>
          <w:rFonts w:ascii="Arial" w:hAnsi="Arial" w:cs="Arial"/>
          <w:bCs/>
        </w:rPr>
        <w:t xml:space="preserve"> </w:t>
      </w:r>
      <w:r w:rsidR="006D46BA" w:rsidRPr="00480C83">
        <w:rPr>
          <w:rFonts w:ascii="Arial" w:hAnsi="Arial" w:cs="Arial"/>
          <w:bCs/>
        </w:rPr>
        <w:t>and</w:t>
      </w:r>
    </w:p>
    <w:p w14:paraId="57C650B5" w14:textId="3A896945" w:rsidR="00E050A5" w:rsidRPr="00480C83" w:rsidRDefault="00E050A5" w:rsidP="00E050A5">
      <w:pPr>
        <w:pStyle w:val="Corpsdetexte"/>
        <w:numPr>
          <w:ilvl w:val="0"/>
          <w:numId w:val="20"/>
        </w:numPr>
        <w:ind w:left="1080"/>
        <w:rPr>
          <w:rFonts w:ascii="Arial" w:hAnsi="Arial" w:cs="Arial"/>
          <w:b w:val="0"/>
          <w:sz w:val="22"/>
          <w:szCs w:val="22"/>
        </w:rPr>
      </w:pPr>
      <w:r w:rsidRPr="00480C83">
        <w:rPr>
          <w:rFonts w:ascii="Arial" w:hAnsi="Arial" w:cs="Arial"/>
          <w:b w:val="0"/>
          <w:sz w:val="22"/>
          <w:szCs w:val="22"/>
        </w:rPr>
        <w:t>Chair Committees as stated in the Constitution.</w:t>
      </w:r>
    </w:p>
    <w:p w14:paraId="1C36862D" w14:textId="77777777" w:rsidR="00E050A5" w:rsidRPr="00480C83" w:rsidRDefault="00E050A5" w:rsidP="00620CE5">
      <w:pPr>
        <w:rPr>
          <w:rFonts w:ascii="Arial" w:hAnsi="Arial" w:cs="Arial"/>
          <w:bCs/>
        </w:rPr>
      </w:pPr>
    </w:p>
    <w:p w14:paraId="70254D39" w14:textId="4D21DEBF" w:rsidR="00CC6C57" w:rsidRPr="00480C83" w:rsidRDefault="004C02CA" w:rsidP="004C02CA">
      <w:pPr>
        <w:rPr>
          <w:rFonts w:ascii="Arial" w:hAnsi="Arial" w:cs="Arial"/>
          <w:bCs/>
        </w:rPr>
      </w:pPr>
      <w:r w:rsidRPr="00480C83">
        <w:rPr>
          <w:rFonts w:ascii="Arial" w:hAnsi="Arial" w:cs="Arial"/>
          <w:bCs/>
        </w:rPr>
        <w:t>9.05</w:t>
      </w:r>
      <w:r w:rsidR="008B2BC6" w:rsidRPr="00480C83">
        <w:rPr>
          <w:rFonts w:ascii="Arial" w:hAnsi="Arial" w:cs="Arial"/>
          <w:bCs/>
        </w:rPr>
        <w:t xml:space="preserve"> </w:t>
      </w:r>
      <w:r w:rsidR="00CC6C57" w:rsidRPr="00480C83">
        <w:rPr>
          <w:rFonts w:ascii="Arial" w:hAnsi="Arial" w:cs="Arial"/>
          <w:bCs/>
        </w:rPr>
        <w:t>The Executive Director shall:</w:t>
      </w:r>
    </w:p>
    <w:p w14:paraId="3C654031" w14:textId="77777777" w:rsidR="00A44E41" w:rsidRPr="00480C83" w:rsidRDefault="00A44E41" w:rsidP="00A44E41">
      <w:pPr>
        <w:pStyle w:val="Paragraphedeliste"/>
        <w:numPr>
          <w:ilvl w:val="0"/>
          <w:numId w:val="22"/>
        </w:numPr>
        <w:spacing w:line="276" w:lineRule="auto"/>
        <w:rPr>
          <w:rFonts w:ascii="Arial" w:hAnsi="Arial" w:cs="Arial"/>
          <w:bCs/>
        </w:rPr>
      </w:pPr>
      <w:r w:rsidRPr="00480C83">
        <w:rPr>
          <w:rFonts w:ascii="Arial" w:hAnsi="Arial" w:cs="Arial"/>
          <w:bCs/>
        </w:rPr>
        <w:t xml:space="preserve">Act in an advisory capacity to the Board, the AGM, the Executive </w:t>
      </w:r>
      <w:proofErr w:type="gramStart"/>
      <w:r w:rsidRPr="00480C83">
        <w:rPr>
          <w:rFonts w:ascii="Arial" w:hAnsi="Arial" w:cs="Arial"/>
          <w:bCs/>
        </w:rPr>
        <w:t>Committee</w:t>
      </w:r>
      <w:proofErr w:type="gramEnd"/>
      <w:r w:rsidRPr="00480C83">
        <w:rPr>
          <w:rFonts w:ascii="Arial" w:hAnsi="Arial" w:cs="Arial"/>
          <w:bCs/>
        </w:rPr>
        <w:t xml:space="preserve"> and the President.</w:t>
      </w:r>
    </w:p>
    <w:p w14:paraId="3489A050" w14:textId="638C82DA" w:rsidR="00824379" w:rsidRPr="00480C83" w:rsidRDefault="00A44E41" w:rsidP="00824379">
      <w:pPr>
        <w:pStyle w:val="Paragraphedeliste"/>
        <w:numPr>
          <w:ilvl w:val="0"/>
          <w:numId w:val="22"/>
        </w:numPr>
        <w:spacing w:line="276" w:lineRule="auto"/>
        <w:rPr>
          <w:rFonts w:ascii="Arial" w:hAnsi="Arial" w:cs="Arial"/>
          <w:bCs/>
        </w:rPr>
      </w:pPr>
      <w:r w:rsidRPr="00480C83">
        <w:rPr>
          <w:rFonts w:ascii="Arial" w:hAnsi="Arial" w:cs="Arial"/>
          <w:bCs/>
        </w:rPr>
        <w:t xml:space="preserve">Perform such duties and exercise such powers as may be delegated by the Executive Committee or the President. </w:t>
      </w:r>
    </w:p>
    <w:p w14:paraId="69FCB66E" w14:textId="582BF6FC" w:rsidR="00A44E41" w:rsidRPr="00480C83" w:rsidRDefault="00A44E41" w:rsidP="00824379">
      <w:pPr>
        <w:pStyle w:val="Paragraphedeliste"/>
        <w:numPr>
          <w:ilvl w:val="0"/>
          <w:numId w:val="22"/>
        </w:numPr>
        <w:spacing w:line="276" w:lineRule="auto"/>
        <w:rPr>
          <w:rFonts w:ascii="Arial" w:hAnsi="Arial" w:cs="Arial"/>
          <w:bCs/>
        </w:rPr>
      </w:pPr>
      <w:r w:rsidRPr="00480C83">
        <w:rPr>
          <w:rFonts w:ascii="Arial" w:hAnsi="Arial" w:cs="Arial"/>
          <w:bCs/>
        </w:rPr>
        <w:t xml:space="preserve">Administer and disburse the funds of ACER-CART as directed </w:t>
      </w:r>
      <w:r w:rsidR="005E5036" w:rsidRPr="00480C83">
        <w:rPr>
          <w:rFonts w:ascii="Arial" w:hAnsi="Arial" w:cs="Arial"/>
          <w:bCs/>
        </w:rPr>
        <w:t xml:space="preserve">by the </w:t>
      </w:r>
      <w:r w:rsidR="00F67C8D" w:rsidRPr="00480C83">
        <w:rPr>
          <w:rFonts w:ascii="Arial" w:hAnsi="Arial" w:cs="Arial"/>
          <w:bCs/>
        </w:rPr>
        <w:t>President.</w:t>
      </w:r>
    </w:p>
    <w:p w14:paraId="135C61AF" w14:textId="35693100" w:rsidR="00A44E41" w:rsidRPr="00480C83" w:rsidRDefault="00A44E41" w:rsidP="00A44E41">
      <w:pPr>
        <w:pStyle w:val="Paragraphedeliste"/>
        <w:numPr>
          <w:ilvl w:val="0"/>
          <w:numId w:val="22"/>
        </w:numPr>
        <w:spacing w:line="276" w:lineRule="auto"/>
        <w:rPr>
          <w:rFonts w:ascii="Arial" w:hAnsi="Arial" w:cs="Arial"/>
          <w:bCs/>
        </w:rPr>
      </w:pPr>
      <w:r w:rsidRPr="00480C83">
        <w:rPr>
          <w:rFonts w:ascii="Arial" w:hAnsi="Arial" w:cs="Arial"/>
          <w:bCs/>
        </w:rPr>
        <w:t xml:space="preserve">Represent ACER-CART on matters of established policy.  </w:t>
      </w:r>
    </w:p>
    <w:p w14:paraId="0BFBB4A0" w14:textId="77777777" w:rsidR="00763460" w:rsidRPr="00480C83" w:rsidRDefault="00763460" w:rsidP="00463141">
      <w:pPr>
        <w:tabs>
          <w:tab w:val="left" w:pos="810"/>
        </w:tabs>
        <w:rPr>
          <w:rFonts w:ascii="Arial" w:hAnsi="Arial" w:cs="Arial"/>
          <w:bCs/>
        </w:rPr>
      </w:pPr>
    </w:p>
    <w:p w14:paraId="3A4B1032" w14:textId="7D658720" w:rsidR="00CC6C57" w:rsidRPr="00480C83" w:rsidRDefault="00CC6C57" w:rsidP="00463141">
      <w:pPr>
        <w:tabs>
          <w:tab w:val="left" w:pos="810"/>
        </w:tabs>
        <w:rPr>
          <w:rFonts w:ascii="Arial" w:hAnsi="Arial" w:cs="Arial"/>
          <w:bCs/>
        </w:rPr>
      </w:pPr>
      <w:r w:rsidRPr="00480C83">
        <w:rPr>
          <w:rFonts w:ascii="Arial" w:hAnsi="Arial" w:cs="Arial"/>
          <w:b/>
          <w:bCs/>
          <w:sz w:val="28"/>
          <w:szCs w:val="28"/>
        </w:rPr>
        <w:t>BY</w:t>
      </w:r>
      <w:r w:rsidR="00F60972" w:rsidRPr="00480C83">
        <w:rPr>
          <w:rFonts w:ascii="Arial" w:hAnsi="Arial" w:cs="Arial"/>
          <w:b/>
          <w:bCs/>
          <w:sz w:val="28"/>
          <w:szCs w:val="28"/>
        </w:rPr>
        <w:t>-</w:t>
      </w:r>
      <w:r w:rsidRPr="00480C83">
        <w:rPr>
          <w:rFonts w:ascii="Arial" w:hAnsi="Arial" w:cs="Arial"/>
          <w:b/>
          <w:bCs/>
          <w:sz w:val="28"/>
          <w:szCs w:val="28"/>
        </w:rPr>
        <w:t>LAW</w:t>
      </w:r>
      <w:r w:rsidR="00060375" w:rsidRPr="00480C83">
        <w:rPr>
          <w:rFonts w:ascii="Arial" w:hAnsi="Arial" w:cs="Arial"/>
          <w:b/>
          <w:bCs/>
          <w:sz w:val="28"/>
          <w:szCs w:val="28"/>
        </w:rPr>
        <w:t> </w:t>
      </w:r>
      <w:r w:rsidRPr="00480C83">
        <w:rPr>
          <w:rFonts w:ascii="Arial" w:hAnsi="Arial" w:cs="Arial"/>
          <w:b/>
          <w:bCs/>
          <w:sz w:val="28"/>
          <w:szCs w:val="28"/>
        </w:rPr>
        <w:t>10</w:t>
      </w:r>
      <w:r w:rsidR="00060375" w:rsidRPr="00480C83">
        <w:rPr>
          <w:rFonts w:ascii="Arial" w:hAnsi="Arial" w:cs="Arial"/>
          <w:b/>
          <w:bCs/>
          <w:sz w:val="28"/>
          <w:szCs w:val="28"/>
        </w:rPr>
        <w:t>–</w:t>
      </w:r>
      <w:r w:rsidRPr="00480C83">
        <w:rPr>
          <w:rFonts w:ascii="Arial" w:hAnsi="Arial" w:cs="Arial"/>
          <w:b/>
          <w:bCs/>
          <w:sz w:val="28"/>
          <w:szCs w:val="28"/>
        </w:rPr>
        <w:t>COMMITTEES</w:t>
      </w:r>
    </w:p>
    <w:p w14:paraId="038EA02A" w14:textId="333244DD" w:rsidR="00852D99" w:rsidRPr="00480C83" w:rsidRDefault="00852D99" w:rsidP="00F85798">
      <w:pPr>
        <w:tabs>
          <w:tab w:val="left" w:pos="1080"/>
        </w:tabs>
        <w:ind w:left="1440" w:hanging="720"/>
        <w:rPr>
          <w:rFonts w:ascii="Arial" w:hAnsi="Arial" w:cs="Arial"/>
          <w:bCs/>
          <w:lang w:val="en-CA"/>
        </w:rPr>
      </w:pPr>
      <w:r w:rsidRPr="00480C83">
        <w:rPr>
          <w:rFonts w:ascii="Arial" w:hAnsi="Arial" w:cs="Arial"/>
          <w:bCs/>
          <w:lang w:val="en-CA"/>
        </w:rPr>
        <w:t xml:space="preserve">It is the duty of the Board to establish or terminate </w:t>
      </w:r>
      <w:r w:rsidR="00C30B91" w:rsidRPr="00480C83">
        <w:rPr>
          <w:rFonts w:ascii="Arial" w:hAnsi="Arial" w:cs="Arial"/>
          <w:bCs/>
          <w:lang w:val="en-CA"/>
        </w:rPr>
        <w:t>S</w:t>
      </w:r>
      <w:r w:rsidRPr="00480C83">
        <w:rPr>
          <w:rFonts w:ascii="Arial" w:hAnsi="Arial" w:cs="Arial"/>
          <w:bCs/>
          <w:lang w:val="en-CA"/>
        </w:rPr>
        <w:t xml:space="preserve">tanding </w:t>
      </w:r>
      <w:r w:rsidR="00C30B91" w:rsidRPr="00480C83">
        <w:rPr>
          <w:rFonts w:ascii="Arial" w:hAnsi="Arial" w:cs="Arial"/>
          <w:bCs/>
          <w:lang w:val="en-CA"/>
        </w:rPr>
        <w:t>C</w:t>
      </w:r>
      <w:r w:rsidRPr="00480C83">
        <w:rPr>
          <w:rFonts w:ascii="Arial" w:hAnsi="Arial" w:cs="Arial"/>
          <w:bCs/>
          <w:lang w:val="en-CA"/>
        </w:rPr>
        <w:t>ommittees of ACER-CART.</w:t>
      </w:r>
    </w:p>
    <w:p w14:paraId="13638104" w14:textId="77777777" w:rsidR="005C1B83" w:rsidRPr="00480C83" w:rsidRDefault="005C1B83" w:rsidP="00CE25D9">
      <w:pPr>
        <w:tabs>
          <w:tab w:val="left" w:pos="1680"/>
        </w:tabs>
        <w:ind w:left="475" w:hanging="475"/>
        <w:rPr>
          <w:rFonts w:ascii="Arial" w:hAnsi="Arial" w:cs="Arial"/>
          <w:strike/>
          <w:lang w:val="en-CA"/>
        </w:rPr>
      </w:pPr>
    </w:p>
    <w:p w14:paraId="58DDC7C9" w14:textId="6B6F7E07" w:rsidR="00BA7A50" w:rsidRPr="00480C83" w:rsidRDefault="00E937D6" w:rsidP="00463141">
      <w:pPr>
        <w:tabs>
          <w:tab w:val="left" w:pos="1080"/>
        </w:tabs>
        <w:ind w:left="720" w:hanging="720"/>
        <w:rPr>
          <w:rFonts w:ascii="Arial" w:hAnsi="Arial" w:cs="Arial"/>
          <w:b/>
          <w:sz w:val="28"/>
          <w:szCs w:val="28"/>
        </w:rPr>
      </w:pPr>
      <w:r w:rsidRPr="00480C83">
        <w:rPr>
          <w:rFonts w:ascii="Arial" w:hAnsi="Arial" w:cs="Arial"/>
          <w:b/>
          <w:sz w:val="28"/>
          <w:szCs w:val="28"/>
        </w:rPr>
        <w:t>BY-LAW</w:t>
      </w:r>
      <w:r w:rsidR="00060375" w:rsidRPr="00480C83">
        <w:rPr>
          <w:rFonts w:ascii="Arial" w:hAnsi="Arial" w:cs="Arial"/>
          <w:b/>
          <w:sz w:val="28"/>
          <w:szCs w:val="28"/>
        </w:rPr>
        <w:t> </w:t>
      </w:r>
      <w:r w:rsidRPr="00480C83">
        <w:rPr>
          <w:rFonts w:ascii="Arial" w:hAnsi="Arial" w:cs="Arial"/>
          <w:b/>
          <w:sz w:val="28"/>
          <w:szCs w:val="28"/>
        </w:rPr>
        <w:t>11</w:t>
      </w:r>
      <w:r w:rsidR="00060375" w:rsidRPr="00480C83">
        <w:rPr>
          <w:rFonts w:ascii="Arial" w:hAnsi="Arial" w:cs="Arial"/>
          <w:b/>
          <w:sz w:val="28"/>
          <w:szCs w:val="28"/>
        </w:rPr>
        <w:t>–</w:t>
      </w:r>
      <w:r w:rsidRPr="00480C83">
        <w:rPr>
          <w:rFonts w:ascii="Arial" w:hAnsi="Arial" w:cs="Arial"/>
          <w:b/>
          <w:sz w:val="28"/>
          <w:szCs w:val="28"/>
        </w:rPr>
        <w:t xml:space="preserve">AMENDMENTS OF </w:t>
      </w:r>
      <w:r w:rsidR="000464C5" w:rsidRPr="00480C83">
        <w:rPr>
          <w:rFonts w:ascii="Arial" w:hAnsi="Arial" w:cs="Arial"/>
          <w:b/>
          <w:sz w:val="28"/>
          <w:szCs w:val="28"/>
        </w:rPr>
        <w:t>BY-LAWS</w:t>
      </w:r>
      <w:r w:rsidRPr="00480C83">
        <w:rPr>
          <w:rFonts w:ascii="Arial" w:hAnsi="Arial" w:cs="Arial"/>
          <w:b/>
          <w:sz w:val="28"/>
          <w:szCs w:val="28"/>
        </w:rPr>
        <w:t xml:space="preserve"> </w:t>
      </w:r>
    </w:p>
    <w:p w14:paraId="1870041C" w14:textId="77777777" w:rsidR="00E937D6" w:rsidRPr="00480C83" w:rsidRDefault="00E937D6" w:rsidP="00F85798">
      <w:pPr>
        <w:rPr>
          <w:rFonts w:ascii="Arial" w:hAnsi="Arial" w:cs="Arial"/>
          <w:bCs/>
          <w:strike/>
        </w:rPr>
      </w:pPr>
    </w:p>
    <w:p w14:paraId="1C5A6869" w14:textId="0FBE3AB5" w:rsidR="00E937D6" w:rsidRPr="00480C83" w:rsidRDefault="00E937D6" w:rsidP="00051ABF">
      <w:pPr>
        <w:ind w:left="720" w:hanging="720"/>
        <w:rPr>
          <w:rFonts w:ascii="Arial" w:hAnsi="Arial" w:cs="Arial"/>
          <w:bCs/>
        </w:rPr>
      </w:pPr>
      <w:r w:rsidRPr="00480C83">
        <w:rPr>
          <w:rFonts w:ascii="Arial" w:hAnsi="Arial" w:cs="Arial"/>
          <w:bCs/>
        </w:rPr>
        <w:t>11.0</w:t>
      </w:r>
      <w:r w:rsidR="0004331D" w:rsidRPr="00480C83">
        <w:rPr>
          <w:rFonts w:ascii="Arial" w:hAnsi="Arial" w:cs="Arial"/>
          <w:bCs/>
        </w:rPr>
        <w:t>1</w:t>
      </w:r>
      <w:r w:rsidRPr="00480C83">
        <w:rPr>
          <w:rFonts w:ascii="Arial" w:hAnsi="Arial" w:cs="Arial"/>
          <w:bCs/>
        </w:rPr>
        <w:tab/>
      </w:r>
      <w:r w:rsidR="000464C5" w:rsidRPr="00480C83">
        <w:rPr>
          <w:rFonts w:ascii="Arial" w:hAnsi="Arial" w:cs="Arial"/>
          <w:bCs/>
        </w:rPr>
        <w:t>By-laws</w:t>
      </w:r>
      <w:r w:rsidRPr="00480C83">
        <w:rPr>
          <w:rFonts w:ascii="Arial" w:hAnsi="Arial" w:cs="Arial"/>
          <w:bCs/>
        </w:rPr>
        <w:t xml:space="preserve"> can be amended only by the Annual General Meeting.</w:t>
      </w:r>
    </w:p>
    <w:p w14:paraId="2F8663CA" w14:textId="77777777" w:rsidR="00E937D6" w:rsidRPr="00480C83" w:rsidRDefault="00E937D6" w:rsidP="00051ABF">
      <w:pPr>
        <w:ind w:left="720" w:hanging="720"/>
        <w:rPr>
          <w:rFonts w:ascii="Arial" w:hAnsi="Arial" w:cs="Arial"/>
          <w:bCs/>
        </w:rPr>
      </w:pPr>
    </w:p>
    <w:p w14:paraId="51AF04EA" w14:textId="48494AF6" w:rsidR="00E937D6" w:rsidRPr="00480C83" w:rsidRDefault="00E937D6" w:rsidP="00051ABF">
      <w:pPr>
        <w:ind w:left="720" w:hanging="720"/>
        <w:rPr>
          <w:rFonts w:ascii="Arial" w:hAnsi="Arial" w:cs="Arial"/>
          <w:bCs/>
        </w:rPr>
      </w:pPr>
      <w:r w:rsidRPr="00480C83">
        <w:rPr>
          <w:rFonts w:ascii="Arial" w:hAnsi="Arial" w:cs="Arial"/>
          <w:bCs/>
        </w:rPr>
        <w:t>11.0</w:t>
      </w:r>
      <w:r w:rsidR="00824379" w:rsidRPr="00480C83">
        <w:rPr>
          <w:rFonts w:ascii="Arial" w:hAnsi="Arial" w:cs="Arial"/>
          <w:bCs/>
        </w:rPr>
        <w:t>2</w:t>
      </w:r>
      <w:r w:rsidRPr="00480C83">
        <w:rPr>
          <w:rFonts w:ascii="Arial" w:hAnsi="Arial" w:cs="Arial"/>
          <w:bCs/>
        </w:rPr>
        <w:tab/>
        <w:t>Motions to amend the</w:t>
      </w:r>
      <w:r w:rsidR="00185410" w:rsidRPr="00480C83">
        <w:rPr>
          <w:rFonts w:ascii="Arial" w:hAnsi="Arial" w:cs="Arial"/>
          <w:bCs/>
        </w:rPr>
        <w:t xml:space="preserve"> </w:t>
      </w:r>
      <w:r w:rsidR="000464C5" w:rsidRPr="00480C83">
        <w:rPr>
          <w:rFonts w:ascii="Arial" w:hAnsi="Arial" w:cs="Arial"/>
          <w:bCs/>
        </w:rPr>
        <w:t>By-laws</w:t>
      </w:r>
      <w:r w:rsidR="00185410" w:rsidRPr="00480C83">
        <w:rPr>
          <w:rFonts w:ascii="Arial" w:hAnsi="Arial" w:cs="Arial"/>
          <w:bCs/>
        </w:rPr>
        <w:t xml:space="preserve"> </w:t>
      </w:r>
      <w:r w:rsidRPr="00480C83">
        <w:rPr>
          <w:rFonts w:ascii="Arial" w:hAnsi="Arial" w:cs="Arial"/>
          <w:bCs/>
        </w:rPr>
        <w:t xml:space="preserve">must be circulated to the members up to </w:t>
      </w:r>
      <w:r w:rsidR="00BE2B7A" w:rsidRPr="00480C83">
        <w:rPr>
          <w:rFonts w:ascii="Arial" w:hAnsi="Arial" w:cs="Arial"/>
          <w:b/>
        </w:rPr>
        <w:t>forty</w:t>
      </w:r>
      <w:r w:rsidR="00D751E8" w:rsidRPr="00480C83">
        <w:rPr>
          <w:rFonts w:ascii="Arial" w:hAnsi="Arial" w:cs="Arial"/>
          <w:b/>
        </w:rPr>
        <w:t>-</w:t>
      </w:r>
      <w:r w:rsidR="00BE2B7A" w:rsidRPr="00480C83">
        <w:rPr>
          <w:rFonts w:ascii="Arial" w:hAnsi="Arial" w:cs="Arial"/>
          <w:b/>
        </w:rPr>
        <w:t>five (45</w:t>
      </w:r>
      <w:r w:rsidR="00BE2B7A" w:rsidRPr="00480C83">
        <w:rPr>
          <w:rFonts w:ascii="Arial" w:hAnsi="Arial" w:cs="Arial"/>
          <w:bCs/>
        </w:rPr>
        <w:t xml:space="preserve">) </w:t>
      </w:r>
      <w:r w:rsidRPr="00480C83">
        <w:rPr>
          <w:rFonts w:ascii="Arial" w:hAnsi="Arial" w:cs="Arial"/>
          <w:bCs/>
        </w:rPr>
        <w:t>days prior to the day of the vote and be approved by a two</w:t>
      </w:r>
      <w:r w:rsidR="00960612" w:rsidRPr="00480C83">
        <w:rPr>
          <w:rFonts w:ascii="Arial" w:hAnsi="Arial" w:cs="Arial"/>
          <w:bCs/>
        </w:rPr>
        <w:t xml:space="preserve"> </w:t>
      </w:r>
      <w:r w:rsidRPr="00480C83">
        <w:rPr>
          <w:rFonts w:ascii="Arial" w:hAnsi="Arial" w:cs="Arial"/>
          <w:bCs/>
        </w:rPr>
        <w:t>thirds (2/3) majority of eligible voting members attending the AGM.</w:t>
      </w:r>
    </w:p>
    <w:p w14:paraId="425C5841" w14:textId="77777777" w:rsidR="00E937D6" w:rsidRPr="00480C83" w:rsidRDefault="00E937D6" w:rsidP="00051ABF">
      <w:pPr>
        <w:ind w:left="720" w:hanging="720"/>
        <w:rPr>
          <w:rFonts w:ascii="Arial" w:hAnsi="Arial" w:cs="Arial"/>
          <w:bCs/>
        </w:rPr>
      </w:pPr>
    </w:p>
    <w:p w14:paraId="6BB287E2" w14:textId="6EA6CD01" w:rsidR="00E937D6" w:rsidRPr="00480C83" w:rsidRDefault="00E937D6" w:rsidP="00051ABF">
      <w:pPr>
        <w:ind w:left="720" w:hanging="720"/>
        <w:rPr>
          <w:rFonts w:ascii="Arial" w:hAnsi="Arial" w:cs="Arial"/>
          <w:bCs/>
        </w:rPr>
      </w:pPr>
      <w:r w:rsidRPr="00480C83">
        <w:rPr>
          <w:rFonts w:ascii="Arial" w:hAnsi="Arial" w:cs="Arial"/>
          <w:bCs/>
        </w:rPr>
        <w:lastRenderedPageBreak/>
        <w:t>11.0</w:t>
      </w:r>
      <w:r w:rsidR="00824379" w:rsidRPr="00480C83">
        <w:rPr>
          <w:rFonts w:ascii="Arial" w:hAnsi="Arial" w:cs="Arial"/>
          <w:bCs/>
        </w:rPr>
        <w:t>3</w:t>
      </w:r>
      <w:r w:rsidRPr="00480C83">
        <w:rPr>
          <w:rFonts w:ascii="Arial" w:hAnsi="Arial" w:cs="Arial"/>
          <w:bCs/>
        </w:rPr>
        <w:tab/>
        <w:t>Motions to amend the</w:t>
      </w:r>
      <w:r w:rsidR="00185410" w:rsidRPr="00480C83">
        <w:rPr>
          <w:rFonts w:ascii="Arial" w:hAnsi="Arial" w:cs="Arial"/>
          <w:bCs/>
        </w:rPr>
        <w:t xml:space="preserve"> </w:t>
      </w:r>
      <w:r w:rsidR="000464C5" w:rsidRPr="00480C83">
        <w:rPr>
          <w:rFonts w:ascii="Arial" w:hAnsi="Arial" w:cs="Arial"/>
          <w:bCs/>
        </w:rPr>
        <w:t>By-laws</w:t>
      </w:r>
      <w:r w:rsidRPr="00480C83">
        <w:rPr>
          <w:rFonts w:ascii="Arial" w:hAnsi="Arial" w:cs="Arial"/>
          <w:bCs/>
        </w:rPr>
        <w:t xml:space="preserve"> which do not comply with the minimum notice specified in 11.0</w:t>
      </w:r>
      <w:r w:rsidR="006D46BA" w:rsidRPr="00480C83">
        <w:rPr>
          <w:rFonts w:ascii="Arial" w:hAnsi="Arial" w:cs="Arial"/>
          <w:bCs/>
        </w:rPr>
        <w:t>3</w:t>
      </w:r>
      <w:r w:rsidRPr="00480C83">
        <w:rPr>
          <w:rFonts w:ascii="Arial" w:hAnsi="Arial" w:cs="Arial"/>
          <w:bCs/>
        </w:rPr>
        <w:t xml:space="preserve"> above, may be approved by a majority of eligible voting members attending the AGM</w:t>
      </w:r>
      <w:r w:rsidRPr="00480C83">
        <w:rPr>
          <w:rFonts w:ascii="Arial" w:hAnsi="Arial" w:cs="Arial"/>
          <w:bCs/>
          <w:i/>
        </w:rPr>
        <w:t xml:space="preserve"> </w:t>
      </w:r>
      <w:r w:rsidRPr="00480C83">
        <w:rPr>
          <w:rFonts w:ascii="Arial" w:hAnsi="Arial" w:cs="Arial"/>
          <w:bCs/>
        </w:rPr>
        <w:t xml:space="preserve">and require no less than a ninety percent (90%) majority. </w:t>
      </w:r>
    </w:p>
    <w:p w14:paraId="3B13D3E0" w14:textId="77777777" w:rsidR="00E937D6" w:rsidRPr="00480C83" w:rsidRDefault="00E937D6" w:rsidP="00463141">
      <w:pPr>
        <w:ind w:left="1440" w:hanging="1440"/>
        <w:rPr>
          <w:rFonts w:ascii="Arial" w:hAnsi="Arial" w:cs="Arial"/>
          <w:bCs/>
        </w:rPr>
      </w:pPr>
    </w:p>
    <w:p w14:paraId="76B18781" w14:textId="77777777" w:rsidR="00CE25D9" w:rsidRPr="00480C83" w:rsidRDefault="00CE25D9" w:rsidP="00463141">
      <w:pPr>
        <w:tabs>
          <w:tab w:val="left" w:pos="1080"/>
        </w:tabs>
        <w:ind w:left="720" w:hanging="720"/>
        <w:rPr>
          <w:rFonts w:ascii="Arial" w:hAnsi="Arial" w:cs="Arial"/>
        </w:rPr>
      </w:pPr>
    </w:p>
    <w:p w14:paraId="13A84D60" w14:textId="77777777" w:rsidR="00CE25D9" w:rsidRPr="00480C83" w:rsidRDefault="00CE25D9" w:rsidP="00463141">
      <w:pPr>
        <w:tabs>
          <w:tab w:val="left" w:pos="1080"/>
        </w:tabs>
        <w:ind w:left="720" w:hanging="720"/>
        <w:rPr>
          <w:rFonts w:ascii="Arial" w:hAnsi="Arial" w:cs="Arial"/>
        </w:rPr>
      </w:pPr>
    </w:p>
    <w:p w14:paraId="3AAD0E27" w14:textId="77777777" w:rsidR="00CE25D9" w:rsidRPr="00480C83" w:rsidRDefault="00CE25D9" w:rsidP="00463141">
      <w:pPr>
        <w:tabs>
          <w:tab w:val="left" w:pos="1080"/>
        </w:tabs>
        <w:ind w:left="720" w:hanging="720"/>
        <w:rPr>
          <w:rFonts w:ascii="Arial" w:hAnsi="Arial" w:cs="Arial"/>
        </w:rPr>
      </w:pPr>
    </w:p>
    <w:p w14:paraId="1C04C370" w14:textId="77777777" w:rsidR="00CE25D9" w:rsidRPr="00480C83" w:rsidRDefault="00CE25D9" w:rsidP="00463141">
      <w:pPr>
        <w:tabs>
          <w:tab w:val="left" w:pos="1080"/>
        </w:tabs>
        <w:ind w:left="720" w:hanging="720"/>
        <w:rPr>
          <w:rFonts w:ascii="Arial" w:hAnsi="Arial" w:cs="Arial"/>
        </w:rPr>
      </w:pPr>
    </w:p>
    <w:p w14:paraId="7DCA6E49" w14:textId="77777777" w:rsidR="003D7D9C" w:rsidRPr="00480C83" w:rsidRDefault="003D7D9C" w:rsidP="00463141">
      <w:pPr>
        <w:ind w:left="720" w:hanging="720"/>
        <w:rPr>
          <w:rFonts w:ascii="Arial" w:hAnsi="Arial" w:cs="Arial"/>
          <w:bCs/>
          <w:iCs/>
        </w:rPr>
      </w:pPr>
    </w:p>
    <w:sectPr w:rsidR="003D7D9C" w:rsidRPr="00480C83" w:rsidSect="00642759">
      <w:footerReference w:type="default" r:id="rId9"/>
      <w:pgSz w:w="12240" w:h="15840" w:code="1"/>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D7C18" w14:textId="77777777" w:rsidR="004E63C2" w:rsidRDefault="004E63C2" w:rsidP="00642759">
      <w:r>
        <w:separator/>
      </w:r>
    </w:p>
  </w:endnote>
  <w:endnote w:type="continuationSeparator" w:id="0">
    <w:p w14:paraId="2AAD6E2D" w14:textId="77777777" w:rsidR="004E63C2" w:rsidRDefault="004E63C2" w:rsidP="00642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970"/>
      <w:gridCol w:w="8390"/>
    </w:tblGrid>
    <w:tr w:rsidR="00AF1D31" w14:paraId="4BB18507" w14:textId="77777777">
      <w:tc>
        <w:tcPr>
          <w:tcW w:w="918" w:type="dxa"/>
        </w:tcPr>
        <w:p w14:paraId="73D6AAA3" w14:textId="77777777" w:rsidR="00AF1D31" w:rsidRPr="00DF64B6" w:rsidRDefault="00AF1D31">
          <w:pPr>
            <w:pStyle w:val="Pieddepage"/>
            <w:jc w:val="right"/>
            <w:rPr>
              <w:rFonts w:ascii="Arial" w:hAnsi="Arial" w:cs="Arial"/>
              <w:b/>
              <w:color w:val="4F81BD"/>
              <w:sz w:val="20"/>
              <w:szCs w:val="20"/>
            </w:rPr>
          </w:pPr>
          <w:r w:rsidRPr="00DF64B6">
            <w:rPr>
              <w:rFonts w:ascii="Arial" w:hAnsi="Arial" w:cs="Arial"/>
              <w:sz w:val="20"/>
              <w:szCs w:val="20"/>
            </w:rPr>
            <w:fldChar w:fldCharType="begin"/>
          </w:r>
          <w:r w:rsidRPr="00DF64B6">
            <w:rPr>
              <w:rFonts w:ascii="Arial" w:hAnsi="Arial" w:cs="Arial"/>
              <w:sz w:val="20"/>
              <w:szCs w:val="20"/>
            </w:rPr>
            <w:instrText xml:space="preserve"> PAGE   \* MERGEFORMAT </w:instrText>
          </w:r>
          <w:r w:rsidRPr="00DF64B6">
            <w:rPr>
              <w:rFonts w:ascii="Arial" w:hAnsi="Arial" w:cs="Arial"/>
              <w:sz w:val="20"/>
              <w:szCs w:val="20"/>
            </w:rPr>
            <w:fldChar w:fldCharType="separate"/>
          </w:r>
          <w:r w:rsidR="0026773E" w:rsidRPr="0026773E">
            <w:rPr>
              <w:rFonts w:ascii="Arial" w:hAnsi="Arial" w:cs="Arial"/>
              <w:b/>
              <w:noProof/>
              <w:color w:val="4F81BD"/>
              <w:sz w:val="20"/>
              <w:szCs w:val="20"/>
            </w:rPr>
            <w:t>9</w:t>
          </w:r>
          <w:r w:rsidRPr="00DF64B6">
            <w:rPr>
              <w:rFonts w:ascii="Arial" w:hAnsi="Arial" w:cs="Arial"/>
              <w:sz w:val="20"/>
              <w:szCs w:val="20"/>
            </w:rPr>
            <w:fldChar w:fldCharType="end"/>
          </w:r>
        </w:p>
      </w:tc>
      <w:tc>
        <w:tcPr>
          <w:tcW w:w="7938" w:type="dxa"/>
        </w:tcPr>
        <w:p w14:paraId="0D5D3471" w14:textId="1A8688E1" w:rsidR="00AF1D31" w:rsidRPr="00DF64B6" w:rsidRDefault="00AF1D31" w:rsidP="00313AEF">
          <w:pPr>
            <w:pStyle w:val="Pieddepage"/>
            <w:rPr>
              <w:rFonts w:ascii="Arial" w:hAnsi="Arial" w:cs="Arial"/>
              <w:sz w:val="20"/>
              <w:szCs w:val="20"/>
            </w:rPr>
          </w:pPr>
          <w:r w:rsidRPr="00DF64B6">
            <w:rPr>
              <w:rFonts w:ascii="Arial" w:hAnsi="Arial" w:cs="Arial"/>
              <w:sz w:val="20"/>
              <w:szCs w:val="20"/>
            </w:rPr>
            <w:t xml:space="preserve">ACER-CART – </w:t>
          </w:r>
          <w:r w:rsidR="000464C5">
            <w:rPr>
              <w:rFonts w:ascii="Arial" w:hAnsi="Arial" w:cs="Arial"/>
              <w:sz w:val="20"/>
              <w:szCs w:val="20"/>
            </w:rPr>
            <w:t>BY-LAWS</w:t>
          </w:r>
          <w:r w:rsidRPr="00DF64B6">
            <w:rPr>
              <w:rFonts w:ascii="Arial" w:hAnsi="Arial" w:cs="Arial"/>
              <w:sz w:val="20"/>
              <w:szCs w:val="20"/>
            </w:rPr>
            <w:t xml:space="preserve">                                        </w:t>
          </w:r>
          <w:r w:rsidR="00DF15F3">
            <w:rPr>
              <w:rFonts w:ascii="Arial" w:hAnsi="Arial" w:cs="Arial"/>
              <w:sz w:val="20"/>
              <w:szCs w:val="20"/>
            </w:rPr>
            <w:t xml:space="preserve">                </w:t>
          </w:r>
          <w:r w:rsidRPr="00DF64B6">
            <w:rPr>
              <w:rFonts w:ascii="Arial" w:hAnsi="Arial" w:cs="Arial"/>
              <w:sz w:val="20"/>
              <w:szCs w:val="20"/>
            </w:rPr>
            <w:t xml:space="preserve">                     </w:t>
          </w:r>
          <w:r w:rsidR="00447BDE">
            <w:rPr>
              <w:rFonts w:ascii="Arial" w:hAnsi="Arial" w:cs="Arial"/>
              <w:sz w:val="20"/>
              <w:szCs w:val="20"/>
            </w:rPr>
            <w:t>June 2022</w:t>
          </w:r>
          <w:r w:rsidRPr="00DF64B6">
            <w:rPr>
              <w:rFonts w:ascii="Arial" w:hAnsi="Arial" w:cs="Arial"/>
              <w:sz w:val="20"/>
              <w:szCs w:val="20"/>
            </w:rPr>
            <w:t xml:space="preserve">                                                     </w:t>
          </w:r>
        </w:p>
      </w:tc>
    </w:tr>
  </w:tbl>
  <w:p w14:paraId="74493D4C" w14:textId="77777777" w:rsidR="00AF1D31" w:rsidRDefault="00AF1D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114D3" w14:textId="77777777" w:rsidR="004E63C2" w:rsidRDefault="004E63C2" w:rsidP="00642759">
      <w:r>
        <w:separator/>
      </w:r>
    </w:p>
  </w:footnote>
  <w:footnote w:type="continuationSeparator" w:id="0">
    <w:p w14:paraId="77E46704" w14:textId="77777777" w:rsidR="004E63C2" w:rsidRDefault="004E63C2" w:rsidP="00642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4479"/>
    <w:multiLevelType w:val="hybridMultilevel"/>
    <w:tmpl w:val="B5E46740"/>
    <w:lvl w:ilvl="0" w:tplc="972633FA">
      <w:start w:val="1"/>
      <w:numFmt w:val="lowerLetter"/>
      <w:lvlText w:val="%1)"/>
      <w:lvlJc w:val="left"/>
      <w:pPr>
        <w:ind w:left="1800" w:hanging="360"/>
      </w:pPr>
      <w:rPr>
        <w:rFonts w:ascii="Verdana" w:eastAsia="Calibri" w:hAnsi="Verdana" w:cs="Courier New"/>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AA3774"/>
    <w:multiLevelType w:val="hybridMultilevel"/>
    <w:tmpl w:val="23C009BE"/>
    <w:lvl w:ilvl="0" w:tplc="0C0C0017">
      <w:start w:val="1"/>
      <w:numFmt w:val="lowerLetter"/>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 w15:restartNumberingAfterBreak="0">
    <w:nsid w:val="0AE8247B"/>
    <w:multiLevelType w:val="multilevel"/>
    <w:tmpl w:val="9D6A5D58"/>
    <w:lvl w:ilvl="0">
      <w:start w:val="9"/>
      <w:numFmt w:val="decimal"/>
      <w:lvlText w:val="%1"/>
      <w:lvlJc w:val="left"/>
      <w:pPr>
        <w:ind w:left="525" w:hanging="525"/>
      </w:pPr>
      <w:rPr>
        <w:rFonts w:hint="default"/>
      </w:rPr>
    </w:lvl>
    <w:lvl w:ilvl="1">
      <w:start w:val="3"/>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B514D31"/>
    <w:multiLevelType w:val="hybridMultilevel"/>
    <w:tmpl w:val="2848D4AA"/>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C53B5B"/>
    <w:multiLevelType w:val="hybridMultilevel"/>
    <w:tmpl w:val="7EBC6AD6"/>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FCF3137"/>
    <w:multiLevelType w:val="hybridMultilevel"/>
    <w:tmpl w:val="8D5EDE22"/>
    <w:lvl w:ilvl="0" w:tplc="04090017">
      <w:start w:val="1"/>
      <w:numFmt w:val="lowerLetter"/>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533760F"/>
    <w:multiLevelType w:val="hybridMultilevel"/>
    <w:tmpl w:val="FA9CFA10"/>
    <w:lvl w:ilvl="0" w:tplc="04090017">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C70D71"/>
    <w:multiLevelType w:val="hybridMultilevel"/>
    <w:tmpl w:val="7E1C88B4"/>
    <w:lvl w:ilvl="0" w:tplc="FFF64F48">
      <w:start w:val="1"/>
      <w:numFmt w:val="decimal"/>
      <w:lvlText w:val="%1."/>
      <w:lvlJc w:val="left"/>
      <w:pPr>
        <w:ind w:left="720" w:hanging="360"/>
      </w:pPr>
      <w:rPr>
        <w:b/>
        <w:b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9423334"/>
    <w:multiLevelType w:val="hybridMultilevel"/>
    <w:tmpl w:val="F8A471B0"/>
    <w:lvl w:ilvl="0" w:tplc="0C0C0017">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9" w15:restartNumberingAfterBreak="0">
    <w:nsid w:val="20AC2586"/>
    <w:multiLevelType w:val="hybridMultilevel"/>
    <w:tmpl w:val="9FE6C860"/>
    <w:lvl w:ilvl="0" w:tplc="0C0C0017">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0" w15:restartNumberingAfterBreak="0">
    <w:nsid w:val="2B5E77D5"/>
    <w:multiLevelType w:val="multilevel"/>
    <w:tmpl w:val="0B2E5142"/>
    <w:lvl w:ilvl="0">
      <w:start w:val="5"/>
      <w:numFmt w:val="decimal"/>
      <w:lvlText w:val="%1"/>
      <w:lvlJc w:val="left"/>
      <w:pPr>
        <w:ind w:left="525" w:hanging="52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CAF6473"/>
    <w:multiLevelType w:val="multilevel"/>
    <w:tmpl w:val="CC266F00"/>
    <w:lvl w:ilvl="0">
      <w:start w:val="1"/>
      <w:numFmt w:val="lowerLetter"/>
      <w:lvlText w:val="%1)"/>
      <w:lvlJc w:val="left"/>
      <w:pPr>
        <w:tabs>
          <w:tab w:val="num" w:pos="1785"/>
        </w:tabs>
        <w:ind w:left="1785" w:hanging="360"/>
      </w:pPr>
      <w:rPr>
        <w:rFonts w:hint="default"/>
      </w:rPr>
    </w:lvl>
    <w:lvl w:ilvl="1">
      <w:start w:val="2"/>
      <w:numFmt w:val="decimalZero"/>
      <w:isLgl/>
      <w:lvlText w:val="%1.%2"/>
      <w:lvlJc w:val="left"/>
      <w:pPr>
        <w:ind w:left="2145" w:hanging="720"/>
      </w:pPr>
      <w:rPr>
        <w:rFonts w:hint="default"/>
      </w:rPr>
    </w:lvl>
    <w:lvl w:ilvl="2">
      <w:start w:val="1"/>
      <w:numFmt w:val="decimal"/>
      <w:isLgl/>
      <w:lvlText w:val="%1.%2.%3"/>
      <w:lvlJc w:val="left"/>
      <w:pPr>
        <w:ind w:left="2505" w:hanging="1080"/>
      </w:pPr>
      <w:rPr>
        <w:rFonts w:hint="default"/>
      </w:rPr>
    </w:lvl>
    <w:lvl w:ilvl="3">
      <w:start w:val="1"/>
      <w:numFmt w:val="decimal"/>
      <w:isLgl/>
      <w:lvlText w:val="%1.%2.%3.%4"/>
      <w:lvlJc w:val="left"/>
      <w:pPr>
        <w:ind w:left="2505" w:hanging="1080"/>
      </w:pPr>
      <w:rPr>
        <w:rFonts w:hint="default"/>
      </w:rPr>
    </w:lvl>
    <w:lvl w:ilvl="4">
      <w:start w:val="1"/>
      <w:numFmt w:val="decimal"/>
      <w:isLgl/>
      <w:lvlText w:val="%1.%2.%3.%4.%5"/>
      <w:lvlJc w:val="left"/>
      <w:pPr>
        <w:ind w:left="2865" w:hanging="1440"/>
      </w:pPr>
      <w:rPr>
        <w:rFonts w:hint="default"/>
      </w:rPr>
    </w:lvl>
    <w:lvl w:ilvl="5">
      <w:start w:val="1"/>
      <w:numFmt w:val="decimal"/>
      <w:isLgl/>
      <w:lvlText w:val="%1.%2.%3.%4.%5.%6"/>
      <w:lvlJc w:val="left"/>
      <w:pPr>
        <w:ind w:left="3225" w:hanging="1800"/>
      </w:pPr>
      <w:rPr>
        <w:rFonts w:hint="default"/>
      </w:rPr>
    </w:lvl>
    <w:lvl w:ilvl="6">
      <w:start w:val="1"/>
      <w:numFmt w:val="decimal"/>
      <w:isLgl/>
      <w:lvlText w:val="%1.%2.%3.%4.%5.%6.%7"/>
      <w:lvlJc w:val="left"/>
      <w:pPr>
        <w:ind w:left="3585" w:hanging="2160"/>
      </w:pPr>
      <w:rPr>
        <w:rFonts w:hint="default"/>
      </w:rPr>
    </w:lvl>
    <w:lvl w:ilvl="7">
      <w:start w:val="1"/>
      <w:numFmt w:val="decimal"/>
      <w:isLgl/>
      <w:lvlText w:val="%1.%2.%3.%4.%5.%6.%7.%8"/>
      <w:lvlJc w:val="left"/>
      <w:pPr>
        <w:ind w:left="3945" w:hanging="2520"/>
      </w:pPr>
      <w:rPr>
        <w:rFonts w:hint="default"/>
      </w:rPr>
    </w:lvl>
    <w:lvl w:ilvl="8">
      <w:start w:val="1"/>
      <w:numFmt w:val="decimal"/>
      <w:isLgl/>
      <w:lvlText w:val="%1.%2.%3.%4.%5.%6.%7.%8.%9"/>
      <w:lvlJc w:val="left"/>
      <w:pPr>
        <w:ind w:left="3945" w:hanging="2520"/>
      </w:pPr>
      <w:rPr>
        <w:rFonts w:hint="default"/>
      </w:rPr>
    </w:lvl>
  </w:abstractNum>
  <w:abstractNum w:abstractNumId="12" w15:restartNumberingAfterBreak="0">
    <w:nsid w:val="2D682D54"/>
    <w:multiLevelType w:val="hybridMultilevel"/>
    <w:tmpl w:val="3BBC27B4"/>
    <w:lvl w:ilvl="0" w:tplc="04090017">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D193A36"/>
    <w:multiLevelType w:val="hybridMultilevel"/>
    <w:tmpl w:val="E0EC78D2"/>
    <w:lvl w:ilvl="0" w:tplc="04090017">
      <w:start w:val="1"/>
      <w:numFmt w:val="lowerLetter"/>
      <w:lvlText w:val="%1)"/>
      <w:lvlJc w:val="left"/>
      <w:pPr>
        <w:ind w:left="1950" w:hanging="360"/>
      </w:pPr>
      <w:rPr>
        <w:rFonts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14" w15:restartNumberingAfterBreak="0">
    <w:nsid w:val="404D7911"/>
    <w:multiLevelType w:val="hybridMultilevel"/>
    <w:tmpl w:val="82D48A18"/>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42D94B0F"/>
    <w:multiLevelType w:val="multilevel"/>
    <w:tmpl w:val="6D2220FE"/>
    <w:lvl w:ilvl="0">
      <w:start w:val="9"/>
      <w:numFmt w:val="decimal"/>
      <w:lvlText w:val="%1"/>
      <w:lvlJc w:val="left"/>
      <w:pPr>
        <w:ind w:left="438" w:hanging="438"/>
      </w:pPr>
      <w:rPr>
        <w:rFonts w:hint="default"/>
      </w:rPr>
    </w:lvl>
    <w:lvl w:ilvl="1">
      <w:start w:val="6"/>
      <w:numFmt w:val="decimalZero"/>
      <w:lvlText w:val="%1.%2"/>
      <w:lvlJc w:val="left"/>
      <w:pPr>
        <w:ind w:left="438"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526E6F"/>
    <w:multiLevelType w:val="hybridMultilevel"/>
    <w:tmpl w:val="4BB48748"/>
    <w:lvl w:ilvl="0" w:tplc="DCCCFCD0">
      <w:start w:val="1"/>
      <w:numFmt w:val="upperLetter"/>
      <w:lvlText w:val="%1)"/>
      <w:lvlJc w:val="left"/>
      <w:pPr>
        <w:ind w:left="720" w:hanging="360"/>
      </w:pPr>
      <w:rPr>
        <w:rFonts w:hint="default"/>
        <w:color w:val="FF000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44C334CB"/>
    <w:multiLevelType w:val="hybridMultilevel"/>
    <w:tmpl w:val="3500B296"/>
    <w:lvl w:ilvl="0" w:tplc="0C0C0017">
      <w:start w:val="1"/>
      <w:numFmt w:val="lowerLetter"/>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8" w15:restartNumberingAfterBreak="0">
    <w:nsid w:val="47647E38"/>
    <w:multiLevelType w:val="hybridMultilevel"/>
    <w:tmpl w:val="03F66194"/>
    <w:lvl w:ilvl="0" w:tplc="0C0C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82870C3"/>
    <w:multiLevelType w:val="hybridMultilevel"/>
    <w:tmpl w:val="55A05770"/>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CA061C1"/>
    <w:multiLevelType w:val="hybridMultilevel"/>
    <w:tmpl w:val="C9929276"/>
    <w:lvl w:ilvl="0" w:tplc="04090017">
      <w:start w:val="1"/>
      <w:numFmt w:val="lowerLetter"/>
      <w:lvlText w:val="%1)"/>
      <w:lvlJc w:val="left"/>
      <w:pPr>
        <w:ind w:left="170" w:hanging="360"/>
      </w:pPr>
      <w:rPr>
        <w:rFonts w:hint="default"/>
      </w:rPr>
    </w:lvl>
    <w:lvl w:ilvl="1" w:tplc="04090003" w:tentative="1">
      <w:start w:val="1"/>
      <w:numFmt w:val="bullet"/>
      <w:lvlText w:val="o"/>
      <w:lvlJc w:val="left"/>
      <w:pPr>
        <w:ind w:left="890" w:hanging="360"/>
      </w:pPr>
      <w:rPr>
        <w:rFonts w:ascii="Courier New" w:hAnsi="Courier New" w:cs="Courier New" w:hint="default"/>
      </w:rPr>
    </w:lvl>
    <w:lvl w:ilvl="2" w:tplc="04090005" w:tentative="1">
      <w:start w:val="1"/>
      <w:numFmt w:val="bullet"/>
      <w:lvlText w:val=""/>
      <w:lvlJc w:val="left"/>
      <w:pPr>
        <w:ind w:left="1610" w:hanging="360"/>
      </w:pPr>
      <w:rPr>
        <w:rFonts w:ascii="Wingdings" w:hAnsi="Wingdings" w:hint="default"/>
      </w:rPr>
    </w:lvl>
    <w:lvl w:ilvl="3" w:tplc="04090001" w:tentative="1">
      <w:start w:val="1"/>
      <w:numFmt w:val="bullet"/>
      <w:lvlText w:val=""/>
      <w:lvlJc w:val="left"/>
      <w:pPr>
        <w:ind w:left="2330" w:hanging="360"/>
      </w:pPr>
      <w:rPr>
        <w:rFonts w:ascii="Symbol" w:hAnsi="Symbol" w:hint="default"/>
      </w:rPr>
    </w:lvl>
    <w:lvl w:ilvl="4" w:tplc="04090003" w:tentative="1">
      <w:start w:val="1"/>
      <w:numFmt w:val="bullet"/>
      <w:lvlText w:val="o"/>
      <w:lvlJc w:val="left"/>
      <w:pPr>
        <w:ind w:left="3050" w:hanging="360"/>
      </w:pPr>
      <w:rPr>
        <w:rFonts w:ascii="Courier New" w:hAnsi="Courier New" w:cs="Courier New" w:hint="default"/>
      </w:rPr>
    </w:lvl>
    <w:lvl w:ilvl="5" w:tplc="04090005" w:tentative="1">
      <w:start w:val="1"/>
      <w:numFmt w:val="bullet"/>
      <w:lvlText w:val=""/>
      <w:lvlJc w:val="left"/>
      <w:pPr>
        <w:ind w:left="3770" w:hanging="360"/>
      </w:pPr>
      <w:rPr>
        <w:rFonts w:ascii="Wingdings" w:hAnsi="Wingdings" w:hint="default"/>
      </w:rPr>
    </w:lvl>
    <w:lvl w:ilvl="6" w:tplc="04090001" w:tentative="1">
      <w:start w:val="1"/>
      <w:numFmt w:val="bullet"/>
      <w:lvlText w:val=""/>
      <w:lvlJc w:val="left"/>
      <w:pPr>
        <w:ind w:left="4490" w:hanging="360"/>
      </w:pPr>
      <w:rPr>
        <w:rFonts w:ascii="Symbol" w:hAnsi="Symbol" w:hint="default"/>
      </w:rPr>
    </w:lvl>
    <w:lvl w:ilvl="7" w:tplc="04090003" w:tentative="1">
      <w:start w:val="1"/>
      <w:numFmt w:val="bullet"/>
      <w:lvlText w:val="o"/>
      <w:lvlJc w:val="left"/>
      <w:pPr>
        <w:ind w:left="5210" w:hanging="360"/>
      </w:pPr>
      <w:rPr>
        <w:rFonts w:ascii="Courier New" w:hAnsi="Courier New" w:cs="Courier New" w:hint="default"/>
      </w:rPr>
    </w:lvl>
    <w:lvl w:ilvl="8" w:tplc="04090005" w:tentative="1">
      <w:start w:val="1"/>
      <w:numFmt w:val="bullet"/>
      <w:lvlText w:val=""/>
      <w:lvlJc w:val="left"/>
      <w:pPr>
        <w:ind w:left="5930" w:hanging="360"/>
      </w:pPr>
      <w:rPr>
        <w:rFonts w:ascii="Wingdings" w:hAnsi="Wingdings" w:hint="default"/>
      </w:rPr>
    </w:lvl>
  </w:abstractNum>
  <w:abstractNum w:abstractNumId="21" w15:restartNumberingAfterBreak="0">
    <w:nsid w:val="50D962EB"/>
    <w:multiLevelType w:val="hybridMultilevel"/>
    <w:tmpl w:val="3866F0D0"/>
    <w:lvl w:ilvl="0" w:tplc="0C0C000F">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15:restartNumberingAfterBreak="0">
    <w:nsid w:val="56455D28"/>
    <w:multiLevelType w:val="multilevel"/>
    <w:tmpl w:val="189A32C0"/>
    <w:lvl w:ilvl="0">
      <w:start w:val="4"/>
      <w:numFmt w:val="decimal"/>
      <w:lvlText w:val="%1"/>
      <w:lvlJc w:val="left"/>
      <w:pPr>
        <w:ind w:left="525" w:hanging="525"/>
      </w:pPr>
      <w:rPr>
        <w:rFonts w:cs="Courier New" w:hint="default"/>
      </w:rPr>
    </w:lvl>
    <w:lvl w:ilvl="1">
      <w:start w:val="2"/>
      <w:numFmt w:val="decimalZero"/>
      <w:lvlText w:val="%1.%2"/>
      <w:lvlJc w:val="left"/>
      <w:pPr>
        <w:ind w:left="720" w:hanging="720"/>
      </w:pPr>
      <w:rPr>
        <w:rFonts w:cs="Courier New" w:hint="default"/>
      </w:rPr>
    </w:lvl>
    <w:lvl w:ilvl="2">
      <w:start w:val="1"/>
      <w:numFmt w:val="decimal"/>
      <w:lvlText w:val="%1.%2.%3"/>
      <w:lvlJc w:val="left"/>
      <w:pPr>
        <w:ind w:left="720" w:hanging="720"/>
      </w:pPr>
      <w:rPr>
        <w:rFonts w:cs="Courier New" w:hint="default"/>
      </w:rPr>
    </w:lvl>
    <w:lvl w:ilvl="3">
      <w:start w:val="1"/>
      <w:numFmt w:val="decimal"/>
      <w:lvlText w:val="%1.%2.%3.%4"/>
      <w:lvlJc w:val="left"/>
      <w:pPr>
        <w:ind w:left="1080" w:hanging="1080"/>
      </w:pPr>
      <w:rPr>
        <w:rFonts w:cs="Courier New" w:hint="default"/>
      </w:rPr>
    </w:lvl>
    <w:lvl w:ilvl="4">
      <w:start w:val="1"/>
      <w:numFmt w:val="decimal"/>
      <w:lvlText w:val="%1.%2.%3.%4.%5"/>
      <w:lvlJc w:val="left"/>
      <w:pPr>
        <w:ind w:left="1440" w:hanging="1440"/>
      </w:pPr>
      <w:rPr>
        <w:rFonts w:cs="Courier New" w:hint="default"/>
      </w:rPr>
    </w:lvl>
    <w:lvl w:ilvl="5">
      <w:start w:val="1"/>
      <w:numFmt w:val="decimal"/>
      <w:lvlText w:val="%1.%2.%3.%4.%5.%6"/>
      <w:lvlJc w:val="left"/>
      <w:pPr>
        <w:ind w:left="1800" w:hanging="1800"/>
      </w:pPr>
      <w:rPr>
        <w:rFonts w:cs="Courier New" w:hint="default"/>
      </w:rPr>
    </w:lvl>
    <w:lvl w:ilvl="6">
      <w:start w:val="1"/>
      <w:numFmt w:val="decimal"/>
      <w:lvlText w:val="%1.%2.%3.%4.%5.%6.%7"/>
      <w:lvlJc w:val="left"/>
      <w:pPr>
        <w:ind w:left="1800" w:hanging="1800"/>
      </w:pPr>
      <w:rPr>
        <w:rFonts w:cs="Courier New" w:hint="default"/>
      </w:rPr>
    </w:lvl>
    <w:lvl w:ilvl="7">
      <w:start w:val="1"/>
      <w:numFmt w:val="decimal"/>
      <w:lvlText w:val="%1.%2.%3.%4.%5.%6.%7.%8"/>
      <w:lvlJc w:val="left"/>
      <w:pPr>
        <w:ind w:left="2160" w:hanging="2160"/>
      </w:pPr>
      <w:rPr>
        <w:rFonts w:cs="Courier New" w:hint="default"/>
      </w:rPr>
    </w:lvl>
    <w:lvl w:ilvl="8">
      <w:start w:val="1"/>
      <w:numFmt w:val="decimal"/>
      <w:lvlText w:val="%1.%2.%3.%4.%5.%6.%7.%8.%9"/>
      <w:lvlJc w:val="left"/>
      <w:pPr>
        <w:ind w:left="2520" w:hanging="2520"/>
      </w:pPr>
      <w:rPr>
        <w:rFonts w:cs="Courier New" w:hint="default"/>
      </w:rPr>
    </w:lvl>
  </w:abstractNum>
  <w:abstractNum w:abstractNumId="23" w15:restartNumberingAfterBreak="0">
    <w:nsid w:val="6BF1452D"/>
    <w:multiLevelType w:val="hybridMultilevel"/>
    <w:tmpl w:val="37087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175894"/>
    <w:multiLevelType w:val="hybridMultilevel"/>
    <w:tmpl w:val="8DF21578"/>
    <w:lvl w:ilvl="0" w:tplc="A052DA70">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737A51A4"/>
    <w:multiLevelType w:val="hybridMultilevel"/>
    <w:tmpl w:val="1D84D874"/>
    <w:lvl w:ilvl="0" w:tplc="A78629BA">
      <w:start w:val="1"/>
      <w:numFmt w:val="lowerLetter"/>
      <w:lvlText w:val="%1)"/>
      <w:lvlJc w:val="left"/>
      <w:pPr>
        <w:ind w:left="1696" w:hanging="486"/>
      </w:pPr>
      <w:rPr>
        <w:rFonts w:hint="default"/>
      </w:rPr>
    </w:lvl>
    <w:lvl w:ilvl="1" w:tplc="0C0C0019" w:tentative="1">
      <w:start w:val="1"/>
      <w:numFmt w:val="lowerLetter"/>
      <w:lvlText w:val="%2."/>
      <w:lvlJc w:val="left"/>
      <w:pPr>
        <w:ind w:left="2290" w:hanging="360"/>
      </w:pPr>
    </w:lvl>
    <w:lvl w:ilvl="2" w:tplc="0C0C001B" w:tentative="1">
      <w:start w:val="1"/>
      <w:numFmt w:val="lowerRoman"/>
      <w:lvlText w:val="%3."/>
      <w:lvlJc w:val="right"/>
      <w:pPr>
        <w:ind w:left="3010" w:hanging="180"/>
      </w:pPr>
    </w:lvl>
    <w:lvl w:ilvl="3" w:tplc="0C0C000F" w:tentative="1">
      <w:start w:val="1"/>
      <w:numFmt w:val="decimal"/>
      <w:lvlText w:val="%4."/>
      <w:lvlJc w:val="left"/>
      <w:pPr>
        <w:ind w:left="3730" w:hanging="360"/>
      </w:pPr>
    </w:lvl>
    <w:lvl w:ilvl="4" w:tplc="0C0C0019" w:tentative="1">
      <w:start w:val="1"/>
      <w:numFmt w:val="lowerLetter"/>
      <w:lvlText w:val="%5."/>
      <w:lvlJc w:val="left"/>
      <w:pPr>
        <w:ind w:left="4450" w:hanging="360"/>
      </w:pPr>
    </w:lvl>
    <w:lvl w:ilvl="5" w:tplc="0C0C001B" w:tentative="1">
      <w:start w:val="1"/>
      <w:numFmt w:val="lowerRoman"/>
      <w:lvlText w:val="%6."/>
      <w:lvlJc w:val="right"/>
      <w:pPr>
        <w:ind w:left="5170" w:hanging="180"/>
      </w:pPr>
    </w:lvl>
    <w:lvl w:ilvl="6" w:tplc="0C0C000F" w:tentative="1">
      <w:start w:val="1"/>
      <w:numFmt w:val="decimal"/>
      <w:lvlText w:val="%7."/>
      <w:lvlJc w:val="left"/>
      <w:pPr>
        <w:ind w:left="5890" w:hanging="360"/>
      </w:pPr>
    </w:lvl>
    <w:lvl w:ilvl="7" w:tplc="0C0C0019" w:tentative="1">
      <w:start w:val="1"/>
      <w:numFmt w:val="lowerLetter"/>
      <w:lvlText w:val="%8."/>
      <w:lvlJc w:val="left"/>
      <w:pPr>
        <w:ind w:left="6610" w:hanging="360"/>
      </w:pPr>
    </w:lvl>
    <w:lvl w:ilvl="8" w:tplc="0C0C001B" w:tentative="1">
      <w:start w:val="1"/>
      <w:numFmt w:val="lowerRoman"/>
      <w:lvlText w:val="%9."/>
      <w:lvlJc w:val="right"/>
      <w:pPr>
        <w:ind w:left="7330" w:hanging="180"/>
      </w:pPr>
    </w:lvl>
  </w:abstractNum>
  <w:abstractNum w:abstractNumId="26" w15:restartNumberingAfterBreak="0">
    <w:nsid w:val="7816483C"/>
    <w:multiLevelType w:val="hybridMultilevel"/>
    <w:tmpl w:val="B9662814"/>
    <w:lvl w:ilvl="0" w:tplc="04090017">
      <w:start w:val="1"/>
      <w:numFmt w:val="lowerLetter"/>
      <w:lvlText w:val="%1)"/>
      <w:lvlJc w:val="left"/>
      <w:pPr>
        <w:tabs>
          <w:tab w:val="num" w:pos="1698"/>
        </w:tabs>
        <w:ind w:left="1698" w:hanging="495"/>
      </w:pPr>
      <w:rPr>
        <w:rFonts w:hint="default"/>
      </w:rPr>
    </w:lvl>
    <w:lvl w:ilvl="1" w:tplc="040C0019" w:tentative="1">
      <w:start w:val="1"/>
      <w:numFmt w:val="lowerLetter"/>
      <w:lvlText w:val="%2."/>
      <w:lvlJc w:val="left"/>
      <w:pPr>
        <w:tabs>
          <w:tab w:val="num" w:pos="2283"/>
        </w:tabs>
        <w:ind w:left="2283" w:hanging="360"/>
      </w:pPr>
    </w:lvl>
    <w:lvl w:ilvl="2" w:tplc="040C001B" w:tentative="1">
      <w:start w:val="1"/>
      <w:numFmt w:val="lowerRoman"/>
      <w:lvlText w:val="%3."/>
      <w:lvlJc w:val="right"/>
      <w:pPr>
        <w:tabs>
          <w:tab w:val="num" w:pos="3003"/>
        </w:tabs>
        <w:ind w:left="3003" w:hanging="180"/>
      </w:pPr>
    </w:lvl>
    <w:lvl w:ilvl="3" w:tplc="040C000F" w:tentative="1">
      <w:start w:val="1"/>
      <w:numFmt w:val="decimal"/>
      <w:lvlText w:val="%4."/>
      <w:lvlJc w:val="left"/>
      <w:pPr>
        <w:tabs>
          <w:tab w:val="num" w:pos="3723"/>
        </w:tabs>
        <w:ind w:left="3723" w:hanging="360"/>
      </w:pPr>
    </w:lvl>
    <w:lvl w:ilvl="4" w:tplc="040C0019" w:tentative="1">
      <w:start w:val="1"/>
      <w:numFmt w:val="lowerLetter"/>
      <w:lvlText w:val="%5."/>
      <w:lvlJc w:val="left"/>
      <w:pPr>
        <w:tabs>
          <w:tab w:val="num" w:pos="4443"/>
        </w:tabs>
        <w:ind w:left="4443" w:hanging="360"/>
      </w:pPr>
    </w:lvl>
    <w:lvl w:ilvl="5" w:tplc="040C001B" w:tentative="1">
      <w:start w:val="1"/>
      <w:numFmt w:val="lowerRoman"/>
      <w:lvlText w:val="%6."/>
      <w:lvlJc w:val="right"/>
      <w:pPr>
        <w:tabs>
          <w:tab w:val="num" w:pos="5163"/>
        </w:tabs>
        <w:ind w:left="5163" w:hanging="180"/>
      </w:pPr>
    </w:lvl>
    <w:lvl w:ilvl="6" w:tplc="040C000F" w:tentative="1">
      <w:start w:val="1"/>
      <w:numFmt w:val="decimal"/>
      <w:lvlText w:val="%7."/>
      <w:lvlJc w:val="left"/>
      <w:pPr>
        <w:tabs>
          <w:tab w:val="num" w:pos="5883"/>
        </w:tabs>
        <w:ind w:left="5883" w:hanging="360"/>
      </w:pPr>
    </w:lvl>
    <w:lvl w:ilvl="7" w:tplc="040C0019" w:tentative="1">
      <w:start w:val="1"/>
      <w:numFmt w:val="lowerLetter"/>
      <w:lvlText w:val="%8."/>
      <w:lvlJc w:val="left"/>
      <w:pPr>
        <w:tabs>
          <w:tab w:val="num" w:pos="6603"/>
        </w:tabs>
        <w:ind w:left="6603" w:hanging="360"/>
      </w:pPr>
    </w:lvl>
    <w:lvl w:ilvl="8" w:tplc="040C001B" w:tentative="1">
      <w:start w:val="1"/>
      <w:numFmt w:val="lowerRoman"/>
      <w:lvlText w:val="%9."/>
      <w:lvlJc w:val="right"/>
      <w:pPr>
        <w:tabs>
          <w:tab w:val="num" w:pos="7323"/>
        </w:tabs>
        <w:ind w:left="7323" w:hanging="180"/>
      </w:pPr>
    </w:lvl>
  </w:abstractNum>
  <w:abstractNum w:abstractNumId="27" w15:restartNumberingAfterBreak="0">
    <w:nsid w:val="781E6645"/>
    <w:multiLevelType w:val="hybridMultilevel"/>
    <w:tmpl w:val="79F89DDE"/>
    <w:lvl w:ilvl="0" w:tplc="0C0C0015">
      <w:start w:val="1"/>
      <w:numFmt w:val="upperLetter"/>
      <w:lvlText w:val="%1."/>
      <w:lvlJc w:val="left"/>
      <w:pPr>
        <w:ind w:left="720" w:hanging="360"/>
      </w:pPr>
      <w:rPr>
        <w:rFonts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C2C65E3"/>
    <w:multiLevelType w:val="hybridMultilevel"/>
    <w:tmpl w:val="17EE53AC"/>
    <w:lvl w:ilvl="0" w:tplc="0C0C0017">
      <w:start w:val="1"/>
      <w:numFmt w:val="lowerLetter"/>
      <w:lvlText w:val="%1)"/>
      <w:lvlJc w:val="left"/>
      <w:pPr>
        <w:ind w:left="1068" w:hanging="360"/>
      </w:p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29" w15:restartNumberingAfterBreak="0">
    <w:nsid w:val="7CD4274C"/>
    <w:multiLevelType w:val="multilevel"/>
    <w:tmpl w:val="8E3038C0"/>
    <w:lvl w:ilvl="0">
      <w:start w:val="3"/>
      <w:numFmt w:val="decimal"/>
      <w:lvlText w:val="%1"/>
      <w:lvlJc w:val="left"/>
      <w:pPr>
        <w:ind w:left="525" w:hanging="525"/>
      </w:pPr>
      <w:rPr>
        <w:rFonts w:cs="Courier New" w:hint="default"/>
      </w:rPr>
    </w:lvl>
    <w:lvl w:ilvl="1">
      <w:start w:val="1"/>
      <w:numFmt w:val="decimalZero"/>
      <w:lvlText w:val="%1.%2"/>
      <w:lvlJc w:val="left"/>
      <w:pPr>
        <w:ind w:left="720" w:hanging="720"/>
      </w:pPr>
      <w:rPr>
        <w:rFonts w:cs="Courier New" w:hint="default"/>
      </w:rPr>
    </w:lvl>
    <w:lvl w:ilvl="2">
      <w:start w:val="1"/>
      <w:numFmt w:val="decimal"/>
      <w:lvlText w:val="%1.%2.%3"/>
      <w:lvlJc w:val="left"/>
      <w:pPr>
        <w:ind w:left="720" w:hanging="720"/>
      </w:pPr>
      <w:rPr>
        <w:rFonts w:cs="Courier New" w:hint="default"/>
      </w:rPr>
    </w:lvl>
    <w:lvl w:ilvl="3">
      <w:start w:val="1"/>
      <w:numFmt w:val="decimal"/>
      <w:lvlText w:val="%1.%2.%3.%4"/>
      <w:lvlJc w:val="left"/>
      <w:pPr>
        <w:ind w:left="1080" w:hanging="1080"/>
      </w:pPr>
      <w:rPr>
        <w:rFonts w:cs="Courier New" w:hint="default"/>
      </w:rPr>
    </w:lvl>
    <w:lvl w:ilvl="4">
      <w:start w:val="1"/>
      <w:numFmt w:val="decimal"/>
      <w:lvlText w:val="%1.%2.%3.%4.%5"/>
      <w:lvlJc w:val="left"/>
      <w:pPr>
        <w:ind w:left="1440" w:hanging="1440"/>
      </w:pPr>
      <w:rPr>
        <w:rFonts w:cs="Courier New" w:hint="default"/>
      </w:rPr>
    </w:lvl>
    <w:lvl w:ilvl="5">
      <w:start w:val="1"/>
      <w:numFmt w:val="decimal"/>
      <w:lvlText w:val="%1.%2.%3.%4.%5.%6"/>
      <w:lvlJc w:val="left"/>
      <w:pPr>
        <w:ind w:left="1800" w:hanging="1800"/>
      </w:pPr>
      <w:rPr>
        <w:rFonts w:cs="Courier New" w:hint="default"/>
      </w:rPr>
    </w:lvl>
    <w:lvl w:ilvl="6">
      <w:start w:val="1"/>
      <w:numFmt w:val="decimal"/>
      <w:lvlText w:val="%1.%2.%3.%4.%5.%6.%7"/>
      <w:lvlJc w:val="left"/>
      <w:pPr>
        <w:ind w:left="1800" w:hanging="1800"/>
      </w:pPr>
      <w:rPr>
        <w:rFonts w:cs="Courier New" w:hint="default"/>
      </w:rPr>
    </w:lvl>
    <w:lvl w:ilvl="7">
      <w:start w:val="1"/>
      <w:numFmt w:val="decimal"/>
      <w:lvlText w:val="%1.%2.%3.%4.%5.%6.%7.%8"/>
      <w:lvlJc w:val="left"/>
      <w:pPr>
        <w:ind w:left="2160" w:hanging="2160"/>
      </w:pPr>
      <w:rPr>
        <w:rFonts w:cs="Courier New" w:hint="default"/>
      </w:rPr>
    </w:lvl>
    <w:lvl w:ilvl="8">
      <w:start w:val="1"/>
      <w:numFmt w:val="decimal"/>
      <w:lvlText w:val="%1.%2.%3.%4.%5.%6.%7.%8.%9"/>
      <w:lvlJc w:val="left"/>
      <w:pPr>
        <w:ind w:left="2520" w:hanging="2520"/>
      </w:pPr>
      <w:rPr>
        <w:rFonts w:cs="Courier New" w:hint="default"/>
      </w:rPr>
    </w:lvl>
  </w:abstractNum>
  <w:abstractNum w:abstractNumId="30" w15:restartNumberingAfterBreak="0">
    <w:nsid w:val="7D8365CD"/>
    <w:multiLevelType w:val="hybridMultilevel"/>
    <w:tmpl w:val="53B6D026"/>
    <w:lvl w:ilvl="0" w:tplc="0C0C0017">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num w:numId="1" w16cid:durableId="1976062392">
    <w:abstractNumId w:val="29"/>
  </w:num>
  <w:num w:numId="2" w16cid:durableId="749548494">
    <w:abstractNumId w:val="22"/>
  </w:num>
  <w:num w:numId="3" w16cid:durableId="1444391">
    <w:abstractNumId w:val="10"/>
  </w:num>
  <w:num w:numId="4" w16cid:durableId="616765359">
    <w:abstractNumId w:val="2"/>
  </w:num>
  <w:num w:numId="5" w16cid:durableId="1758406332">
    <w:abstractNumId w:val="23"/>
  </w:num>
  <w:num w:numId="6" w16cid:durableId="748429912">
    <w:abstractNumId w:val="26"/>
  </w:num>
  <w:num w:numId="7" w16cid:durableId="2096703013">
    <w:abstractNumId w:val="13"/>
  </w:num>
  <w:num w:numId="8" w16cid:durableId="1538859660">
    <w:abstractNumId w:val="6"/>
  </w:num>
  <w:num w:numId="9" w16cid:durableId="2067487471">
    <w:abstractNumId w:val="11"/>
  </w:num>
  <w:num w:numId="10" w16cid:durableId="332413070">
    <w:abstractNumId w:val="19"/>
  </w:num>
  <w:num w:numId="11" w16cid:durableId="473257260">
    <w:abstractNumId w:val="12"/>
  </w:num>
  <w:num w:numId="12" w16cid:durableId="1213687285">
    <w:abstractNumId w:val="3"/>
  </w:num>
  <w:num w:numId="13" w16cid:durableId="299265601">
    <w:abstractNumId w:val="4"/>
  </w:num>
  <w:num w:numId="14" w16cid:durableId="187985261">
    <w:abstractNumId w:val="20"/>
  </w:num>
  <w:num w:numId="15" w16cid:durableId="1274358931">
    <w:abstractNumId w:val="5"/>
  </w:num>
  <w:num w:numId="16" w16cid:durableId="1263803154">
    <w:abstractNumId w:val="1"/>
  </w:num>
  <w:num w:numId="17" w16cid:durableId="1139109648">
    <w:abstractNumId w:val="8"/>
  </w:num>
  <w:num w:numId="18" w16cid:durableId="61832196">
    <w:abstractNumId w:val="7"/>
  </w:num>
  <w:num w:numId="19" w16cid:durableId="869881543">
    <w:abstractNumId w:val="28"/>
  </w:num>
  <w:num w:numId="20" w16cid:durableId="1666930151">
    <w:abstractNumId w:val="0"/>
  </w:num>
  <w:num w:numId="21" w16cid:durableId="1861236527">
    <w:abstractNumId w:val="21"/>
  </w:num>
  <w:num w:numId="22" w16cid:durableId="296954005">
    <w:abstractNumId w:val="9"/>
  </w:num>
  <w:num w:numId="23" w16cid:durableId="1414205472">
    <w:abstractNumId w:val="17"/>
  </w:num>
  <w:num w:numId="24" w16cid:durableId="1626235964">
    <w:abstractNumId w:val="30"/>
  </w:num>
  <w:num w:numId="25" w16cid:durableId="1160385620">
    <w:abstractNumId w:val="25"/>
  </w:num>
  <w:num w:numId="26" w16cid:durableId="1358500878">
    <w:abstractNumId w:val="14"/>
  </w:num>
  <w:num w:numId="27" w16cid:durableId="1270577837">
    <w:abstractNumId w:val="15"/>
  </w:num>
  <w:num w:numId="28" w16cid:durableId="1382244715">
    <w:abstractNumId w:val="18"/>
  </w:num>
  <w:num w:numId="29" w16cid:durableId="366835813">
    <w:abstractNumId w:val="16"/>
  </w:num>
  <w:num w:numId="30" w16cid:durableId="175969724">
    <w:abstractNumId w:val="24"/>
  </w:num>
  <w:num w:numId="31" w16cid:durableId="938103758">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9A"/>
    <w:rsid w:val="00033018"/>
    <w:rsid w:val="000408D1"/>
    <w:rsid w:val="0004331D"/>
    <w:rsid w:val="00043518"/>
    <w:rsid w:val="000464C5"/>
    <w:rsid w:val="00050DD0"/>
    <w:rsid w:val="00051ABF"/>
    <w:rsid w:val="000553E0"/>
    <w:rsid w:val="00060375"/>
    <w:rsid w:val="00070F7B"/>
    <w:rsid w:val="00071A2B"/>
    <w:rsid w:val="00090915"/>
    <w:rsid w:val="00091ED2"/>
    <w:rsid w:val="000A077D"/>
    <w:rsid w:val="000A16FE"/>
    <w:rsid w:val="000C2C2D"/>
    <w:rsid w:val="000C483E"/>
    <w:rsid w:val="00106CF9"/>
    <w:rsid w:val="00130F0E"/>
    <w:rsid w:val="00134B4C"/>
    <w:rsid w:val="00145D8A"/>
    <w:rsid w:val="001547B5"/>
    <w:rsid w:val="00170C91"/>
    <w:rsid w:val="001744EB"/>
    <w:rsid w:val="00181BB9"/>
    <w:rsid w:val="00185410"/>
    <w:rsid w:val="00194914"/>
    <w:rsid w:val="00194FB9"/>
    <w:rsid w:val="001B05BD"/>
    <w:rsid w:val="001C0AF1"/>
    <w:rsid w:val="001D5DBB"/>
    <w:rsid w:val="001E00A1"/>
    <w:rsid w:val="001E7A7A"/>
    <w:rsid w:val="002028F5"/>
    <w:rsid w:val="0021395B"/>
    <w:rsid w:val="002468EB"/>
    <w:rsid w:val="002674CD"/>
    <w:rsid w:val="0026773E"/>
    <w:rsid w:val="0028420A"/>
    <w:rsid w:val="002944EF"/>
    <w:rsid w:val="00297FB3"/>
    <w:rsid w:val="002A3980"/>
    <w:rsid w:val="002B4256"/>
    <w:rsid w:val="002D5721"/>
    <w:rsid w:val="002E25D1"/>
    <w:rsid w:val="002F1B68"/>
    <w:rsid w:val="00304C05"/>
    <w:rsid w:val="00313AEF"/>
    <w:rsid w:val="00330271"/>
    <w:rsid w:val="003448FD"/>
    <w:rsid w:val="0034539A"/>
    <w:rsid w:val="00377E4B"/>
    <w:rsid w:val="0038307F"/>
    <w:rsid w:val="0038380D"/>
    <w:rsid w:val="003867FC"/>
    <w:rsid w:val="003A5232"/>
    <w:rsid w:val="003A6056"/>
    <w:rsid w:val="003D256C"/>
    <w:rsid w:val="003D6EF2"/>
    <w:rsid w:val="003D7D9C"/>
    <w:rsid w:val="003E3B43"/>
    <w:rsid w:val="004033F2"/>
    <w:rsid w:val="00404836"/>
    <w:rsid w:val="00433609"/>
    <w:rsid w:val="00443D79"/>
    <w:rsid w:val="00446338"/>
    <w:rsid w:val="00447BDE"/>
    <w:rsid w:val="004544B9"/>
    <w:rsid w:val="00454B9E"/>
    <w:rsid w:val="00456678"/>
    <w:rsid w:val="00456756"/>
    <w:rsid w:val="00462871"/>
    <w:rsid w:val="00463141"/>
    <w:rsid w:val="00480C83"/>
    <w:rsid w:val="00490DAD"/>
    <w:rsid w:val="00495404"/>
    <w:rsid w:val="00497C42"/>
    <w:rsid w:val="004A771E"/>
    <w:rsid w:val="004B2EBC"/>
    <w:rsid w:val="004B6A05"/>
    <w:rsid w:val="004C02CA"/>
    <w:rsid w:val="004C6AEE"/>
    <w:rsid w:val="004D3F86"/>
    <w:rsid w:val="004E4F0D"/>
    <w:rsid w:val="004E63C2"/>
    <w:rsid w:val="004F5D45"/>
    <w:rsid w:val="005169D8"/>
    <w:rsid w:val="00533F20"/>
    <w:rsid w:val="005360E6"/>
    <w:rsid w:val="00544B3E"/>
    <w:rsid w:val="005969F7"/>
    <w:rsid w:val="005A75B5"/>
    <w:rsid w:val="005C1B83"/>
    <w:rsid w:val="005E41A5"/>
    <w:rsid w:val="005E49EF"/>
    <w:rsid w:val="005E5036"/>
    <w:rsid w:val="005F2161"/>
    <w:rsid w:val="006134B6"/>
    <w:rsid w:val="006156D2"/>
    <w:rsid w:val="00620CE5"/>
    <w:rsid w:val="00622C55"/>
    <w:rsid w:val="00640008"/>
    <w:rsid w:val="00642759"/>
    <w:rsid w:val="0064509A"/>
    <w:rsid w:val="00657514"/>
    <w:rsid w:val="00681A18"/>
    <w:rsid w:val="00683DF1"/>
    <w:rsid w:val="006926B4"/>
    <w:rsid w:val="0069706E"/>
    <w:rsid w:val="006B1070"/>
    <w:rsid w:val="006B378C"/>
    <w:rsid w:val="006C66A7"/>
    <w:rsid w:val="006D46BA"/>
    <w:rsid w:val="006D6905"/>
    <w:rsid w:val="006D7D37"/>
    <w:rsid w:val="00720831"/>
    <w:rsid w:val="00726D06"/>
    <w:rsid w:val="00734D7A"/>
    <w:rsid w:val="00735CCB"/>
    <w:rsid w:val="00762D0D"/>
    <w:rsid w:val="00762DFE"/>
    <w:rsid w:val="00763460"/>
    <w:rsid w:val="00767170"/>
    <w:rsid w:val="0077144C"/>
    <w:rsid w:val="00771913"/>
    <w:rsid w:val="007860F0"/>
    <w:rsid w:val="007961E6"/>
    <w:rsid w:val="007C2A01"/>
    <w:rsid w:val="007D4171"/>
    <w:rsid w:val="007E1ADD"/>
    <w:rsid w:val="007E1EC3"/>
    <w:rsid w:val="007F1BEE"/>
    <w:rsid w:val="007F297A"/>
    <w:rsid w:val="0080516F"/>
    <w:rsid w:val="00805E9A"/>
    <w:rsid w:val="00814C87"/>
    <w:rsid w:val="0081734A"/>
    <w:rsid w:val="0081791B"/>
    <w:rsid w:val="00823316"/>
    <w:rsid w:val="00824379"/>
    <w:rsid w:val="00824FE8"/>
    <w:rsid w:val="00830B8B"/>
    <w:rsid w:val="00842334"/>
    <w:rsid w:val="0084766C"/>
    <w:rsid w:val="00852D99"/>
    <w:rsid w:val="008561A5"/>
    <w:rsid w:val="00867866"/>
    <w:rsid w:val="00872A72"/>
    <w:rsid w:val="0089045B"/>
    <w:rsid w:val="008955F5"/>
    <w:rsid w:val="00895C26"/>
    <w:rsid w:val="008A102E"/>
    <w:rsid w:val="008A7B73"/>
    <w:rsid w:val="008B2BC6"/>
    <w:rsid w:val="008C780D"/>
    <w:rsid w:val="008D6A6E"/>
    <w:rsid w:val="008E6923"/>
    <w:rsid w:val="008F0F5C"/>
    <w:rsid w:val="0090481D"/>
    <w:rsid w:val="00910099"/>
    <w:rsid w:val="00910F62"/>
    <w:rsid w:val="00936551"/>
    <w:rsid w:val="009561FD"/>
    <w:rsid w:val="00960612"/>
    <w:rsid w:val="00964CDC"/>
    <w:rsid w:val="009874A9"/>
    <w:rsid w:val="00987A5D"/>
    <w:rsid w:val="0099454B"/>
    <w:rsid w:val="009A2C66"/>
    <w:rsid w:val="009B0919"/>
    <w:rsid w:val="009C0E88"/>
    <w:rsid w:val="009D1404"/>
    <w:rsid w:val="009D2AC5"/>
    <w:rsid w:val="009E3A05"/>
    <w:rsid w:val="00A0620D"/>
    <w:rsid w:val="00A065DC"/>
    <w:rsid w:val="00A13AD0"/>
    <w:rsid w:val="00A13D19"/>
    <w:rsid w:val="00A24A40"/>
    <w:rsid w:val="00A313F8"/>
    <w:rsid w:val="00A35C96"/>
    <w:rsid w:val="00A43CEA"/>
    <w:rsid w:val="00A44E41"/>
    <w:rsid w:val="00A66E47"/>
    <w:rsid w:val="00A77861"/>
    <w:rsid w:val="00A82061"/>
    <w:rsid w:val="00A85E94"/>
    <w:rsid w:val="00A94B24"/>
    <w:rsid w:val="00AA1B7C"/>
    <w:rsid w:val="00AA3B85"/>
    <w:rsid w:val="00AB7975"/>
    <w:rsid w:val="00AC6DA0"/>
    <w:rsid w:val="00AD2E21"/>
    <w:rsid w:val="00AE24E3"/>
    <w:rsid w:val="00AF1D31"/>
    <w:rsid w:val="00B21B27"/>
    <w:rsid w:val="00B255C5"/>
    <w:rsid w:val="00B2730F"/>
    <w:rsid w:val="00B51EEA"/>
    <w:rsid w:val="00B53D72"/>
    <w:rsid w:val="00B65BB3"/>
    <w:rsid w:val="00B71A10"/>
    <w:rsid w:val="00B752EB"/>
    <w:rsid w:val="00B821D9"/>
    <w:rsid w:val="00BA16F6"/>
    <w:rsid w:val="00BA7A50"/>
    <w:rsid w:val="00BB15B2"/>
    <w:rsid w:val="00BD12FE"/>
    <w:rsid w:val="00BD3A10"/>
    <w:rsid w:val="00BE2B7A"/>
    <w:rsid w:val="00BF24CD"/>
    <w:rsid w:val="00BF29C3"/>
    <w:rsid w:val="00C007A7"/>
    <w:rsid w:val="00C010D4"/>
    <w:rsid w:val="00C12B9D"/>
    <w:rsid w:val="00C22019"/>
    <w:rsid w:val="00C30B91"/>
    <w:rsid w:val="00C4449D"/>
    <w:rsid w:val="00C5044A"/>
    <w:rsid w:val="00C5319A"/>
    <w:rsid w:val="00C62328"/>
    <w:rsid w:val="00C830A7"/>
    <w:rsid w:val="00C92AD4"/>
    <w:rsid w:val="00CA00D9"/>
    <w:rsid w:val="00CA631A"/>
    <w:rsid w:val="00CB2D36"/>
    <w:rsid w:val="00CC10BD"/>
    <w:rsid w:val="00CC6C57"/>
    <w:rsid w:val="00CE25D9"/>
    <w:rsid w:val="00CE2A94"/>
    <w:rsid w:val="00CE2E5D"/>
    <w:rsid w:val="00CF3320"/>
    <w:rsid w:val="00CF7816"/>
    <w:rsid w:val="00D009D6"/>
    <w:rsid w:val="00D054A7"/>
    <w:rsid w:val="00D22049"/>
    <w:rsid w:val="00D266E1"/>
    <w:rsid w:val="00D26E06"/>
    <w:rsid w:val="00D31100"/>
    <w:rsid w:val="00D33098"/>
    <w:rsid w:val="00D53576"/>
    <w:rsid w:val="00D5419E"/>
    <w:rsid w:val="00D6031D"/>
    <w:rsid w:val="00D64974"/>
    <w:rsid w:val="00D66E9C"/>
    <w:rsid w:val="00D751E8"/>
    <w:rsid w:val="00DA208C"/>
    <w:rsid w:val="00DB22A6"/>
    <w:rsid w:val="00DB50DC"/>
    <w:rsid w:val="00DC6D75"/>
    <w:rsid w:val="00DE2343"/>
    <w:rsid w:val="00DF15F3"/>
    <w:rsid w:val="00DF64B6"/>
    <w:rsid w:val="00DF6F99"/>
    <w:rsid w:val="00E04323"/>
    <w:rsid w:val="00E050A5"/>
    <w:rsid w:val="00E14B96"/>
    <w:rsid w:val="00E15A4C"/>
    <w:rsid w:val="00E3347B"/>
    <w:rsid w:val="00E36442"/>
    <w:rsid w:val="00E404D1"/>
    <w:rsid w:val="00E47C0F"/>
    <w:rsid w:val="00E5214A"/>
    <w:rsid w:val="00E83991"/>
    <w:rsid w:val="00E937D6"/>
    <w:rsid w:val="00EA494F"/>
    <w:rsid w:val="00EB1CF0"/>
    <w:rsid w:val="00EB6E6D"/>
    <w:rsid w:val="00EC0C5C"/>
    <w:rsid w:val="00EE2426"/>
    <w:rsid w:val="00F12413"/>
    <w:rsid w:val="00F15D1C"/>
    <w:rsid w:val="00F20594"/>
    <w:rsid w:val="00F221B7"/>
    <w:rsid w:val="00F30CB5"/>
    <w:rsid w:val="00F36591"/>
    <w:rsid w:val="00F5253A"/>
    <w:rsid w:val="00F57385"/>
    <w:rsid w:val="00F60972"/>
    <w:rsid w:val="00F67C8D"/>
    <w:rsid w:val="00F752EA"/>
    <w:rsid w:val="00F85798"/>
    <w:rsid w:val="00F96B45"/>
    <w:rsid w:val="00FA3335"/>
    <w:rsid w:val="00FB35DD"/>
    <w:rsid w:val="00FB4459"/>
    <w:rsid w:val="00FD746C"/>
    <w:rsid w:val="00FE1758"/>
    <w:rsid w:val="00FE184D"/>
    <w:rsid w:val="00FE6C2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C8BD3BF"/>
  <w15:docId w15:val="{7A2C88D2-5A55-4803-A00C-3084F421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A6E"/>
    <w:rPr>
      <w:sz w:val="22"/>
      <w:szCs w:val="22"/>
      <w:lang w:val="en-US" w:eastAsia="en-US"/>
    </w:rPr>
  </w:style>
  <w:style w:type="paragraph" w:styleId="Titre6">
    <w:name w:val="heading 6"/>
    <w:basedOn w:val="Normal"/>
    <w:next w:val="Normal"/>
    <w:link w:val="Titre6Car"/>
    <w:qFormat/>
    <w:rsid w:val="00433609"/>
    <w:pPr>
      <w:keepNext/>
      <w:jc w:val="center"/>
      <w:outlineLvl w:val="5"/>
    </w:pPr>
    <w:rPr>
      <w:rFonts w:ascii="Courier New" w:eastAsia="Times New Roman" w:hAnsi="Courier New" w:cs="Courier New"/>
      <w:b/>
      <w:bCs/>
      <w:sz w:val="56"/>
      <w:szCs w:val="36"/>
      <w:lang w:eastAsia="fr-FR"/>
    </w:rPr>
  </w:style>
  <w:style w:type="paragraph" w:styleId="Titre8">
    <w:name w:val="heading 8"/>
    <w:basedOn w:val="Normal"/>
    <w:next w:val="Normal"/>
    <w:link w:val="Titre8Car"/>
    <w:qFormat/>
    <w:rsid w:val="004B6A05"/>
    <w:pPr>
      <w:spacing w:before="240" w:after="60"/>
      <w:outlineLvl w:val="7"/>
    </w:pPr>
    <w:rPr>
      <w:rFonts w:eastAsia="Times New Roman"/>
      <w:i/>
      <w:iCs/>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link w:val="Titre6"/>
    <w:rsid w:val="00433609"/>
    <w:rPr>
      <w:rFonts w:ascii="Courier New" w:eastAsia="Times New Roman" w:hAnsi="Courier New" w:cs="Courier New"/>
      <w:b/>
      <w:bCs/>
      <w:sz w:val="56"/>
      <w:szCs w:val="36"/>
      <w:lang w:eastAsia="fr-FR"/>
    </w:rPr>
  </w:style>
  <w:style w:type="paragraph" w:customStyle="1" w:styleId="Paragraphedeliste1">
    <w:name w:val="Paragraphe de liste1"/>
    <w:basedOn w:val="Normal"/>
    <w:uiPriority w:val="34"/>
    <w:qFormat/>
    <w:rsid w:val="003D7D9C"/>
    <w:pPr>
      <w:ind w:left="720"/>
    </w:pPr>
  </w:style>
  <w:style w:type="paragraph" w:styleId="Corpsdetexte">
    <w:name w:val="Body Text"/>
    <w:basedOn w:val="Normal"/>
    <w:link w:val="CorpsdetexteCar"/>
    <w:rsid w:val="003D7D9C"/>
    <w:rPr>
      <w:rFonts w:ascii="Courier New" w:eastAsia="Times New Roman" w:hAnsi="Courier New" w:cs="Courier New"/>
      <w:b/>
      <w:bCs/>
      <w:sz w:val="24"/>
      <w:szCs w:val="24"/>
      <w:lang w:eastAsia="fr-FR"/>
    </w:rPr>
  </w:style>
  <w:style w:type="character" w:customStyle="1" w:styleId="CorpsdetexteCar">
    <w:name w:val="Corps de texte Car"/>
    <w:link w:val="Corpsdetexte"/>
    <w:rsid w:val="003D7D9C"/>
    <w:rPr>
      <w:rFonts w:ascii="Courier New" w:eastAsia="Times New Roman" w:hAnsi="Courier New" w:cs="Courier New"/>
      <w:b/>
      <w:bCs/>
      <w:sz w:val="24"/>
      <w:szCs w:val="24"/>
      <w:lang w:eastAsia="fr-FR"/>
    </w:rPr>
  </w:style>
  <w:style w:type="character" w:customStyle="1" w:styleId="Titre8Car">
    <w:name w:val="Titre 8 Car"/>
    <w:link w:val="Titre8"/>
    <w:rsid w:val="004B6A05"/>
    <w:rPr>
      <w:rFonts w:eastAsia="Times New Roman"/>
      <w:i/>
      <w:iCs/>
      <w:sz w:val="24"/>
      <w:szCs w:val="24"/>
      <w:lang w:val="fr-FR" w:eastAsia="fr-FR"/>
    </w:rPr>
  </w:style>
  <w:style w:type="paragraph" w:styleId="Retraitcorpsdetexte3">
    <w:name w:val="Body Text Indent 3"/>
    <w:basedOn w:val="Normal"/>
    <w:link w:val="Retraitcorpsdetexte3Car"/>
    <w:unhideWhenUsed/>
    <w:rsid w:val="001C0AF1"/>
    <w:pPr>
      <w:spacing w:after="120"/>
      <w:ind w:left="283"/>
    </w:pPr>
    <w:rPr>
      <w:rFonts w:ascii="Times New Roman" w:eastAsia="Times New Roman" w:hAnsi="Times New Roman"/>
      <w:sz w:val="16"/>
      <w:szCs w:val="16"/>
      <w:lang w:val="fr-FR" w:eastAsia="fr-FR"/>
    </w:rPr>
  </w:style>
  <w:style w:type="character" w:customStyle="1" w:styleId="Retraitcorpsdetexte3Car">
    <w:name w:val="Retrait corps de texte 3 Car"/>
    <w:link w:val="Retraitcorpsdetexte3"/>
    <w:rsid w:val="001C0AF1"/>
    <w:rPr>
      <w:rFonts w:ascii="Times New Roman" w:eastAsia="Times New Roman" w:hAnsi="Times New Roman"/>
      <w:sz w:val="16"/>
      <w:szCs w:val="16"/>
      <w:lang w:val="fr-FR" w:eastAsia="fr-FR"/>
    </w:rPr>
  </w:style>
  <w:style w:type="paragraph" w:styleId="Corpsdetexte2">
    <w:name w:val="Body Text 2"/>
    <w:basedOn w:val="Normal"/>
    <w:link w:val="Corpsdetexte2Car"/>
    <w:unhideWhenUsed/>
    <w:rsid w:val="00A35C96"/>
    <w:pPr>
      <w:spacing w:after="120" w:line="480" w:lineRule="auto"/>
    </w:pPr>
    <w:rPr>
      <w:rFonts w:ascii="Times New Roman" w:eastAsia="Times New Roman" w:hAnsi="Times New Roman"/>
      <w:sz w:val="24"/>
      <w:szCs w:val="24"/>
      <w:lang w:val="fr-FR" w:eastAsia="fr-FR"/>
    </w:rPr>
  </w:style>
  <w:style w:type="character" w:customStyle="1" w:styleId="Corpsdetexte2Car">
    <w:name w:val="Corps de texte 2 Car"/>
    <w:link w:val="Corpsdetexte2"/>
    <w:rsid w:val="00A35C96"/>
    <w:rPr>
      <w:rFonts w:ascii="Times New Roman" w:eastAsia="Times New Roman" w:hAnsi="Times New Roman"/>
      <w:sz w:val="24"/>
      <w:szCs w:val="24"/>
      <w:lang w:val="fr-FR" w:eastAsia="fr-FR"/>
    </w:rPr>
  </w:style>
  <w:style w:type="paragraph" w:styleId="En-tte">
    <w:name w:val="header"/>
    <w:basedOn w:val="Normal"/>
    <w:link w:val="En-tteCar"/>
    <w:uiPriority w:val="99"/>
    <w:unhideWhenUsed/>
    <w:rsid w:val="00642759"/>
    <w:pPr>
      <w:tabs>
        <w:tab w:val="center" w:pos="4680"/>
        <w:tab w:val="right" w:pos="9360"/>
      </w:tabs>
    </w:pPr>
  </w:style>
  <w:style w:type="character" w:customStyle="1" w:styleId="En-tteCar">
    <w:name w:val="En-tête Car"/>
    <w:link w:val="En-tte"/>
    <w:uiPriority w:val="99"/>
    <w:rsid w:val="00642759"/>
    <w:rPr>
      <w:sz w:val="22"/>
      <w:szCs w:val="22"/>
    </w:rPr>
  </w:style>
  <w:style w:type="paragraph" w:styleId="Pieddepage">
    <w:name w:val="footer"/>
    <w:basedOn w:val="Normal"/>
    <w:link w:val="PieddepageCar"/>
    <w:uiPriority w:val="99"/>
    <w:unhideWhenUsed/>
    <w:rsid w:val="00642759"/>
    <w:pPr>
      <w:tabs>
        <w:tab w:val="center" w:pos="4680"/>
        <w:tab w:val="right" w:pos="9360"/>
      </w:tabs>
    </w:pPr>
  </w:style>
  <w:style w:type="character" w:customStyle="1" w:styleId="PieddepageCar">
    <w:name w:val="Pied de page Car"/>
    <w:link w:val="Pieddepage"/>
    <w:uiPriority w:val="99"/>
    <w:rsid w:val="00642759"/>
    <w:rPr>
      <w:sz w:val="22"/>
      <w:szCs w:val="22"/>
    </w:rPr>
  </w:style>
  <w:style w:type="paragraph" w:customStyle="1" w:styleId="Sansinterligne1">
    <w:name w:val="Sans interligne1"/>
    <w:link w:val="NoSpacingChar"/>
    <w:uiPriority w:val="1"/>
    <w:qFormat/>
    <w:rsid w:val="00642759"/>
    <w:rPr>
      <w:rFonts w:eastAsia="Times New Roman"/>
      <w:sz w:val="22"/>
      <w:szCs w:val="22"/>
      <w:lang w:val="en-US" w:eastAsia="en-US"/>
    </w:rPr>
  </w:style>
  <w:style w:type="character" w:customStyle="1" w:styleId="NoSpacingChar">
    <w:name w:val="No Spacing Char"/>
    <w:link w:val="Sansinterligne1"/>
    <w:uiPriority w:val="1"/>
    <w:rsid w:val="00642759"/>
    <w:rPr>
      <w:rFonts w:eastAsia="Times New Roman"/>
      <w:sz w:val="22"/>
      <w:szCs w:val="22"/>
      <w:lang w:val="en-US" w:eastAsia="en-US" w:bidi="ar-SA"/>
    </w:rPr>
  </w:style>
  <w:style w:type="table" w:styleId="Grilledutableau">
    <w:name w:val="Table Grid"/>
    <w:basedOn w:val="TableauNormal"/>
    <w:uiPriority w:val="59"/>
    <w:rsid w:val="003D6E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semiHidden/>
    <w:rsid w:val="0080516F"/>
    <w:rPr>
      <w:rFonts w:ascii="Tahoma" w:hAnsi="Tahoma" w:cs="Tahoma"/>
      <w:sz w:val="16"/>
      <w:szCs w:val="16"/>
    </w:rPr>
  </w:style>
  <w:style w:type="paragraph" w:styleId="Paragraphedeliste">
    <w:name w:val="List Paragraph"/>
    <w:basedOn w:val="Normal"/>
    <w:uiPriority w:val="34"/>
    <w:qFormat/>
    <w:rsid w:val="0064509A"/>
    <w:pPr>
      <w:ind w:left="720"/>
    </w:pPr>
  </w:style>
  <w:style w:type="character" w:styleId="Marquedecommentaire">
    <w:name w:val="annotation reference"/>
    <w:basedOn w:val="Policepardfaut"/>
    <w:uiPriority w:val="99"/>
    <w:semiHidden/>
    <w:unhideWhenUsed/>
    <w:rsid w:val="00454B9E"/>
    <w:rPr>
      <w:sz w:val="16"/>
      <w:szCs w:val="16"/>
    </w:rPr>
  </w:style>
  <w:style w:type="paragraph" w:styleId="Commentaire">
    <w:name w:val="annotation text"/>
    <w:basedOn w:val="Normal"/>
    <w:link w:val="CommentaireCar"/>
    <w:uiPriority w:val="99"/>
    <w:semiHidden/>
    <w:unhideWhenUsed/>
    <w:rsid w:val="00454B9E"/>
    <w:rPr>
      <w:sz w:val="20"/>
      <w:szCs w:val="20"/>
    </w:rPr>
  </w:style>
  <w:style w:type="character" w:customStyle="1" w:styleId="CommentaireCar">
    <w:name w:val="Commentaire Car"/>
    <w:basedOn w:val="Policepardfaut"/>
    <w:link w:val="Commentaire"/>
    <w:uiPriority w:val="99"/>
    <w:semiHidden/>
    <w:rsid w:val="00454B9E"/>
    <w:rPr>
      <w:lang w:val="en-US" w:eastAsia="en-US"/>
    </w:rPr>
  </w:style>
  <w:style w:type="paragraph" w:styleId="Objetducommentaire">
    <w:name w:val="annotation subject"/>
    <w:basedOn w:val="Commentaire"/>
    <w:next w:val="Commentaire"/>
    <w:link w:val="ObjetducommentaireCar"/>
    <w:uiPriority w:val="99"/>
    <w:semiHidden/>
    <w:unhideWhenUsed/>
    <w:rsid w:val="00454B9E"/>
    <w:rPr>
      <w:b/>
      <w:bCs/>
    </w:rPr>
  </w:style>
  <w:style w:type="character" w:customStyle="1" w:styleId="ObjetducommentaireCar">
    <w:name w:val="Objet du commentaire Car"/>
    <w:basedOn w:val="CommentaireCar"/>
    <w:link w:val="Objetducommentaire"/>
    <w:uiPriority w:val="99"/>
    <w:semiHidden/>
    <w:rsid w:val="00454B9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D5808-4B48-4E80-B354-BF279C968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9</Pages>
  <Words>1998</Words>
  <Characters>10993</Characters>
  <Application>Microsoft Office Word</Application>
  <DocSecurity>0</DocSecurity>
  <Lines>91</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Association canadienne des enseignantes et des enseignants retraités</vt:lpstr>
      <vt:lpstr>Association canadienne des enseignantes et des enseignants retraités</vt:lpstr>
    </vt:vector>
  </TitlesOfParts>
  <Company/>
  <LinksUpToDate>false</LinksUpToDate>
  <CharactersWithSpaces>12966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canadienne des enseignantes et des enseignants retraités</dc:title>
  <dc:creator>Arnold Hull</dc:creator>
  <cp:lastModifiedBy>Roger Regimbal</cp:lastModifiedBy>
  <cp:revision>7</cp:revision>
  <cp:lastPrinted>2022-03-07T16:13:00Z</cp:lastPrinted>
  <dcterms:created xsi:type="dcterms:W3CDTF">2022-06-16T15:19:00Z</dcterms:created>
  <dcterms:modified xsi:type="dcterms:W3CDTF">2024-03-17T23:42:00Z</dcterms:modified>
</cp:coreProperties>
</file>