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61C" w14:textId="027FB144" w:rsidR="00716B47" w:rsidRPr="00E123FB" w:rsidRDefault="00716B47" w:rsidP="00E123FB">
      <w:p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ACER-CART Pensions and Retirement Income Committee</w:t>
      </w:r>
      <w:r w:rsidR="00DF19E6" w:rsidRPr="00E123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19E6" w:rsidRPr="00E123FB">
        <w:rPr>
          <w:rFonts w:ascii="Arial" w:hAnsi="Arial" w:cs="Arial"/>
          <w:sz w:val="24"/>
          <w:szCs w:val="24"/>
        </w:rPr>
        <w:t>Report</w:t>
      </w:r>
      <w:r w:rsidRPr="00E123FB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E123FB">
        <w:rPr>
          <w:rFonts w:ascii="Arial" w:hAnsi="Arial" w:cs="Arial"/>
          <w:sz w:val="24"/>
          <w:szCs w:val="24"/>
        </w:rPr>
        <w:t xml:space="preserve"> Nov. 23, 2023</w:t>
      </w:r>
    </w:p>
    <w:p w14:paraId="546E6495" w14:textId="77777777" w:rsidR="00716B47" w:rsidRPr="00E123FB" w:rsidRDefault="00716B47" w:rsidP="00E123FB">
      <w:pPr>
        <w:spacing w:line="360" w:lineRule="auto"/>
        <w:rPr>
          <w:rFonts w:ascii="Arial" w:hAnsi="Arial" w:cs="Arial"/>
          <w:sz w:val="24"/>
          <w:szCs w:val="24"/>
        </w:rPr>
      </w:pPr>
    </w:p>
    <w:p w14:paraId="23CC849E" w14:textId="3EF2F074" w:rsidR="00716B47" w:rsidRPr="00E123FB" w:rsidRDefault="00DF19E6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 xml:space="preserve">The meet began with a discussion of ACER-CART’s </w:t>
      </w:r>
      <w:proofErr w:type="gramStart"/>
      <w:r w:rsidRPr="00E123FB">
        <w:rPr>
          <w:rFonts w:ascii="Arial" w:hAnsi="Arial" w:cs="Arial"/>
          <w:sz w:val="24"/>
          <w:szCs w:val="24"/>
        </w:rPr>
        <w:t>future</w:t>
      </w:r>
      <w:proofErr w:type="gramEnd"/>
    </w:p>
    <w:p w14:paraId="0C3372D7" w14:textId="745F7712" w:rsidR="00716B47" w:rsidRPr="00E123FB" w:rsidRDefault="00716B47" w:rsidP="00E123FB">
      <w:pPr>
        <w:pStyle w:val="Paragraphedeliste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Executive meeting in January to update Bylaws and Constitution</w:t>
      </w:r>
    </w:p>
    <w:p w14:paraId="48121CFC" w14:textId="11A994FB" w:rsidR="00716B47" w:rsidRPr="00E123FB" w:rsidRDefault="00716B47" w:rsidP="00E123FB">
      <w:pPr>
        <w:pStyle w:val="Paragraphedeliste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Need to focus on positives.</w:t>
      </w:r>
    </w:p>
    <w:p w14:paraId="3268F0B2" w14:textId="1ADFF503" w:rsidR="00716B47" w:rsidRPr="00E123FB" w:rsidRDefault="00716B47" w:rsidP="00E123FB">
      <w:pPr>
        <w:pStyle w:val="Paragraphedeliste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What objectives do we share?</w:t>
      </w:r>
    </w:p>
    <w:p w14:paraId="2222B65F" w14:textId="6C38F911" w:rsidR="00716B47" w:rsidRPr="00E123FB" w:rsidRDefault="00716B47" w:rsidP="00E123FB">
      <w:pPr>
        <w:pStyle w:val="Paragraphedeliste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Why do we exist?</w:t>
      </w:r>
    </w:p>
    <w:p w14:paraId="59E01239" w14:textId="77777777" w:rsidR="00DF19E6" w:rsidRPr="00E123FB" w:rsidRDefault="00716B47" w:rsidP="00E123FB">
      <w:pPr>
        <w:pStyle w:val="Paragraphedeliste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Who do we represent?</w:t>
      </w:r>
    </w:p>
    <w:p w14:paraId="741FB65C" w14:textId="30EB9C83" w:rsidR="00716B47" w:rsidRPr="00E123FB" w:rsidRDefault="00716B47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Review of our cost-of-living paper</w:t>
      </w:r>
    </w:p>
    <w:p w14:paraId="448C1ED1" w14:textId="414AD0EB" w:rsidR="00716B47" w:rsidRPr="00E123FB" w:rsidRDefault="00716B47" w:rsidP="00E123FB">
      <w:pPr>
        <w:pStyle w:val="Paragraphedeliste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 xml:space="preserve">Gerry will write Directors to get updates for cost-of-living </w:t>
      </w:r>
      <w:proofErr w:type="gramStart"/>
      <w:r w:rsidRPr="00E123FB">
        <w:rPr>
          <w:rFonts w:ascii="Arial" w:hAnsi="Arial" w:cs="Arial"/>
          <w:sz w:val="24"/>
          <w:szCs w:val="24"/>
        </w:rPr>
        <w:t>increases</w:t>
      </w:r>
      <w:proofErr w:type="gramEnd"/>
    </w:p>
    <w:p w14:paraId="3F59E79B" w14:textId="77777777" w:rsidR="00DF19E6" w:rsidRPr="00E123FB" w:rsidRDefault="00716B47" w:rsidP="00E123FB">
      <w:pPr>
        <w:pStyle w:val="Paragraphedeliste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Updated document will be shared with Members.</w:t>
      </w:r>
    </w:p>
    <w:p w14:paraId="7FA3ECB7" w14:textId="500733C5" w:rsidR="00716B47" w:rsidRPr="00E123FB" w:rsidRDefault="00716B47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 xml:space="preserve">Alberta’s proposal to leave </w:t>
      </w:r>
      <w:proofErr w:type="gramStart"/>
      <w:r w:rsidRPr="00E123FB">
        <w:rPr>
          <w:rFonts w:ascii="Arial" w:hAnsi="Arial" w:cs="Arial"/>
          <w:sz w:val="24"/>
          <w:szCs w:val="24"/>
        </w:rPr>
        <w:t>CPP</w:t>
      </w:r>
      <w:proofErr w:type="gramEnd"/>
    </w:p>
    <w:p w14:paraId="33E12382" w14:textId="77777777" w:rsidR="00DF19E6" w:rsidRPr="00E123FB" w:rsidRDefault="00716B47" w:rsidP="00E123FB">
      <w:pPr>
        <w:pStyle w:val="Paragraphedeliste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Gordon reported on Alberta situation.  While it is popular with the Premier’s base it is not likely going anywhere.</w:t>
      </w:r>
    </w:p>
    <w:p w14:paraId="4EBD2E14" w14:textId="6915DA85" w:rsidR="00716B47" w:rsidRPr="00E123FB" w:rsidRDefault="00DF19E6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 xml:space="preserve">We </w:t>
      </w:r>
      <w:r w:rsidR="00716B47" w:rsidRPr="00E123FB">
        <w:rPr>
          <w:rFonts w:ascii="Arial" w:hAnsi="Arial" w:cs="Arial"/>
          <w:sz w:val="24"/>
          <w:szCs w:val="24"/>
        </w:rPr>
        <w:t>review</w:t>
      </w:r>
      <w:r w:rsidRPr="00E123FB">
        <w:rPr>
          <w:rFonts w:ascii="Arial" w:hAnsi="Arial" w:cs="Arial"/>
          <w:sz w:val="24"/>
          <w:szCs w:val="24"/>
        </w:rPr>
        <w:t>ed</w:t>
      </w:r>
      <w:r w:rsidR="00716B47" w:rsidRPr="00E123FB">
        <w:rPr>
          <w:rFonts w:ascii="Arial" w:hAnsi="Arial" w:cs="Arial"/>
          <w:sz w:val="24"/>
          <w:szCs w:val="24"/>
        </w:rPr>
        <w:t xml:space="preserve"> what is happening with pension issues in </w:t>
      </w:r>
      <w:r w:rsidRPr="00E123FB">
        <w:rPr>
          <w:rFonts w:ascii="Arial" w:hAnsi="Arial" w:cs="Arial"/>
          <w:sz w:val="24"/>
          <w:szCs w:val="24"/>
        </w:rPr>
        <w:t>the</w:t>
      </w:r>
      <w:r w:rsidR="00716B47" w:rsidRPr="00E123FB">
        <w:rPr>
          <w:rFonts w:ascii="Arial" w:hAnsi="Arial" w:cs="Arial"/>
          <w:sz w:val="24"/>
          <w:szCs w:val="24"/>
        </w:rPr>
        <w:t xml:space="preserve"> province</w:t>
      </w:r>
      <w:r w:rsidRPr="00E123FB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E123FB">
        <w:rPr>
          <w:rFonts w:ascii="Arial" w:hAnsi="Arial" w:cs="Arial"/>
          <w:sz w:val="24"/>
          <w:szCs w:val="24"/>
        </w:rPr>
        <w:t>represented</w:t>
      </w:r>
      <w:proofErr w:type="gramEnd"/>
    </w:p>
    <w:p w14:paraId="18C45947" w14:textId="13DF441A" w:rsidR="00716B47" w:rsidRPr="00E123FB" w:rsidRDefault="00716B47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Committee goal for this coming year</w:t>
      </w:r>
    </w:p>
    <w:p w14:paraId="7DDE9727" w14:textId="599EC269" w:rsidR="00D01AFA" w:rsidRPr="00E123FB" w:rsidRDefault="00D01AFA" w:rsidP="00E123FB">
      <w:pPr>
        <w:pStyle w:val="Paragraphedeliste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Collect data on cost of living increase</w:t>
      </w:r>
      <w:r w:rsidR="00DF19E6" w:rsidRPr="00E123FB">
        <w:rPr>
          <w:rFonts w:ascii="Arial" w:hAnsi="Arial" w:cs="Arial"/>
          <w:sz w:val="24"/>
          <w:szCs w:val="24"/>
        </w:rPr>
        <w:t>s this past year and share at the coming AGM.</w:t>
      </w:r>
    </w:p>
    <w:p w14:paraId="54F9D064" w14:textId="166EF5AC" w:rsidR="00D01AFA" w:rsidRPr="00E123FB" w:rsidRDefault="00D01AFA" w:rsidP="00E123FB">
      <w:pPr>
        <w:pStyle w:val="Paragraphedeliste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 xml:space="preserve">Consideration of </w:t>
      </w:r>
      <w:r w:rsidR="00DF19E6" w:rsidRPr="00E123FB">
        <w:rPr>
          <w:rFonts w:ascii="Arial" w:hAnsi="Arial" w:cs="Arial"/>
          <w:sz w:val="24"/>
          <w:szCs w:val="24"/>
        </w:rPr>
        <w:t xml:space="preserve">the effect of high inflation on </w:t>
      </w:r>
      <w:r w:rsidRPr="00E123FB">
        <w:rPr>
          <w:rFonts w:ascii="Arial" w:hAnsi="Arial" w:cs="Arial"/>
          <w:sz w:val="24"/>
          <w:szCs w:val="24"/>
        </w:rPr>
        <w:t>OAS and low</w:t>
      </w:r>
      <w:r w:rsidR="00DF19E6" w:rsidRPr="00E123FB">
        <w:rPr>
          <w:rFonts w:ascii="Arial" w:hAnsi="Arial" w:cs="Arial"/>
          <w:sz w:val="24"/>
          <w:szCs w:val="24"/>
        </w:rPr>
        <w:t>-</w:t>
      </w:r>
      <w:r w:rsidRPr="00E123FB">
        <w:rPr>
          <w:rFonts w:ascii="Arial" w:hAnsi="Arial" w:cs="Arial"/>
          <w:sz w:val="24"/>
          <w:szCs w:val="24"/>
        </w:rPr>
        <w:t>income retirees – both teacher and other retirees.  Committee members to collect information from their provinces on what is being said about guaranteed income, improvements to OAS, etc. to provide for low-income families in retirement.</w:t>
      </w:r>
      <w:r w:rsidR="00DF19E6" w:rsidRPr="00E123FB">
        <w:rPr>
          <w:rFonts w:ascii="Arial" w:hAnsi="Arial" w:cs="Arial"/>
          <w:sz w:val="24"/>
          <w:szCs w:val="24"/>
        </w:rPr>
        <w:t xml:space="preserve">  Some retired teachers have very small pensions.</w:t>
      </w:r>
    </w:p>
    <w:p w14:paraId="2B64163E" w14:textId="5BFD9132" w:rsidR="00D01AFA" w:rsidRPr="00E123FB" w:rsidRDefault="00D01AFA" w:rsidP="00E123FB">
      <w:pPr>
        <w:pStyle w:val="Paragraphedeliste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Support for ACER-CART work on a National Pharmacare plan.</w:t>
      </w:r>
    </w:p>
    <w:p w14:paraId="64282C57" w14:textId="149160C5" w:rsidR="00523DDA" w:rsidRPr="00E123FB" w:rsidRDefault="00716B47" w:rsidP="00E123F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123FB">
        <w:rPr>
          <w:rFonts w:ascii="Arial" w:hAnsi="Arial" w:cs="Arial"/>
          <w:sz w:val="24"/>
          <w:szCs w:val="24"/>
        </w:rPr>
        <w:t>Next meeting</w:t>
      </w:r>
      <w:r w:rsidR="00D01AFA" w:rsidRPr="00E123FB">
        <w:rPr>
          <w:rFonts w:ascii="Arial" w:hAnsi="Arial" w:cs="Arial"/>
          <w:sz w:val="24"/>
          <w:szCs w:val="24"/>
        </w:rPr>
        <w:t xml:space="preserve"> – 8:00 AM PST on March 28, 2024</w:t>
      </w:r>
    </w:p>
    <w:sectPr w:rsidR="00523DDA" w:rsidRPr="00E12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335"/>
    <w:multiLevelType w:val="hybridMultilevel"/>
    <w:tmpl w:val="D3343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0D90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03C"/>
    <w:multiLevelType w:val="hybridMultilevel"/>
    <w:tmpl w:val="B3D2FE56"/>
    <w:lvl w:ilvl="0" w:tplc="6310C3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4A1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9255481">
    <w:abstractNumId w:val="2"/>
  </w:num>
  <w:num w:numId="2" w16cid:durableId="535235163">
    <w:abstractNumId w:val="0"/>
  </w:num>
  <w:num w:numId="3" w16cid:durableId="205018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47"/>
    <w:rsid w:val="001C0B36"/>
    <w:rsid w:val="002023CA"/>
    <w:rsid w:val="00205C7E"/>
    <w:rsid w:val="0048784F"/>
    <w:rsid w:val="00523DDA"/>
    <w:rsid w:val="00716B47"/>
    <w:rsid w:val="00D01AFA"/>
    <w:rsid w:val="00DF19E6"/>
    <w:rsid w:val="00E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55E9"/>
  <w15:chartTrackingRefBased/>
  <w15:docId w15:val="{CBEC6471-9B51-4499-A64F-40B4AAC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Tiede</dc:creator>
  <cp:keywords/>
  <dc:description/>
  <cp:lastModifiedBy>Roger Regimbal</cp:lastModifiedBy>
  <cp:revision>2</cp:revision>
  <dcterms:created xsi:type="dcterms:W3CDTF">2023-11-28T16:43:00Z</dcterms:created>
  <dcterms:modified xsi:type="dcterms:W3CDTF">2023-11-28T16:43:00Z</dcterms:modified>
</cp:coreProperties>
</file>