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F5C9" w14:textId="77777777" w:rsidR="002C544A" w:rsidRDefault="002C544A" w:rsidP="002C544A">
      <w:pPr>
        <w:spacing w:line="300" w:lineRule="auto"/>
        <w:rPr>
          <w:b/>
          <w:sz w:val="25"/>
          <w:szCs w:val="25"/>
          <w:lang w:val="fr-CA"/>
        </w:rPr>
      </w:pPr>
      <w:r w:rsidRPr="00A33F3C">
        <w:rPr>
          <w:rFonts w:cs="Arial"/>
          <w:b/>
          <w:noProof/>
          <w:sz w:val="25"/>
          <w:szCs w:val="25"/>
          <w:lang w:val="fr-CA" w:eastAsia="fr-CA"/>
        </w:rPr>
        <w:drawing>
          <wp:anchor distT="0" distB="0" distL="114300" distR="114300" simplePos="0" relativeHeight="251660288" behindDoc="1" locked="0" layoutInCell="1" allowOverlap="1" wp14:anchorId="56782DB1" wp14:editId="5B7DB53E">
            <wp:simplePos x="0" y="0"/>
            <wp:positionH relativeFrom="column">
              <wp:posOffset>2602230</wp:posOffset>
            </wp:positionH>
            <wp:positionV relativeFrom="paragraph">
              <wp:posOffset>212</wp:posOffset>
            </wp:positionV>
            <wp:extent cx="984250" cy="635000"/>
            <wp:effectExtent l="0" t="0" r="0" b="0"/>
            <wp:wrapThrough wrapText="bothSides">
              <wp:wrapPolygon edited="0">
                <wp:start x="7107" y="0"/>
                <wp:lineTo x="2926" y="4536"/>
                <wp:lineTo x="1672" y="7776"/>
                <wp:lineTo x="2926" y="11664"/>
                <wp:lineTo x="6689" y="20736"/>
                <wp:lineTo x="15050" y="20736"/>
                <wp:lineTo x="18395" y="11664"/>
                <wp:lineTo x="20067" y="11016"/>
                <wp:lineTo x="18395" y="4536"/>
                <wp:lineTo x="13796" y="0"/>
                <wp:lineTo x="710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_no li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BDD3D" w14:textId="77777777" w:rsidR="002C544A" w:rsidRPr="00BC5836" w:rsidRDefault="002C544A" w:rsidP="002C544A">
      <w:pPr>
        <w:tabs>
          <w:tab w:val="left" w:pos="6204"/>
        </w:tabs>
        <w:rPr>
          <w:sz w:val="25"/>
          <w:szCs w:val="25"/>
          <w:lang w:val="fr-CA"/>
        </w:rPr>
      </w:pPr>
      <w:r>
        <w:rPr>
          <w:sz w:val="25"/>
          <w:szCs w:val="25"/>
          <w:lang w:val="fr-CA"/>
        </w:rPr>
        <w:tab/>
      </w:r>
    </w:p>
    <w:p w14:paraId="62632FFF" w14:textId="77777777" w:rsidR="002C544A" w:rsidRPr="00BC5836" w:rsidRDefault="002C544A" w:rsidP="002C544A">
      <w:pPr>
        <w:rPr>
          <w:sz w:val="25"/>
          <w:szCs w:val="25"/>
          <w:lang w:val="fr-CA"/>
        </w:rPr>
      </w:pPr>
    </w:p>
    <w:p w14:paraId="12352FE1" w14:textId="77777777" w:rsidR="006903C4" w:rsidRDefault="006903C4" w:rsidP="002C544A">
      <w:pPr>
        <w:spacing w:line="300" w:lineRule="auto"/>
        <w:jc w:val="center"/>
        <w:rPr>
          <w:b/>
          <w:sz w:val="24"/>
          <w:szCs w:val="24"/>
          <w:lang w:val="fr-CA"/>
        </w:rPr>
      </w:pPr>
    </w:p>
    <w:p w14:paraId="1D7A8BA1" w14:textId="77777777" w:rsidR="002C544A" w:rsidRPr="00D436C8" w:rsidRDefault="002C544A" w:rsidP="002C544A">
      <w:pPr>
        <w:spacing w:line="300" w:lineRule="auto"/>
        <w:jc w:val="center"/>
        <w:rPr>
          <w:b/>
          <w:sz w:val="24"/>
          <w:szCs w:val="24"/>
          <w:lang w:val="fr-CA"/>
        </w:rPr>
      </w:pPr>
      <w:r w:rsidRPr="00D436C8">
        <w:rPr>
          <w:b/>
          <w:sz w:val="24"/>
          <w:szCs w:val="24"/>
          <w:lang w:val="fr-CA"/>
        </w:rPr>
        <w:t xml:space="preserve">Canadian Association of </w:t>
      </w:r>
      <w:proofErr w:type="spellStart"/>
      <w:r w:rsidRPr="00D436C8">
        <w:rPr>
          <w:b/>
          <w:sz w:val="24"/>
          <w:szCs w:val="24"/>
          <w:lang w:val="fr-CA"/>
        </w:rPr>
        <w:t>Retired</w:t>
      </w:r>
      <w:proofErr w:type="spellEnd"/>
      <w:r w:rsidRPr="00D436C8">
        <w:rPr>
          <w:b/>
          <w:sz w:val="24"/>
          <w:szCs w:val="24"/>
          <w:lang w:val="fr-CA"/>
        </w:rPr>
        <w:t xml:space="preserve"> </w:t>
      </w:r>
      <w:proofErr w:type="spellStart"/>
      <w:r w:rsidRPr="00D436C8">
        <w:rPr>
          <w:b/>
          <w:sz w:val="24"/>
          <w:szCs w:val="24"/>
          <w:lang w:val="fr-CA"/>
        </w:rPr>
        <w:t>Teachers</w:t>
      </w:r>
      <w:proofErr w:type="spellEnd"/>
    </w:p>
    <w:p w14:paraId="014B5E82" w14:textId="77777777" w:rsidR="002C544A" w:rsidRPr="00984536" w:rsidRDefault="002C544A" w:rsidP="002C544A">
      <w:pPr>
        <w:pStyle w:val="Titre1"/>
        <w:spacing w:line="300" w:lineRule="auto"/>
        <w:jc w:val="center"/>
        <w:rPr>
          <w:b/>
          <w:sz w:val="24"/>
          <w:szCs w:val="24"/>
          <w:lang w:val="fr-FR"/>
        </w:rPr>
      </w:pPr>
      <w:r w:rsidRPr="00984536">
        <w:rPr>
          <w:b/>
          <w:sz w:val="24"/>
          <w:szCs w:val="24"/>
          <w:lang w:val="fr-FR"/>
        </w:rPr>
        <w:t>Association canadienne des enseignantes et des enseignants retraités</w:t>
      </w:r>
    </w:p>
    <w:p w14:paraId="43754B7C" w14:textId="77777777" w:rsidR="002C544A" w:rsidRPr="00984536" w:rsidRDefault="002C544A" w:rsidP="002C544A">
      <w:pPr>
        <w:jc w:val="center"/>
        <w:rPr>
          <w:sz w:val="24"/>
          <w:szCs w:val="24"/>
          <w:lang w:val="fr-FR"/>
        </w:rPr>
      </w:pPr>
      <w:r>
        <w:rPr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09EF27B" wp14:editId="6CC8FBD3">
                <wp:simplePos x="0" y="0"/>
                <wp:positionH relativeFrom="column">
                  <wp:posOffset>133350</wp:posOffset>
                </wp:positionH>
                <wp:positionV relativeFrom="paragraph">
                  <wp:posOffset>48894</wp:posOffset>
                </wp:positionV>
                <wp:extent cx="5669280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33794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3.85pt" to="456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YuFAIAACgEAAAOAAAAZHJzL2Uyb0RvYy54bWysU02P2yAQvVfqf0DcE9tZJ02sOKvKjntJ&#10;20i7/QEEcIyKAQGJE1X97x3Ihzbtpap6wYOZebyZ91g+n3qJjtw6oVWJs3GKEVdUM6H2Jf722ozm&#10;GDlPFCNSK17iM3f4efX+3XIwBZ/oTkvGLQIQ5YrBlLjz3hRJ4mjHe+LG2nAFh622PfGwtfuEWTIA&#10;ei+TSZrOkkFbZqym3Dn4W18O8Srity2n/mvbOu6RLDFw83G1cd2FNVktSbG3xHSCXmmQf2DRE6Hg&#10;0jtUTTxBByv+gOoFtdrp1o+p7hPdtoLy2AN0k6W/dfPSEcNjLzAcZ+5jcv8Pln45bi0SrMQTjBTp&#10;QaKNUBw9hckMxhWQUKmtDb3Rk3oxG02/O6R01RG155Hh69lAWRYqkoeSsHEG8HfDZ80ghxy8jmM6&#10;tbYPkDAAdIpqnO9q8JNHFH5OZ7PFZA6i0dtZQopbobHOf+K6RyEosQTOEZgcN84HIqS4pYR7lG6E&#10;lFFsqdBQ4sV0Mo0FTkvBwmFIc3a/q6RFRwJ2aZoqTaNDAOwhzeqDYhGs44Str7EnQl5iyJcq4EEr&#10;QOcaXfzwY5Eu1vP1PB/lk9l6lKd1PfrYVPlo1mQfpvVTXVV19jNQy/KiE4xxFdjdvJnlf6f99ZVc&#10;XHV3530MySN6nBeQvX0j6ahlkO9ihJ1m5629aQx2jMnXpxP8/nYP8dsHvvoFAAD//wMAUEsDBBQA&#10;BgAIAAAAIQD6x8472QAAAAYBAAAPAAAAZHJzL2Rvd25yZXYueG1sTI9BS8NAFITvgv9heYI3u0mF&#10;VmM2pQgteGwVvL5kX5No9m3Y3Tbx3/v0osdhhplvys3sBnWhEHvPBvJFBoq48bbn1sDb6+7uAVRM&#10;yBYHz2TgiyJsquurEgvrJz7Q5ZhaJSUcCzTQpTQWWsemI4dx4Udi8U4+OEwiQ6ttwEnK3aCXWbbS&#10;DnuWhQ5Heu6o+TyenYF2v633uxBQf/Cqt9PhJb2fRmNub+btE6hEc/oLww++oEMlTLU/s41qMLDM&#10;5UoysF6DEvsxv5cn9a/WVan/41ffAAAA//8DAFBLAQItABQABgAIAAAAIQC2gziS/gAAAOEBAAAT&#10;AAAAAAAAAAAAAAAAAAAAAABbQ29udGVudF9UeXBlc10ueG1sUEsBAi0AFAAGAAgAAAAhADj9If/W&#10;AAAAlAEAAAsAAAAAAAAAAAAAAAAALwEAAF9yZWxzLy5yZWxzUEsBAi0AFAAGAAgAAAAhAAl09i4U&#10;AgAAKAQAAA4AAAAAAAAAAAAAAAAALgIAAGRycy9lMm9Eb2MueG1sUEsBAi0AFAAGAAgAAAAhAPrH&#10;zjvZAAAABgEAAA8AAAAAAAAAAAAAAAAAbgQAAGRycy9kb3ducmV2LnhtbFBLBQYAAAAABAAEAPMA&#10;AAB0BQAAAAA=&#10;" o:allowincell="f" strokecolor="#ffc000"/>
            </w:pict>
          </mc:Fallback>
        </mc:AlternateContent>
      </w:r>
    </w:p>
    <w:p w14:paraId="05DDBEF9" w14:textId="432019BD" w:rsidR="002C544A" w:rsidRPr="00984536" w:rsidRDefault="002C544A" w:rsidP="002C544A">
      <w:pPr>
        <w:jc w:val="center"/>
        <w:rPr>
          <w:b/>
          <w:sz w:val="28"/>
          <w:szCs w:val="28"/>
          <w:lang w:val="en-CA"/>
        </w:rPr>
      </w:pPr>
      <w:r w:rsidRPr="00984536">
        <w:rPr>
          <w:b/>
          <w:sz w:val="28"/>
          <w:szCs w:val="28"/>
          <w:lang w:val="en-CA"/>
        </w:rPr>
        <w:t>Executive meeting</w:t>
      </w:r>
      <w:r>
        <w:rPr>
          <w:b/>
          <w:sz w:val="28"/>
          <w:szCs w:val="28"/>
          <w:lang w:val="en-CA"/>
        </w:rPr>
        <w:t xml:space="preserve"> by </w:t>
      </w:r>
      <w:r w:rsidR="00B421AD">
        <w:rPr>
          <w:b/>
          <w:sz w:val="28"/>
          <w:szCs w:val="28"/>
          <w:lang w:val="en-CA"/>
        </w:rPr>
        <w:t>ZOOM</w:t>
      </w:r>
      <w:r w:rsidRPr="00984536">
        <w:rPr>
          <w:b/>
          <w:sz w:val="28"/>
          <w:szCs w:val="28"/>
          <w:lang w:val="en-CA"/>
        </w:rPr>
        <w:t xml:space="preserve"> </w:t>
      </w:r>
    </w:p>
    <w:p w14:paraId="26F41D1E" w14:textId="39A1C795" w:rsidR="002C544A" w:rsidRDefault="00C05251" w:rsidP="002C544A">
      <w:pPr>
        <w:jc w:val="center"/>
        <w:rPr>
          <w:b/>
          <w:lang w:val="en-CA"/>
        </w:rPr>
      </w:pPr>
      <w:r>
        <w:rPr>
          <w:b/>
          <w:lang w:val="en-CA"/>
        </w:rPr>
        <w:t>Dec</w:t>
      </w:r>
      <w:r w:rsidR="00536DDD">
        <w:rPr>
          <w:b/>
          <w:lang w:val="en-CA"/>
        </w:rPr>
        <w:t>e</w:t>
      </w:r>
      <w:r>
        <w:rPr>
          <w:b/>
          <w:lang w:val="en-CA"/>
        </w:rPr>
        <w:t>mber</w:t>
      </w:r>
      <w:r w:rsidR="00B421AD">
        <w:rPr>
          <w:b/>
          <w:lang w:val="en-CA"/>
        </w:rPr>
        <w:t xml:space="preserve"> 1</w:t>
      </w:r>
      <w:r w:rsidR="00F11C13">
        <w:rPr>
          <w:b/>
          <w:lang w:val="en-CA"/>
        </w:rPr>
        <w:t>, 2023</w:t>
      </w:r>
    </w:p>
    <w:p w14:paraId="7180B089" w14:textId="77777777" w:rsidR="002C544A" w:rsidRDefault="002C544A" w:rsidP="002C544A">
      <w:pPr>
        <w:jc w:val="center"/>
        <w:rPr>
          <w:rFonts w:cs="Arial"/>
          <w:b/>
          <w:sz w:val="28"/>
          <w:szCs w:val="28"/>
          <w:lang w:val="en-CA"/>
        </w:rPr>
      </w:pPr>
      <w:r w:rsidRPr="00984536">
        <w:rPr>
          <w:rFonts w:cs="Arial"/>
          <w:b/>
          <w:sz w:val="28"/>
          <w:szCs w:val="28"/>
          <w:lang w:val="en-CA"/>
        </w:rPr>
        <w:t>Agenda</w:t>
      </w:r>
    </w:p>
    <w:p w14:paraId="71015940" w14:textId="77777777" w:rsidR="001A1974" w:rsidRPr="006E61B3" w:rsidRDefault="001A1974" w:rsidP="002C544A">
      <w:pPr>
        <w:jc w:val="center"/>
        <w:rPr>
          <w:rFonts w:cs="Arial"/>
          <w:b/>
          <w:sz w:val="16"/>
          <w:szCs w:val="16"/>
          <w:lang w:val="en-CA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8188"/>
        <w:gridCol w:w="1985"/>
      </w:tblGrid>
      <w:tr w:rsidR="003211A9" w:rsidRPr="006E61B3" w14:paraId="653AF217" w14:textId="77777777" w:rsidTr="00245A93">
        <w:tc>
          <w:tcPr>
            <w:tcW w:w="8188" w:type="dxa"/>
            <w:vAlign w:val="center"/>
          </w:tcPr>
          <w:p w14:paraId="5BC9D23A" w14:textId="77777777" w:rsidR="003211A9" w:rsidRPr="006E61B3" w:rsidRDefault="003211A9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6E61B3">
              <w:rPr>
                <w:rFonts w:cs="Arial"/>
                <w:lang w:val="en-CA"/>
              </w:rPr>
              <w:t>Call to order</w:t>
            </w:r>
          </w:p>
        </w:tc>
        <w:tc>
          <w:tcPr>
            <w:tcW w:w="1985" w:type="dxa"/>
          </w:tcPr>
          <w:p w14:paraId="6892DD26" w14:textId="77777777" w:rsidR="003211A9" w:rsidRPr="006E61B3" w:rsidRDefault="003211A9" w:rsidP="003211A9">
            <w:pPr>
              <w:pStyle w:val="Paragraphedeliste"/>
              <w:spacing w:line="360" w:lineRule="auto"/>
              <w:ind w:left="0"/>
              <w:rPr>
                <w:rFonts w:cs="Arial"/>
                <w:lang w:val="en-CA"/>
              </w:rPr>
            </w:pPr>
          </w:p>
        </w:tc>
      </w:tr>
      <w:tr w:rsidR="003211A9" w:rsidRPr="006E61B3" w14:paraId="569A6A82" w14:textId="77777777" w:rsidTr="00A13D9A">
        <w:tc>
          <w:tcPr>
            <w:tcW w:w="8188" w:type="dxa"/>
            <w:vAlign w:val="center"/>
          </w:tcPr>
          <w:p w14:paraId="21663CCA" w14:textId="77777777" w:rsidR="003211A9" w:rsidRPr="006E61B3" w:rsidRDefault="003211A9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6E61B3">
              <w:rPr>
                <w:rFonts w:cs="Arial"/>
                <w:lang w:val="en-CA"/>
              </w:rPr>
              <w:t>Approval of the agenda</w:t>
            </w:r>
          </w:p>
        </w:tc>
        <w:tc>
          <w:tcPr>
            <w:tcW w:w="1985" w:type="dxa"/>
            <w:vAlign w:val="center"/>
          </w:tcPr>
          <w:p w14:paraId="6A36E274" w14:textId="1784042C" w:rsidR="003211A9" w:rsidRPr="006E61B3" w:rsidRDefault="00F11C13" w:rsidP="00A13D9A">
            <w:pPr>
              <w:pStyle w:val="Paragraphedeliste"/>
              <w:spacing w:line="360" w:lineRule="auto"/>
              <w:ind w:left="0"/>
              <w:rPr>
                <w:rFonts w:cs="Arial"/>
                <w:lang w:val="en-CA"/>
              </w:rPr>
            </w:pPr>
            <w:r w:rsidRPr="006E61B3">
              <w:rPr>
                <w:rFonts w:cs="Arial"/>
                <w:lang w:val="en-CA"/>
              </w:rPr>
              <w:t>ex.</w:t>
            </w:r>
            <w:r w:rsidR="00C05251" w:rsidRPr="006E61B3">
              <w:rPr>
                <w:rFonts w:cs="Arial"/>
                <w:lang w:val="en-CA"/>
              </w:rPr>
              <w:t>dec</w:t>
            </w:r>
            <w:r w:rsidRPr="006E61B3">
              <w:rPr>
                <w:rFonts w:cs="Arial"/>
                <w:lang w:val="en-CA"/>
              </w:rPr>
              <w:t>.23</w:t>
            </w:r>
            <w:r w:rsidR="00536DDD" w:rsidRPr="006E61B3">
              <w:rPr>
                <w:rFonts w:cs="Arial"/>
                <w:lang w:val="en-CA"/>
              </w:rPr>
              <w:t>,</w:t>
            </w:r>
            <w:r w:rsidR="003F56C5" w:rsidRPr="006E61B3">
              <w:rPr>
                <w:rFonts w:cs="Arial"/>
                <w:lang w:val="en-CA"/>
              </w:rPr>
              <w:t>002</w:t>
            </w:r>
          </w:p>
        </w:tc>
      </w:tr>
      <w:tr w:rsidR="003F56C5" w:rsidRPr="006E61B3" w14:paraId="43EBD923" w14:textId="77777777" w:rsidTr="00A13D9A">
        <w:tc>
          <w:tcPr>
            <w:tcW w:w="8188" w:type="dxa"/>
            <w:vAlign w:val="center"/>
          </w:tcPr>
          <w:p w14:paraId="7CF4EC6B" w14:textId="577820B2" w:rsidR="003F56C5" w:rsidRPr="006E61B3" w:rsidRDefault="00C05251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6E61B3">
              <w:rPr>
                <w:rFonts w:cs="Arial"/>
                <w:lang w:val="en-CA"/>
              </w:rPr>
              <w:t>Approval of the minutes November 1</w:t>
            </w:r>
            <w:r w:rsidR="00536DDD" w:rsidRPr="006E61B3">
              <w:rPr>
                <w:rFonts w:cs="Arial"/>
                <w:lang w:val="en-CA"/>
              </w:rPr>
              <w:t>,</w:t>
            </w:r>
            <w:r w:rsidRPr="006E61B3">
              <w:rPr>
                <w:rFonts w:cs="Arial"/>
                <w:lang w:val="en-CA"/>
              </w:rPr>
              <w:t xml:space="preserve"> 2023</w:t>
            </w:r>
            <w:r w:rsidR="00536DDD" w:rsidRPr="006E61B3">
              <w:rPr>
                <w:rFonts w:cs="Arial"/>
                <w:lang w:val="en-CA"/>
              </w:rPr>
              <w:t>,</w:t>
            </w:r>
            <w:r w:rsidR="003F56C5" w:rsidRPr="006E61B3">
              <w:rPr>
                <w:rFonts w:cs="Arial"/>
                <w:lang w:val="en-C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B1EB3FD" w14:textId="36C9EFF5" w:rsidR="003F56C5" w:rsidRPr="006E61B3" w:rsidRDefault="00C05251" w:rsidP="00A13D9A">
            <w:pPr>
              <w:rPr>
                <w:rFonts w:cs="Arial"/>
              </w:rPr>
            </w:pPr>
            <w:r w:rsidRPr="006E61B3">
              <w:rPr>
                <w:rFonts w:cs="Arial"/>
                <w:lang w:val="en-CA"/>
              </w:rPr>
              <w:t>ex.dec.23</w:t>
            </w:r>
            <w:r w:rsidR="00536DDD" w:rsidRPr="006E61B3">
              <w:rPr>
                <w:rFonts w:cs="Arial"/>
                <w:lang w:val="en-CA"/>
              </w:rPr>
              <w:t>,</w:t>
            </w:r>
            <w:r w:rsidRPr="006E61B3">
              <w:rPr>
                <w:rFonts w:cs="Arial"/>
                <w:lang w:val="en-CA"/>
              </w:rPr>
              <w:t>003</w:t>
            </w:r>
          </w:p>
        </w:tc>
      </w:tr>
      <w:tr w:rsidR="003F56C5" w:rsidRPr="006E61B3" w14:paraId="75AA5847" w14:textId="77777777" w:rsidTr="00A13D9A">
        <w:tc>
          <w:tcPr>
            <w:tcW w:w="8188" w:type="dxa"/>
            <w:vAlign w:val="center"/>
          </w:tcPr>
          <w:p w14:paraId="49F5E097" w14:textId="473B0F2A" w:rsidR="003F56C5" w:rsidRPr="006E61B3" w:rsidRDefault="00C05251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6E61B3">
              <w:rPr>
                <w:rFonts w:cs="Arial"/>
                <w:lang w:val="en-CA"/>
              </w:rPr>
              <w:t>President’s report</w:t>
            </w:r>
          </w:p>
        </w:tc>
        <w:tc>
          <w:tcPr>
            <w:tcW w:w="1985" w:type="dxa"/>
            <w:vAlign w:val="center"/>
          </w:tcPr>
          <w:p w14:paraId="78B5E8A1" w14:textId="030B2952" w:rsidR="003F56C5" w:rsidRPr="006E61B3" w:rsidRDefault="003426F8" w:rsidP="00A13D9A">
            <w:pPr>
              <w:rPr>
                <w:rFonts w:cs="Arial"/>
              </w:rPr>
            </w:pPr>
            <w:r w:rsidRPr="006E61B3">
              <w:rPr>
                <w:rFonts w:cs="Arial"/>
                <w:lang w:val="en-CA"/>
              </w:rPr>
              <w:t>ex.dec.23,004</w:t>
            </w:r>
          </w:p>
        </w:tc>
      </w:tr>
      <w:tr w:rsidR="00536DDD" w:rsidRPr="006E61B3" w14:paraId="609CFD9E" w14:textId="77777777" w:rsidTr="00A13D9A">
        <w:tc>
          <w:tcPr>
            <w:tcW w:w="8188" w:type="dxa"/>
            <w:vAlign w:val="center"/>
          </w:tcPr>
          <w:p w14:paraId="4DBDC913" w14:textId="28C4C7B1" w:rsidR="00536DDD" w:rsidRPr="006E61B3" w:rsidRDefault="00536DDD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6E61B3">
              <w:rPr>
                <w:rFonts w:cs="Arial"/>
                <w:lang w:val="en-CA"/>
              </w:rPr>
              <w:t>Committees</w:t>
            </w:r>
          </w:p>
        </w:tc>
        <w:tc>
          <w:tcPr>
            <w:tcW w:w="1985" w:type="dxa"/>
            <w:vAlign w:val="center"/>
          </w:tcPr>
          <w:p w14:paraId="04D7A9E2" w14:textId="77777777" w:rsidR="00536DDD" w:rsidRPr="006E61B3" w:rsidRDefault="00536DDD" w:rsidP="00A13D9A">
            <w:pPr>
              <w:rPr>
                <w:rFonts w:cs="Arial"/>
              </w:rPr>
            </w:pPr>
          </w:p>
        </w:tc>
      </w:tr>
      <w:tr w:rsidR="00536DDD" w:rsidRPr="006E61B3" w14:paraId="7DA1F403" w14:textId="77777777" w:rsidTr="00A13D9A">
        <w:tc>
          <w:tcPr>
            <w:tcW w:w="8188" w:type="dxa"/>
            <w:vAlign w:val="center"/>
          </w:tcPr>
          <w:p w14:paraId="3B35BDDE" w14:textId="106E57B5" w:rsidR="00536DDD" w:rsidRPr="006E61B3" w:rsidRDefault="00536DDD" w:rsidP="00536DDD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 w:rsidRPr="006E61B3">
              <w:rPr>
                <w:rFonts w:cs="Arial"/>
                <w:lang w:val="en-CA"/>
              </w:rPr>
              <w:t>Pension</w:t>
            </w:r>
          </w:p>
        </w:tc>
        <w:tc>
          <w:tcPr>
            <w:tcW w:w="1985" w:type="dxa"/>
            <w:vAlign w:val="center"/>
          </w:tcPr>
          <w:p w14:paraId="17C1B74E" w14:textId="3436836E" w:rsidR="00536DDD" w:rsidRPr="006E61B3" w:rsidRDefault="003426F8" w:rsidP="00A13D9A">
            <w:pPr>
              <w:rPr>
                <w:rFonts w:cs="Arial"/>
              </w:rPr>
            </w:pPr>
            <w:r w:rsidRPr="006E61B3">
              <w:rPr>
                <w:rFonts w:cs="Arial"/>
                <w:lang w:val="en-CA"/>
              </w:rPr>
              <w:t>ex.dec.23,0052</w:t>
            </w:r>
          </w:p>
        </w:tc>
      </w:tr>
      <w:tr w:rsidR="00513D76" w:rsidRPr="006E61B3" w14:paraId="34C27365" w14:textId="77777777" w:rsidTr="00A13D9A">
        <w:tc>
          <w:tcPr>
            <w:tcW w:w="8188" w:type="dxa"/>
            <w:vAlign w:val="center"/>
          </w:tcPr>
          <w:p w14:paraId="3376235F" w14:textId="6E784F6E" w:rsidR="00513D76" w:rsidRPr="006E61B3" w:rsidRDefault="00B421AD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6E61B3">
              <w:rPr>
                <w:rFonts w:cs="Arial"/>
                <w:lang w:val="en-CA"/>
              </w:rPr>
              <w:t>Financial</w:t>
            </w:r>
          </w:p>
        </w:tc>
        <w:tc>
          <w:tcPr>
            <w:tcW w:w="1985" w:type="dxa"/>
            <w:vAlign w:val="center"/>
          </w:tcPr>
          <w:p w14:paraId="5637C662" w14:textId="77777777" w:rsidR="00513D76" w:rsidRPr="006E61B3" w:rsidRDefault="00513D76" w:rsidP="00A13D9A">
            <w:pPr>
              <w:rPr>
                <w:rFonts w:cs="Arial"/>
              </w:rPr>
            </w:pPr>
          </w:p>
        </w:tc>
      </w:tr>
      <w:tr w:rsidR="00C05251" w:rsidRPr="006E61B3" w14:paraId="3E7C2E77" w14:textId="77777777" w:rsidTr="00A13D9A">
        <w:tc>
          <w:tcPr>
            <w:tcW w:w="8188" w:type="dxa"/>
            <w:vAlign w:val="center"/>
          </w:tcPr>
          <w:p w14:paraId="005E4BCB" w14:textId="50E8F157" w:rsidR="00C05251" w:rsidRPr="006E61B3" w:rsidRDefault="00C05251" w:rsidP="00C05251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 w:rsidRPr="006E61B3">
              <w:rPr>
                <w:rFonts w:cs="Arial"/>
                <w:lang w:val="en-CA"/>
              </w:rPr>
              <w:t>Financial report November 30, 2023</w:t>
            </w:r>
          </w:p>
        </w:tc>
        <w:tc>
          <w:tcPr>
            <w:tcW w:w="1985" w:type="dxa"/>
            <w:vAlign w:val="center"/>
          </w:tcPr>
          <w:p w14:paraId="3C8E69C3" w14:textId="498DCACD" w:rsidR="00C05251" w:rsidRPr="006E61B3" w:rsidRDefault="003426F8" w:rsidP="00A13D9A">
            <w:pPr>
              <w:rPr>
                <w:rFonts w:cs="Arial"/>
              </w:rPr>
            </w:pPr>
            <w:r w:rsidRPr="006E61B3">
              <w:rPr>
                <w:rFonts w:cs="Arial"/>
                <w:lang w:val="en-CA"/>
              </w:rPr>
              <w:t>ex.dec.23,003a</w:t>
            </w:r>
          </w:p>
        </w:tc>
      </w:tr>
      <w:tr w:rsidR="00C05251" w:rsidRPr="006E61B3" w14:paraId="4A2F5BF9" w14:textId="77777777" w:rsidTr="00A13D9A">
        <w:tc>
          <w:tcPr>
            <w:tcW w:w="8188" w:type="dxa"/>
            <w:vAlign w:val="center"/>
          </w:tcPr>
          <w:p w14:paraId="4DD1F95B" w14:textId="0BA82269" w:rsidR="00C05251" w:rsidRPr="006E61B3" w:rsidRDefault="00C05251" w:rsidP="00C05251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 w:rsidRPr="006E61B3">
              <w:rPr>
                <w:rFonts w:cs="Arial"/>
                <w:lang w:val="en-CA"/>
              </w:rPr>
              <w:t>Budget review</w:t>
            </w:r>
          </w:p>
        </w:tc>
        <w:tc>
          <w:tcPr>
            <w:tcW w:w="1985" w:type="dxa"/>
            <w:vAlign w:val="center"/>
          </w:tcPr>
          <w:p w14:paraId="0B58011D" w14:textId="5FA9EEC4" w:rsidR="00C05251" w:rsidRPr="006E61B3" w:rsidRDefault="003426F8" w:rsidP="00A13D9A">
            <w:pPr>
              <w:rPr>
                <w:rFonts w:cs="Arial"/>
              </w:rPr>
            </w:pPr>
            <w:r w:rsidRPr="006E61B3">
              <w:rPr>
                <w:rFonts w:cs="Arial"/>
                <w:lang w:val="en-CA"/>
              </w:rPr>
              <w:t>ex.dec.23,003b</w:t>
            </w:r>
          </w:p>
        </w:tc>
      </w:tr>
      <w:tr w:rsidR="00B421AD" w:rsidRPr="006E61B3" w14:paraId="1EBB7AC8" w14:textId="77777777" w:rsidTr="00A13D9A">
        <w:tc>
          <w:tcPr>
            <w:tcW w:w="8188" w:type="dxa"/>
            <w:vAlign w:val="center"/>
          </w:tcPr>
          <w:p w14:paraId="777A7C9C" w14:textId="0B84F7A2" w:rsidR="00B421AD" w:rsidRPr="006E61B3" w:rsidRDefault="00C05251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6E61B3">
              <w:rPr>
                <w:rFonts w:cs="Arial"/>
                <w:lang w:val="en-CA"/>
              </w:rPr>
              <w:t>Governance</w:t>
            </w:r>
          </w:p>
        </w:tc>
        <w:tc>
          <w:tcPr>
            <w:tcW w:w="1985" w:type="dxa"/>
            <w:vAlign w:val="center"/>
          </w:tcPr>
          <w:p w14:paraId="310B6F59" w14:textId="77777777" w:rsidR="00B421AD" w:rsidRPr="006E61B3" w:rsidRDefault="00B421AD" w:rsidP="00A13D9A">
            <w:pPr>
              <w:rPr>
                <w:rFonts w:cs="Arial"/>
              </w:rPr>
            </w:pPr>
          </w:p>
        </w:tc>
      </w:tr>
      <w:tr w:rsidR="00C05251" w:rsidRPr="006E61B3" w14:paraId="0080DE7E" w14:textId="77777777" w:rsidTr="00A13D9A">
        <w:tc>
          <w:tcPr>
            <w:tcW w:w="8188" w:type="dxa"/>
            <w:vAlign w:val="center"/>
          </w:tcPr>
          <w:p w14:paraId="1321119F" w14:textId="1666BC78" w:rsidR="00C05251" w:rsidRPr="006E61B3" w:rsidRDefault="00C05251" w:rsidP="00C05251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 w:rsidRPr="006E61B3">
              <w:rPr>
                <w:rFonts w:cs="Arial"/>
                <w:lang w:val="en-CA"/>
              </w:rPr>
              <w:t>Addition to the executive</w:t>
            </w:r>
          </w:p>
        </w:tc>
        <w:tc>
          <w:tcPr>
            <w:tcW w:w="1985" w:type="dxa"/>
            <w:vAlign w:val="center"/>
          </w:tcPr>
          <w:p w14:paraId="76ADB189" w14:textId="77777777" w:rsidR="00C05251" w:rsidRPr="006E61B3" w:rsidRDefault="00C05251" w:rsidP="00A13D9A">
            <w:pPr>
              <w:rPr>
                <w:rFonts w:cs="Arial"/>
              </w:rPr>
            </w:pPr>
          </w:p>
        </w:tc>
      </w:tr>
      <w:tr w:rsidR="00C05251" w:rsidRPr="006E61B3" w14:paraId="6FD0B161" w14:textId="77777777" w:rsidTr="00A13D9A">
        <w:tc>
          <w:tcPr>
            <w:tcW w:w="8188" w:type="dxa"/>
            <w:vAlign w:val="center"/>
          </w:tcPr>
          <w:p w14:paraId="4C41FE85" w14:textId="6109E5B5" w:rsidR="00C05251" w:rsidRPr="006E61B3" w:rsidRDefault="00C05251" w:rsidP="00C05251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 w:rsidRPr="006E61B3">
              <w:rPr>
                <w:rFonts w:cs="Arial"/>
                <w:lang w:val="en-CA"/>
              </w:rPr>
              <w:t>New titles</w:t>
            </w:r>
          </w:p>
        </w:tc>
        <w:tc>
          <w:tcPr>
            <w:tcW w:w="1985" w:type="dxa"/>
            <w:vAlign w:val="center"/>
          </w:tcPr>
          <w:p w14:paraId="1ACE1A39" w14:textId="77777777" w:rsidR="00C05251" w:rsidRPr="006E61B3" w:rsidRDefault="00C05251" w:rsidP="00A13D9A">
            <w:pPr>
              <w:rPr>
                <w:rFonts w:cs="Arial"/>
              </w:rPr>
            </w:pPr>
          </w:p>
        </w:tc>
      </w:tr>
      <w:tr w:rsidR="00C05251" w:rsidRPr="006E61B3" w14:paraId="3987F100" w14:textId="77777777" w:rsidTr="00A13D9A">
        <w:tc>
          <w:tcPr>
            <w:tcW w:w="8188" w:type="dxa"/>
            <w:vAlign w:val="center"/>
          </w:tcPr>
          <w:p w14:paraId="3C4988BF" w14:textId="770D0AEF" w:rsidR="00C05251" w:rsidRPr="006E61B3" w:rsidRDefault="00C05251" w:rsidP="00C05251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 w:rsidRPr="006E61B3">
              <w:rPr>
                <w:rFonts w:cs="Arial"/>
                <w:lang w:val="en-CA"/>
              </w:rPr>
              <w:t>Review of the corporate documents</w:t>
            </w:r>
          </w:p>
        </w:tc>
        <w:tc>
          <w:tcPr>
            <w:tcW w:w="1985" w:type="dxa"/>
            <w:vAlign w:val="center"/>
          </w:tcPr>
          <w:p w14:paraId="6C0FE9C4" w14:textId="77777777" w:rsidR="00C05251" w:rsidRPr="006E61B3" w:rsidRDefault="00C05251" w:rsidP="00A13D9A">
            <w:pPr>
              <w:rPr>
                <w:rFonts w:cs="Arial"/>
              </w:rPr>
            </w:pPr>
          </w:p>
        </w:tc>
      </w:tr>
      <w:tr w:rsidR="00B421AD" w:rsidRPr="006E61B3" w14:paraId="2C736F38" w14:textId="77777777" w:rsidTr="00A13D9A">
        <w:tc>
          <w:tcPr>
            <w:tcW w:w="8188" w:type="dxa"/>
            <w:vAlign w:val="center"/>
          </w:tcPr>
          <w:p w14:paraId="2A3214C0" w14:textId="1C74AD5A" w:rsidR="00B421AD" w:rsidRPr="006E61B3" w:rsidRDefault="00C05251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6E61B3">
              <w:rPr>
                <w:rFonts w:cs="Arial"/>
                <w:lang w:val="en-CA"/>
              </w:rPr>
              <w:t>AGM</w:t>
            </w:r>
          </w:p>
        </w:tc>
        <w:tc>
          <w:tcPr>
            <w:tcW w:w="1985" w:type="dxa"/>
            <w:vAlign w:val="center"/>
          </w:tcPr>
          <w:p w14:paraId="5E52E04A" w14:textId="77777777" w:rsidR="00B421AD" w:rsidRPr="006E61B3" w:rsidRDefault="00B421AD" w:rsidP="00A13D9A">
            <w:pPr>
              <w:rPr>
                <w:rFonts w:cs="Arial"/>
              </w:rPr>
            </w:pPr>
          </w:p>
        </w:tc>
      </w:tr>
      <w:tr w:rsidR="00C05251" w:rsidRPr="006E61B3" w14:paraId="6DC4B9AF" w14:textId="77777777" w:rsidTr="00A13D9A">
        <w:tc>
          <w:tcPr>
            <w:tcW w:w="8188" w:type="dxa"/>
            <w:vAlign w:val="center"/>
          </w:tcPr>
          <w:p w14:paraId="3502BD83" w14:textId="1D19C949" w:rsidR="00C05251" w:rsidRPr="006E61B3" w:rsidRDefault="00C05251" w:rsidP="00C05251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 w:rsidRPr="006E61B3">
              <w:rPr>
                <w:rFonts w:cs="Arial"/>
                <w:lang w:val="en-CA"/>
              </w:rPr>
              <w:t>Hotel</w:t>
            </w:r>
          </w:p>
        </w:tc>
        <w:tc>
          <w:tcPr>
            <w:tcW w:w="1985" w:type="dxa"/>
            <w:vAlign w:val="center"/>
          </w:tcPr>
          <w:p w14:paraId="452D167E" w14:textId="77777777" w:rsidR="00C05251" w:rsidRPr="006E61B3" w:rsidRDefault="00C05251" w:rsidP="00A13D9A">
            <w:pPr>
              <w:rPr>
                <w:rFonts w:cs="Arial"/>
              </w:rPr>
            </w:pPr>
          </w:p>
        </w:tc>
      </w:tr>
      <w:tr w:rsidR="00C05251" w:rsidRPr="006E61B3" w14:paraId="4633AA76" w14:textId="77777777" w:rsidTr="00A13D9A">
        <w:tc>
          <w:tcPr>
            <w:tcW w:w="8188" w:type="dxa"/>
            <w:vAlign w:val="center"/>
          </w:tcPr>
          <w:p w14:paraId="07BDB3BE" w14:textId="5D12D0B2" w:rsidR="00C05251" w:rsidRPr="006E61B3" w:rsidRDefault="00C05251" w:rsidP="00C05251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 w:rsidRPr="006E61B3">
              <w:rPr>
                <w:rFonts w:cs="Arial"/>
                <w:lang w:val="en-CA"/>
              </w:rPr>
              <w:t>Meeting spaces</w:t>
            </w:r>
          </w:p>
        </w:tc>
        <w:tc>
          <w:tcPr>
            <w:tcW w:w="1985" w:type="dxa"/>
            <w:vAlign w:val="center"/>
          </w:tcPr>
          <w:p w14:paraId="13A54423" w14:textId="77777777" w:rsidR="00C05251" w:rsidRPr="006E61B3" w:rsidRDefault="00C05251" w:rsidP="00A13D9A">
            <w:pPr>
              <w:rPr>
                <w:rFonts w:cs="Arial"/>
              </w:rPr>
            </w:pPr>
          </w:p>
        </w:tc>
      </w:tr>
      <w:tr w:rsidR="00C05251" w:rsidRPr="006E61B3" w14:paraId="4E4BB209" w14:textId="77777777" w:rsidTr="00A13D9A">
        <w:tc>
          <w:tcPr>
            <w:tcW w:w="8188" w:type="dxa"/>
            <w:vAlign w:val="center"/>
          </w:tcPr>
          <w:p w14:paraId="11669E1E" w14:textId="39DA1B85" w:rsidR="00C05251" w:rsidRPr="006E61B3" w:rsidRDefault="00C05251" w:rsidP="00C05251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 w:rsidRPr="006E61B3">
              <w:rPr>
                <w:rFonts w:cs="Arial"/>
                <w:lang w:val="en-CA"/>
              </w:rPr>
              <w:t>Elections</w:t>
            </w:r>
          </w:p>
        </w:tc>
        <w:tc>
          <w:tcPr>
            <w:tcW w:w="1985" w:type="dxa"/>
            <w:vAlign w:val="center"/>
          </w:tcPr>
          <w:p w14:paraId="28CCA7BC" w14:textId="77777777" w:rsidR="00C05251" w:rsidRPr="006E61B3" w:rsidRDefault="00C05251" w:rsidP="00A13D9A">
            <w:pPr>
              <w:rPr>
                <w:rFonts w:cs="Arial"/>
              </w:rPr>
            </w:pPr>
          </w:p>
        </w:tc>
      </w:tr>
      <w:tr w:rsidR="00C05251" w:rsidRPr="006E61B3" w14:paraId="03675E0F" w14:textId="77777777" w:rsidTr="00A13D9A">
        <w:tc>
          <w:tcPr>
            <w:tcW w:w="8188" w:type="dxa"/>
            <w:vAlign w:val="center"/>
          </w:tcPr>
          <w:p w14:paraId="217545D8" w14:textId="2F7D8D09" w:rsidR="00C05251" w:rsidRPr="006E61B3" w:rsidRDefault="00C05251" w:rsidP="00C05251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 w:rsidRPr="006E61B3">
              <w:rPr>
                <w:rFonts w:cs="Arial"/>
                <w:lang w:val="en-CA"/>
              </w:rPr>
              <w:t>Meals</w:t>
            </w:r>
          </w:p>
        </w:tc>
        <w:tc>
          <w:tcPr>
            <w:tcW w:w="1985" w:type="dxa"/>
            <w:vAlign w:val="center"/>
          </w:tcPr>
          <w:p w14:paraId="2B053FA5" w14:textId="77777777" w:rsidR="00C05251" w:rsidRPr="006E61B3" w:rsidRDefault="00C05251" w:rsidP="00A13D9A">
            <w:pPr>
              <w:rPr>
                <w:rFonts w:cs="Arial"/>
              </w:rPr>
            </w:pPr>
          </w:p>
        </w:tc>
      </w:tr>
      <w:tr w:rsidR="00B421AD" w:rsidRPr="006E61B3" w14:paraId="24B7EB33" w14:textId="77777777" w:rsidTr="00A13D9A">
        <w:tc>
          <w:tcPr>
            <w:tcW w:w="8188" w:type="dxa"/>
            <w:vAlign w:val="center"/>
          </w:tcPr>
          <w:p w14:paraId="3E4CD9BD" w14:textId="7A21BA94" w:rsidR="00B421AD" w:rsidRPr="006E61B3" w:rsidRDefault="00C05251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6E61B3">
              <w:rPr>
                <w:rFonts w:cs="Arial"/>
                <w:lang w:val="en-CA"/>
              </w:rPr>
              <w:t>January executive meeting</w:t>
            </w:r>
          </w:p>
        </w:tc>
        <w:tc>
          <w:tcPr>
            <w:tcW w:w="1985" w:type="dxa"/>
            <w:vAlign w:val="center"/>
          </w:tcPr>
          <w:p w14:paraId="254A0BEB" w14:textId="02846F84" w:rsidR="00B421AD" w:rsidRPr="006E61B3" w:rsidRDefault="00B421AD" w:rsidP="00A13D9A">
            <w:pPr>
              <w:rPr>
                <w:rFonts w:cs="Arial"/>
              </w:rPr>
            </w:pPr>
          </w:p>
        </w:tc>
      </w:tr>
      <w:tr w:rsidR="003F56C5" w:rsidRPr="006E61B3" w14:paraId="58A9FA7B" w14:textId="77777777" w:rsidTr="00A13D9A">
        <w:tc>
          <w:tcPr>
            <w:tcW w:w="8188" w:type="dxa"/>
            <w:vAlign w:val="center"/>
          </w:tcPr>
          <w:p w14:paraId="206FFFE4" w14:textId="12134009" w:rsidR="003F56C5" w:rsidRPr="006E61B3" w:rsidRDefault="005E72CE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6E61B3">
              <w:rPr>
                <w:rFonts w:cs="Arial"/>
                <w:lang w:val="en-CA"/>
              </w:rPr>
              <w:t>Meeting with the Board</w:t>
            </w:r>
          </w:p>
        </w:tc>
        <w:tc>
          <w:tcPr>
            <w:tcW w:w="1985" w:type="dxa"/>
            <w:vAlign w:val="center"/>
          </w:tcPr>
          <w:p w14:paraId="03B883EE" w14:textId="77777777" w:rsidR="003F56C5" w:rsidRPr="006E61B3" w:rsidRDefault="003F56C5" w:rsidP="00A13D9A">
            <w:pPr>
              <w:rPr>
                <w:rFonts w:cs="Arial"/>
              </w:rPr>
            </w:pPr>
          </w:p>
        </w:tc>
      </w:tr>
      <w:tr w:rsidR="00CE0183" w:rsidRPr="006E61B3" w14:paraId="0071669F" w14:textId="77777777" w:rsidTr="00A13D9A">
        <w:tc>
          <w:tcPr>
            <w:tcW w:w="8188" w:type="dxa"/>
            <w:vAlign w:val="center"/>
          </w:tcPr>
          <w:p w14:paraId="4E717901" w14:textId="6A60383B" w:rsidR="00CE0183" w:rsidRPr="006E61B3" w:rsidRDefault="00CE0183" w:rsidP="00CE018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lang w:val="en-CA"/>
              </w:rPr>
            </w:pPr>
            <w:r w:rsidRPr="006E61B3">
              <w:rPr>
                <w:rFonts w:cs="Arial"/>
                <w:lang w:val="en-CA"/>
              </w:rPr>
              <w:t xml:space="preserve"> </w:t>
            </w:r>
            <w:r w:rsidR="006E61B3">
              <w:rPr>
                <w:rFonts w:cs="Arial"/>
                <w:lang w:val="en-CA"/>
              </w:rPr>
              <w:t>Supporting documents</w:t>
            </w:r>
          </w:p>
        </w:tc>
        <w:tc>
          <w:tcPr>
            <w:tcW w:w="1985" w:type="dxa"/>
            <w:vAlign w:val="center"/>
          </w:tcPr>
          <w:p w14:paraId="723BEFF4" w14:textId="77777777" w:rsidR="00CE0183" w:rsidRPr="006E61B3" w:rsidRDefault="00CE0183" w:rsidP="00CE0183">
            <w:pPr>
              <w:rPr>
                <w:rFonts w:cs="Arial"/>
              </w:rPr>
            </w:pPr>
          </w:p>
        </w:tc>
      </w:tr>
      <w:tr w:rsidR="006E61B3" w:rsidRPr="006E61B3" w14:paraId="1A2918CA" w14:textId="77777777" w:rsidTr="00A13D9A">
        <w:tc>
          <w:tcPr>
            <w:tcW w:w="8188" w:type="dxa"/>
            <w:vAlign w:val="center"/>
          </w:tcPr>
          <w:p w14:paraId="338B67F6" w14:textId="4A65FB9F" w:rsidR="006E61B3" w:rsidRPr="006E61B3" w:rsidRDefault="006E61B3" w:rsidP="006E61B3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Priorities 2023-24</w:t>
            </w:r>
          </w:p>
        </w:tc>
        <w:tc>
          <w:tcPr>
            <w:tcW w:w="1985" w:type="dxa"/>
            <w:vAlign w:val="center"/>
          </w:tcPr>
          <w:p w14:paraId="0620249C" w14:textId="210FF52D" w:rsidR="006E61B3" w:rsidRPr="006E61B3" w:rsidRDefault="006E61B3" w:rsidP="006E61B3">
            <w:pPr>
              <w:rPr>
                <w:rFonts w:cs="Arial"/>
              </w:rPr>
            </w:pPr>
            <w:r w:rsidRPr="006E61B3">
              <w:rPr>
                <w:rFonts w:cs="Arial"/>
                <w:lang w:val="en-CA"/>
              </w:rPr>
              <w:t>ex.dec.23,0</w:t>
            </w:r>
            <w:r>
              <w:rPr>
                <w:rFonts w:cs="Arial"/>
                <w:lang w:val="en-CA"/>
              </w:rPr>
              <w:t>11a</w:t>
            </w:r>
          </w:p>
        </w:tc>
      </w:tr>
      <w:tr w:rsidR="006E61B3" w:rsidRPr="006E61B3" w14:paraId="44E2745D" w14:textId="77777777" w:rsidTr="00A13D9A">
        <w:tc>
          <w:tcPr>
            <w:tcW w:w="8188" w:type="dxa"/>
            <w:vAlign w:val="center"/>
          </w:tcPr>
          <w:p w14:paraId="3B8E7AC7" w14:textId="077320F4" w:rsidR="006E61B3" w:rsidRPr="006E61B3" w:rsidRDefault="006E61B3" w:rsidP="006E61B3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Year end financial report</w:t>
            </w:r>
          </w:p>
        </w:tc>
        <w:tc>
          <w:tcPr>
            <w:tcW w:w="1985" w:type="dxa"/>
            <w:vAlign w:val="center"/>
          </w:tcPr>
          <w:p w14:paraId="6408E913" w14:textId="5F371189" w:rsidR="006E61B3" w:rsidRPr="006E61B3" w:rsidRDefault="006E61B3" w:rsidP="006E61B3">
            <w:pPr>
              <w:rPr>
                <w:rFonts w:cs="Arial"/>
              </w:rPr>
            </w:pPr>
            <w:r w:rsidRPr="006E61B3">
              <w:rPr>
                <w:rFonts w:cs="Arial"/>
                <w:lang w:val="en-CA"/>
              </w:rPr>
              <w:t>ex.dec.23,0</w:t>
            </w:r>
            <w:r>
              <w:rPr>
                <w:rFonts w:cs="Arial"/>
                <w:lang w:val="en-CA"/>
              </w:rPr>
              <w:t>11b</w:t>
            </w:r>
          </w:p>
        </w:tc>
      </w:tr>
    </w:tbl>
    <w:p w14:paraId="3A0B16D8" w14:textId="77777777" w:rsidR="002C544A" w:rsidRPr="006E61B3" w:rsidRDefault="002C544A" w:rsidP="002A4DA3">
      <w:pPr>
        <w:rPr>
          <w:rFonts w:cs="Arial"/>
        </w:rPr>
      </w:pPr>
    </w:p>
    <w:sectPr w:rsidR="002C544A" w:rsidRPr="006E61B3" w:rsidSect="006A3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027A" w14:textId="77777777" w:rsidR="006F7BA4" w:rsidRDefault="00B04D07">
      <w:r>
        <w:separator/>
      </w:r>
    </w:p>
  </w:endnote>
  <w:endnote w:type="continuationSeparator" w:id="0">
    <w:p w14:paraId="1F7D895E" w14:textId="77777777" w:rsidR="006F7BA4" w:rsidRDefault="00B0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FE8C" w14:textId="77777777" w:rsidR="00536DDD" w:rsidRDefault="00536D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9393" w14:textId="77777777" w:rsidR="007A6B95" w:rsidRPr="00A33F3C" w:rsidRDefault="002C544A" w:rsidP="00E41106">
    <w:pPr>
      <w:pStyle w:val="Pieddepage"/>
      <w:rPr>
        <w:b/>
        <w:sz w:val="16"/>
        <w:lang w:val="fr-CA"/>
      </w:rPr>
    </w:pPr>
    <w:r>
      <w:rPr>
        <w:b/>
        <w:noProof/>
        <w:sz w:val="16"/>
        <w:lang w:val="fr-CA" w:eastAsia="fr-CA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1E72E38D" wp14:editId="38905AE9">
              <wp:simplePos x="0" y="0"/>
              <wp:positionH relativeFrom="column">
                <wp:posOffset>137160</wp:posOffset>
              </wp:positionH>
              <wp:positionV relativeFrom="paragraph">
                <wp:posOffset>50799</wp:posOffset>
              </wp:positionV>
              <wp:extent cx="5212080" cy="0"/>
              <wp:effectExtent l="0" t="0" r="2667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1C4C5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4pt" to="421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UD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ZSHzvTGFRBQqZ0NtdGzejFbTb87pHTVEnXgkeHrxUBaFjKSNylh4wzg7/svmkEMOXod23Ru&#10;bBcgoQHoHNW43NXgZ48oHE4n2SSdg2h08CWkGBKNdf4z1x0KRoklcI7A5LR1PhAhxRAS7lF6I6SM&#10;YkuF+hIvppNpTHBaChacIczZw76SFp0IjEuVhi9WBZ7HMKuPikWwlhO2vtmeCHm14XKpAh6UAnRu&#10;1nUefizSxXq+nuejfDJbj/K0rkefNlU+mm2yj9P6Q11VdfYzUMvyohWMcRXYDbOZ5X+n/e2VXKfq&#10;Pp33NiRv0WO/gOzwj6SjlkG+6yDsNbvs7KAxjGMMvj2dMO+Pe7AfH/jqFwAAAP//AwBQSwMEFAAG&#10;AAgAAAAhAMbe0L/cAAAABgEAAA8AAABkcnMvZG93bnJldi54bWxMj81OwzAQhO9IvIO1SNyo06ip&#10;QohTVfwIOCDRUHF24yWJsNdR7Lbh7bv0AsfRjGa+KVeTs+KAY+g9KZjPEhBIjTc9tQq2H083OYgQ&#10;NRltPaGCHwywqi4vSl0Yf6QNHurYCi6hUGgFXYxDIWVoOnQ6zPyAxN6XH52OLMdWmlEfudxZmSbJ&#10;UjrdEy90esD7Dpvveu8U1A+fm8y+Pr49B7nOtrcvWd++D0pdX03rOxARp/gXhl98RoeKmXZ+TyYI&#10;qyCdLzmpIOdHbOeLdAFid9ayKuV//OoEAAD//wMAUEsBAi0AFAAGAAgAAAAhALaDOJL+AAAA4QEA&#10;ABMAAAAAAAAAAAAAAAAAAAAAAFtDb250ZW50X1R5cGVzXS54bWxQSwECLQAUAAYACAAAACEAOP0h&#10;/9YAAACUAQAACwAAAAAAAAAAAAAAAAAvAQAAX3JlbHMvLnJlbHNQSwECLQAUAAYACAAAACEADElV&#10;AxMCAAAoBAAADgAAAAAAAAAAAAAAAAAuAgAAZHJzL2Uyb0RvYy54bWxQSwECLQAUAAYACAAAACEA&#10;xt7Qv9wAAAAGAQAADwAAAAAAAAAAAAAAAABtBAAAZHJzL2Rvd25yZXYueG1sUEsFBgAAAAAEAAQA&#10;8wAAAHYFAAAAAA==&#10;" o:allowincell="f" strokecolor="silver"/>
          </w:pict>
        </mc:Fallback>
      </mc:AlternateContent>
    </w:r>
  </w:p>
  <w:p w14:paraId="70D52878" w14:textId="77777777" w:rsidR="007A6B95" w:rsidRPr="00A33F3C" w:rsidRDefault="002C544A" w:rsidP="00E41106">
    <w:pPr>
      <w:pStyle w:val="Pieddepage"/>
      <w:jc w:val="center"/>
      <w:rPr>
        <w:b/>
        <w:color w:val="002060"/>
        <w:sz w:val="18"/>
        <w:szCs w:val="18"/>
        <w:lang w:val="fr-CA"/>
      </w:rPr>
    </w:pPr>
    <w:r>
      <w:rPr>
        <w:b/>
        <w:color w:val="002060"/>
        <w:sz w:val="18"/>
        <w:szCs w:val="18"/>
        <w:lang w:val="fr-CA"/>
      </w:rPr>
      <w:t xml:space="preserve">Roger Régimbal, </w:t>
    </w:r>
    <w:r w:rsidRPr="00A33F3C">
      <w:rPr>
        <w:b/>
        <w:color w:val="002060"/>
        <w:sz w:val="18"/>
        <w:szCs w:val="18"/>
        <w:lang w:val="fr-CA"/>
      </w:rPr>
      <w:t>Executive Director</w:t>
    </w:r>
  </w:p>
  <w:p w14:paraId="3C7E7B08" w14:textId="77777777" w:rsidR="007A6B95" w:rsidRDefault="002C544A" w:rsidP="00E41106">
    <w:pPr>
      <w:pStyle w:val="Pieddepage"/>
      <w:jc w:val="center"/>
      <w:rPr>
        <w:b/>
        <w:sz w:val="16"/>
        <w:lang w:val="fr-CA"/>
      </w:rPr>
    </w:pPr>
    <w:r>
      <w:rPr>
        <w:b/>
        <w:sz w:val="16"/>
        <w:lang w:val="fr-CA"/>
      </w:rPr>
      <w:t xml:space="preserve">2448, promenade Orient Park Drive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Gloucester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Ontario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K1B 4N1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613-824-8384 </w:t>
    </w:r>
    <w:hyperlink r:id="rId1" w:history="1">
      <w:r w:rsidRPr="0014595B">
        <w:rPr>
          <w:rStyle w:val="Lienhypertexte"/>
          <w:b/>
          <w:sz w:val="16"/>
          <w:lang w:val="fr-CA"/>
        </w:rPr>
        <w:t>regimbal.roger@sympatico.ca</w:t>
      </w:r>
    </w:hyperlink>
    <w:r>
      <w:rPr>
        <w:b/>
        <w:sz w:val="16"/>
        <w:lang w:val="fr-CA"/>
      </w:rPr>
      <w:t xml:space="preserve"> </w:t>
    </w:r>
  </w:p>
  <w:p w14:paraId="5B42AA10" w14:textId="77777777" w:rsidR="007A6B95" w:rsidRDefault="007A6B95" w:rsidP="00E41106">
    <w:pPr>
      <w:pStyle w:val="Pieddepage"/>
      <w:jc w:val="center"/>
      <w:rPr>
        <w:b/>
        <w:sz w:val="16"/>
        <w:lang w:val="fr-CA"/>
      </w:rPr>
    </w:pPr>
  </w:p>
  <w:p w14:paraId="2782FE95" w14:textId="77777777" w:rsidR="007A6B95" w:rsidRPr="00A33F3C" w:rsidRDefault="007A6B95" w:rsidP="00E41106">
    <w:pPr>
      <w:pStyle w:val="Pieddepage"/>
      <w:jc w:val="cen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144D" w14:textId="77777777" w:rsidR="00536DDD" w:rsidRDefault="00536D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AEC2" w14:textId="77777777" w:rsidR="006F7BA4" w:rsidRDefault="00B04D07">
      <w:r>
        <w:separator/>
      </w:r>
    </w:p>
  </w:footnote>
  <w:footnote w:type="continuationSeparator" w:id="0">
    <w:p w14:paraId="2C23E05C" w14:textId="77777777" w:rsidR="006F7BA4" w:rsidRDefault="00B04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E8AD" w14:textId="77777777" w:rsidR="00536DDD" w:rsidRDefault="00536D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4BC0" w14:textId="77777777" w:rsidR="00536DDD" w:rsidRDefault="00536DD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0EF" w14:textId="77777777" w:rsidR="00536DDD" w:rsidRDefault="00536D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5CC"/>
    <w:multiLevelType w:val="hybridMultilevel"/>
    <w:tmpl w:val="81E6CBF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E0D51"/>
    <w:multiLevelType w:val="hybridMultilevel"/>
    <w:tmpl w:val="8D6600AE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98D0CF5"/>
    <w:multiLevelType w:val="hybridMultilevel"/>
    <w:tmpl w:val="70724144"/>
    <w:lvl w:ilvl="0" w:tplc="0C0C0011">
      <w:start w:val="1"/>
      <w:numFmt w:val="decimal"/>
      <w:lvlText w:val="%1)"/>
      <w:lvlJc w:val="left"/>
      <w:pPr>
        <w:ind w:left="540" w:hanging="360"/>
      </w:pPr>
    </w:lvl>
    <w:lvl w:ilvl="1" w:tplc="0C0C0017">
      <w:start w:val="1"/>
      <w:numFmt w:val="lowerLetter"/>
      <w:lvlText w:val="%2)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4F0"/>
    <w:multiLevelType w:val="hybridMultilevel"/>
    <w:tmpl w:val="1D163706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AF34293"/>
    <w:multiLevelType w:val="hybridMultilevel"/>
    <w:tmpl w:val="97587D5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8B733F"/>
    <w:multiLevelType w:val="hybridMultilevel"/>
    <w:tmpl w:val="E2A8E04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264C67B6"/>
    <w:multiLevelType w:val="hybridMultilevel"/>
    <w:tmpl w:val="E60867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414FF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2DB531F2"/>
    <w:multiLevelType w:val="hybridMultilevel"/>
    <w:tmpl w:val="B68A683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7F0DA2"/>
    <w:multiLevelType w:val="hybridMultilevel"/>
    <w:tmpl w:val="8836EB1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3">
      <w:start w:val="1"/>
      <w:numFmt w:val="upp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674863"/>
    <w:multiLevelType w:val="hybridMultilevel"/>
    <w:tmpl w:val="DBF85796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74446B"/>
    <w:multiLevelType w:val="hybridMultilevel"/>
    <w:tmpl w:val="EA5EB31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403A8E"/>
    <w:multiLevelType w:val="hybridMultilevel"/>
    <w:tmpl w:val="575034FC"/>
    <w:lvl w:ilvl="0" w:tplc="0C0C0013">
      <w:start w:val="1"/>
      <w:numFmt w:val="upp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4EFF5867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A3569B"/>
    <w:multiLevelType w:val="hybridMultilevel"/>
    <w:tmpl w:val="763A01C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51D10ADF"/>
    <w:multiLevelType w:val="hybridMultilevel"/>
    <w:tmpl w:val="975AEF5E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55EA35E8"/>
    <w:multiLevelType w:val="hybridMultilevel"/>
    <w:tmpl w:val="6AC2255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C10BFA"/>
    <w:multiLevelType w:val="hybridMultilevel"/>
    <w:tmpl w:val="7234A39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E2862D4"/>
    <w:multiLevelType w:val="hybridMultilevel"/>
    <w:tmpl w:val="A0CC5F6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A56072"/>
    <w:multiLevelType w:val="hybridMultilevel"/>
    <w:tmpl w:val="91B8D30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8131E9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F096A37"/>
    <w:multiLevelType w:val="hybridMultilevel"/>
    <w:tmpl w:val="36C6C53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4478B6"/>
    <w:multiLevelType w:val="hybridMultilevel"/>
    <w:tmpl w:val="C0B204FC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7BF81A07"/>
    <w:multiLevelType w:val="hybridMultilevel"/>
    <w:tmpl w:val="47E6ADF0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8B2BDE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num w:numId="1" w16cid:durableId="263921331">
    <w:abstractNumId w:val="2"/>
  </w:num>
  <w:num w:numId="2" w16cid:durableId="67269427">
    <w:abstractNumId w:val="21"/>
  </w:num>
  <w:num w:numId="3" w16cid:durableId="580453682">
    <w:abstractNumId w:val="10"/>
  </w:num>
  <w:num w:numId="4" w16cid:durableId="1146776008">
    <w:abstractNumId w:val="17"/>
  </w:num>
  <w:num w:numId="5" w16cid:durableId="1866476683">
    <w:abstractNumId w:val="8"/>
  </w:num>
  <w:num w:numId="6" w16cid:durableId="1680500060">
    <w:abstractNumId w:val="4"/>
  </w:num>
  <w:num w:numId="7" w16cid:durableId="1649480406">
    <w:abstractNumId w:val="9"/>
  </w:num>
  <w:num w:numId="8" w16cid:durableId="1909683061">
    <w:abstractNumId w:val="23"/>
  </w:num>
  <w:num w:numId="9" w16cid:durableId="1773744554">
    <w:abstractNumId w:val="18"/>
  </w:num>
  <w:num w:numId="10" w16cid:durableId="405223786">
    <w:abstractNumId w:val="6"/>
  </w:num>
  <w:num w:numId="11" w16cid:durableId="1546480381">
    <w:abstractNumId w:val="20"/>
  </w:num>
  <w:num w:numId="12" w16cid:durableId="500631080">
    <w:abstractNumId w:val="13"/>
  </w:num>
  <w:num w:numId="13" w16cid:durableId="83260302">
    <w:abstractNumId w:val="24"/>
  </w:num>
  <w:num w:numId="14" w16cid:durableId="1319649765">
    <w:abstractNumId w:val="1"/>
  </w:num>
  <w:num w:numId="15" w16cid:durableId="2134713445">
    <w:abstractNumId w:val="12"/>
  </w:num>
  <w:num w:numId="16" w16cid:durableId="1272932458">
    <w:abstractNumId w:val="3"/>
  </w:num>
  <w:num w:numId="17" w16cid:durableId="434138946">
    <w:abstractNumId w:val="15"/>
  </w:num>
  <w:num w:numId="18" w16cid:durableId="1789935744">
    <w:abstractNumId w:val="11"/>
  </w:num>
  <w:num w:numId="19" w16cid:durableId="636494078">
    <w:abstractNumId w:val="19"/>
  </w:num>
  <w:num w:numId="20" w16cid:durableId="321854138">
    <w:abstractNumId w:val="7"/>
  </w:num>
  <w:num w:numId="21" w16cid:durableId="13580313">
    <w:abstractNumId w:val="5"/>
  </w:num>
  <w:num w:numId="22" w16cid:durableId="268243415">
    <w:abstractNumId w:val="22"/>
  </w:num>
  <w:num w:numId="23" w16cid:durableId="1122110330">
    <w:abstractNumId w:val="16"/>
  </w:num>
  <w:num w:numId="24" w16cid:durableId="637225860">
    <w:abstractNumId w:val="14"/>
  </w:num>
  <w:num w:numId="25" w16cid:durableId="145216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44A"/>
    <w:rsid w:val="00015932"/>
    <w:rsid w:val="00064FE0"/>
    <w:rsid w:val="000777EF"/>
    <w:rsid w:val="00077A16"/>
    <w:rsid w:val="00084559"/>
    <w:rsid w:val="00085F6F"/>
    <w:rsid w:val="0010108E"/>
    <w:rsid w:val="0014232D"/>
    <w:rsid w:val="001449A4"/>
    <w:rsid w:val="001920F7"/>
    <w:rsid w:val="001A1974"/>
    <w:rsid w:val="001B4F6F"/>
    <w:rsid w:val="001D65BF"/>
    <w:rsid w:val="001E5134"/>
    <w:rsid w:val="0023310D"/>
    <w:rsid w:val="00244370"/>
    <w:rsid w:val="00245A93"/>
    <w:rsid w:val="00266E61"/>
    <w:rsid w:val="00297705"/>
    <w:rsid w:val="002A4DA3"/>
    <w:rsid w:val="002C544A"/>
    <w:rsid w:val="003211A9"/>
    <w:rsid w:val="003426F8"/>
    <w:rsid w:val="00350F83"/>
    <w:rsid w:val="003777B9"/>
    <w:rsid w:val="003916C1"/>
    <w:rsid w:val="003C0B43"/>
    <w:rsid w:val="003F56C5"/>
    <w:rsid w:val="00424D73"/>
    <w:rsid w:val="00427959"/>
    <w:rsid w:val="004778AE"/>
    <w:rsid w:val="00490030"/>
    <w:rsid w:val="004A2A58"/>
    <w:rsid w:val="004B4B31"/>
    <w:rsid w:val="004C104F"/>
    <w:rsid w:val="004D0E32"/>
    <w:rsid w:val="00513D76"/>
    <w:rsid w:val="00536019"/>
    <w:rsid w:val="00536DDD"/>
    <w:rsid w:val="00546CB0"/>
    <w:rsid w:val="0055271C"/>
    <w:rsid w:val="00555799"/>
    <w:rsid w:val="00593B93"/>
    <w:rsid w:val="005C30F1"/>
    <w:rsid w:val="005E72CE"/>
    <w:rsid w:val="005F633B"/>
    <w:rsid w:val="006101B2"/>
    <w:rsid w:val="00613640"/>
    <w:rsid w:val="0066305F"/>
    <w:rsid w:val="0066507E"/>
    <w:rsid w:val="006903C4"/>
    <w:rsid w:val="006A3AE6"/>
    <w:rsid w:val="006A4C48"/>
    <w:rsid w:val="006C7D20"/>
    <w:rsid w:val="006E5DE1"/>
    <w:rsid w:val="006E61B3"/>
    <w:rsid w:val="006F3434"/>
    <w:rsid w:val="006F5536"/>
    <w:rsid w:val="006F7BA4"/>
    <w:rsid w:val="0077265B"/>
    <w:rsid w:val="0077664F"/>
    <w:rsid w:val="007A6B95"/>
    <w:rsid w:val="007C063B"/>
    <w:rsid w:val="007E0D77"/>
    <w:rsid w:val="00806FFD"/>
    <w:rsid w:val="00887387"/>
    <w:rsid w:val="008B4175"/>
    <w:rsid w:val="008D36C7"/>
    <w:rsid w:val="008F425E"/>
    <w:rsid w:val="008F4C02"/>
    <w:rsid w:val="00937480"/>
    <w:rsid w:val="009435D1"/>
    <w:rsid w:val="00945ADD"/>
    <w:rsid w:val="009556BB"/>
    <w:rsid w:val="00997D53"/>
    <w:rsid w:val="009A345F"/>
    <w:rsid w:val="009C62C0"/>
    <w:rsid w:val="009F4DCA"/>
    <w:rsid w:val="00A13D9A"/>
    <w:rsid w:val="00A375E7"/>
    <w:rsid w:val="00A512CF"/>
    <w:rsid w:val="00A655A0"/>
    <w:rsid w:val="00A73696"/>
    <w:rsid w:val="00A974E1"/>
    <w:rsid w:val="00AB69A0"/>
    <w:rsid w:val="00AD17FC"/>
    <w:rsid w:val="00AF2A05"/>
    <w:rsid w:val="00AF55B3"/>
    <w:rsid w:val="00B04D07"/>
    <w:rsid w:val="00B17838"/>
    <w:rsid w:val="00B2145E"/>
    <w:rsid w:val="00B421AD"/>
    <w:rsid w:val="00B85AC8"/>
    <w:rsid w:val="00B87FD9"/>
    <w:rsid w:val="00BA687A"/>
    <w:rsid w:val="00C05251"/>
    <w:rsid w:val="00C14C73"/>
    <w:rsid w:val="00C42BA3"/>
    <w:rsid w:val="00CE0183"/>
    <w:rsid w:val="00CE0D6D"/>
    <w:rsid w:val="00D00DC8"/>
    <w:rsid w:val="00D436C8"/>
    <w:rsid w:val="00D60492"/>
    <w:rsid w:val="00D7641B"/>
    <w:rsid w:val="00DB1FE8"/>
    <w:rsid w:val="00E13AD8"/>
    <w:rsid w:val="00E32391"/>
    <w:rsid w:val="00EA598B"/>
    <w:rsid w:val="00F06BA5"/>
    <w:rsid w:val="00F11C13"/>
    <w:rsid w:val="00F12E1A"/>
    <w:rsid w:val="00F52E44"/>
    <w:rsid w:val="00F765FD"/>
    <w:rsid w:val="00F87F0F"/>
    <w:rsid w:val="00FA3DF5"/>
    <w:rsid w:val="00FE555F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1B39"/>
  <w15:docId w15:val="{48977EF9-C21C-4222-BB7B-AB79895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44A"/>
    <w:pPr>
      <w:spacing w:after="0" w:line="240" w:lineRule="auto"/>
    </w:pPr>
    <w:rPr>
      <w:rFonts w:eastAsia="Times New Roman" w:cs="Times New Roman"/>
      <w:sz w:val="22"/>
      <w:lang w:val="en-GB"/>
    </w:rPr>
  </w:style>
  <w:style w:type="paragraph" w:styleId="Titre1">
    <w:name w:val="heading 1"/>
    <w:basedOn w:val="Normal"/>
    <w:next w:val="Normal"/>
    <w:link w:val="Titre1Car"/>
    <w:qFormat/>
    <w:rsid w:val="002C544A"/>
    <w:pPr>
      <w:keepNext/>
      <w:spacing w:line="360" w:lineRule="auto"/>
      <w:outlineLvl w:val="0"/>
    </w:pPr>
    <w:rPr>
      <w:sz w:val="3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544A"/>
    <w:rPr>
      <w:rFonts w:eastAsia="Times New Roman" w:cs="Times New Roman"/>
      <w:sz w:val="30"/>
      <w:lang w:val="en-US"/>
    </w:rPr>
  </w:style>
  <w:style w:type="paragraph" w:styleId="Pieddepage">
    <w:name w:val="footer"/>
    <w:basedOn w:val="Normal"/>
    <w:link w:val="PieddepageCar"/>
    <w:rsid w:val="002C54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C544A"/>
    <w:rPr>
      <w:rFonts w:eastAsia="Times New Roman" w:cs="Times New Roman"/>
      <w:sz w:val="22"/>
      <w:lang w:val="en-GB"/>
    </w:rPr>
  </w:style>
  <w:style w:type="character" w:styleId="Lienhypertexte">
    <w:name w:val="Hyperlink"/>
    <w:basedOn w:val="Policepardfaut"/>
    <w:rsid w:val="002C544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C54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54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44A"/>
    <w:rPr>
      <w:rFonts w:ascii="Tahoma" w:eastAsia="Times New Roman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32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6DD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36DDD"/>
    <w:rPr>
      <w:rFonts w:eastAsia="Times New Roman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8A21-9A97-4E9A-B82F-29D59A53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5</cp:revision>
  <cp:lastPrinted>2023-11-30T14:14:00Z</cp:lastPrinted>
  <dcterms:created xsi:type="dcterms:W3CDTF">2023-11-30T13:35:00Z</dcterms:created>
  <dcterms:modified xsi:type="dcterms:W3CDTF">2023-11-30T14:26:00Z</dcterms:modified>
</cp:coreProperties>
</file>