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C299" w14:textId="26ADB7BC" w:rsidR="002C544A" w:rsidRDefault="00494037" w:rsidP="00494037">
      <w:pPr>
        <w:spacing w:line="300" w:lineRule="auto"/>
        <w:jc w:val="center"/>
        <w:rPr>
          <w:b/>
          <w:sz w:val="25"/>
          <w:szCs w:val="25"/>
          <w:lang w:val="fr-CA"/>
        </w:rPr>
      </w:pPr>
      <w:r>
        <w:rPr>
          <w:rFonts w:cs="Arial"/>
          <w:b/>
          <w:noProof/>
          <w:sz w:val="25"/>
          <w:szCs w:val="25"/>
          <w:lang w:val="fr-CA" w:eastAsia="fr-CA"/>
        </w:rPr>
        <w:drawing>
          <wp:inline distT="0" distB="0" distL="0" distR="0" wp14:anchorId="6F804F1E" wp14:editId="787E7725">
            <wp:extent cx="1038225" cy="697712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396" cy="71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EAA2E" w14:textId="354C052F" w:rsidR="006903C4" w:rsidRDefault="002C544A" w:rsidP="00494037">
      <w:pPr>
        <w:tabs>
          <w:tab w:val="left" w:pos="6204"/>
        </w:tabs>
        <w:rPr>
          <w:b/>
          <w:sz w:val="24"/>
          <w:szCs w:val="24"/>
          <w:lang w:val="fr-CA"/>
        </w:rPr>
      </w:pPr>
      <w:r>
        <w:rPr>
          <w:sz w:val="25"/>
          <w:szCs w:val="25"/>
          <w:lang w:val="fr-CA"/>
        </w:rPr>
        <w:tab/>
      </w:r>
    </w:p>
    <w:p w14:paraId="1173A139" w14:textId="77777777" w:rsidR="002C544A" w:rsidRPr="00D436C8" w:rsidRDefault="002C544A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  <w:r w:rsidRPr="00D436C8">
        <w:rPr>
          <w:b/>
          <w:sz w:val="24"/>
          <w:szCs w:val="24"/>
          <w:lang w:val="fr-CA"/>
        </w:rPr>
        <w:t xml:space="preserve">Canadian Association of </w:t>
      </w:r>
      <w:proofErr w:type="spellStart"/>
      <w:r w:rsidRPr="00AE7434">
        <w:rPr>
          <w:b/>
          <w:sz w:val="24"/>
          <w:szCs w:val="24"/>
          <w:lang w:val="fr-CA"/>
        </w:rPr>
        <w:t>Retired</w:t>
      </w:r>
      <w:proofErr w:type="spellEnd"/>
      <w:r w:rsidRPr="00AE7434">
        <w:rPr>
          <w:b/>
          <w:sz w:val="24"/>
          <w:szCs w:val="24"/>
          <w:lang w:val="fr-CA"/>
        </w:rPr>
        <w:t xml:space="preserve"> </w:t>
      </w:r>
      <w:proofErr w:type="spellStart"/>
      <w:r w:rsidRPr="00AE7434">
        <w:rPr>
          <w:b/>
          <w:sz w:val="24"/>
          <w:szCs w:val="24"/>
          <w:lang w:val="fr-CA"/>
        </w:rPr>
        <w:t>Teachers</w:t>
      </w:r>
      <w:proofErr w:type="spellEnd"/>
    </w:p>
    <w:p w14:paraId="1BFCBA96" w14:textId="77777777" w:rsidR="002C544A" w:rsidRPr="00984536" w:rsidRDefault="002C544A" w:rsidP="002C544A">
      <w:pPr>
        <w:pStyle w:val="Titre1"/>
        <w:spacing w:line="300" w:lineRule="auto"/>
        <w:jc w:val="center"/>
        <w:rPr>
          <w:b/>
          <w:sz w:val="24"/>
          <w:szCs w:val="24"/>
          <w:lang w:val="fr-FR"/>
        </w:rPr>
      </w:pPr>
      <w:r w:rsidRPr="00984536">
        <w:rPr>
          <w:b/>
          <w:sz w:val="24"/>
          <w:szCs w:val="24"/>
          <w:lang w:val="fr-FR"/>
        </w:rPr>
        <w:t>Association canadienne des enseignantes et des enseignants retraités</w:t>
      </w:r>
    </w:p>
    <w:p w14:paraId="498ECCC8" w14:textId="77777777" w:rsidR="002C544A" w:rsidRPr="00984536" w:rsidRDefault="002C544A" w:rsidP="002C544A">
      <w:pPr>
        <w:jc w:val="center"/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4D6CCCE" wp14:editId="1F7BE696">
                <wp:simplePos x="0" y="0"/>
                <wp:positionH relativeFrom="column">
                  <wp:posOffset>133350</wp:posOffset>
                </wp:positionH>
                <wp:positionV relativeFrom="paragraph">
                  <wp:posOffset>48894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3794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14:paraId="35B419E6" w14:textId="419C8E22" w:rsidR="002C544A" w:rsidRDefault="002C544A" w:rsidP="00746E39">
      <w:pPr>
        <w:jc w:val="center"/>
        <w:rPr>
          <w:b/>
          <w:sz w:val="24"/>
          <w:szCs w:val="24"/>
          <w:lang w:val="en-CA"/>
        </w:rPr>
      </w:pPr>
      <w:r w:rsidRPr="000C212B">
        <w:rPr>
          <w:b/>
          <w:sz w:val="24"/>
          <w:szCs w:val="24"/>
          <w:lang w:val="en-CA"/>
        </w:rPr>
        <w:t>Executive</w:t>
      </w:r>
      <w:r w:rsidR="00746E39">
        <w:rPr>
          <w:b/>
          <w:sz w:val="24"/>
          <w:szCs w:val="24"/>
          <w:lang w:val="en-CA"/>
        </w:rPr>
        <w:t xml:space="preserve"> Committee Zoom Meeting</w:t>
      </w:r>
      <w:r w:rsidRPr="000C212B">
        <w:rPr>
          <w:b/>
          <w:sz w:val="24"/>
          <w:szCs w:val="24"/>
          <w:lang w:val="en-CA"/>
        </w:rPr>
        <w:t xml:space="preserve"> </w:t>
      </w:r>
    </w:p>
    <w:p w14:paraId="56E6ED72" w14:textId="612DE29C" w:rsidR="00746E39" w:rsidRPr="000C212B" w:rsidRDefault="003415EB" w:rsidP="00746E39">
      <w:pPr>
        <w:jc w:val="center"/>
        <w:rPr>
          <w:rFonts w:cs="Arial"/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April 11, </w:t>
      </w:r>
      <w:proofErr w:type="gramStart"/>
      <w:r>
        <w:rPr>
          <w:b/>
          <w:sz w:val="24"/>
          <w:szCs w:val="24"/>
          <w:lang w:val="en-CA"/>
        </w:rPr>
        <w:t>2023</w:t>
      </w:r>
      <w:proofErr w:type="gramEnd"/>
      <w:r w:rsidR="002B0B92">
        <w:rPr>
          <w:b/>
          <w:sz w:val="24"/>
          <w:szCs w:val="24"/>
          <w:lang w:val="en-CA"/>
        </w:rPr>
        <w:t xml:space="preserve"> 2 PM</w:t>
      </w:r>
    </w:p>
    <w:p w14:paraId="59524E1E" w14:textId="77777777"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 w:rsidRPr="000C212B">
        <w:rPr>
          <w:rFonts w:cs="Arial"/>
          <w:b/>
          <w:sz w:val="24"/>
          <w:szCs w:val="24"/>
          <w:lang w:val="en-CA"/>
        </w:rPr>
        <w:t>Agenda</w:t>
      </w:r>
    </w:p>
    <w:p w14:paraId="458BAC44" w14:textId="77777777" w:rsidR="001A1974" w:rsidRPr="000C212B" w:rsidRDefault="001A1974" w:rsidP="002C544A">
      <w:pPr>
        <w:jc w:val="center"/>
        <w:rPr>
          <w:rFonts w:cs="Arial"/>
          <w:b/>
          <w:sz w:val="16"/>
          <w:szCs w:val="16"/>
          <w:lang w:val="en-CA"/>
        </w:rPr>
      </w:pPr>
    </w:p>
    <w:tbl>
      <w:tblPr>
        <w:tblStyle w:val="Grilledutableau"/>
        <w:tblW w:w="10252" w:type="dxa"/>
        <w:tblLook w:val="04A0" w:firstRow="1" w:lastRow="0" w:firstColumn="1" w:lastColumn="0" w:noHBand="0" w:noVBand="1"/>
      </w:tblPr>
      <w:tblGrid>
        <w:gridCol w:w="8164"/>
        <w:gridCol w:w="2088"/>
      </w:tblGrid>
      <w:tr w:rsidR="003211A9" w:rsidRPr="000C212B" w14:paraId="475BF69A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1A5C7E9A" w14:textId="77777777" w:rsidR="003211A9" w:rsidRPr="000C212B" w:rsidRDefault="003211A9" w:rsidP="00292F8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Call to order</w:t>
            </w:r>
          </w:p>
        </w:tc>
        <w:tc>
          <w:tcPr>
            <w:tcW w:w="2088" w:type="dxa"/>
            <w:vAlign w:val="center"/>
          </w:tcPr>
          <w:p w14:paraId="6971A1E0" w14:textId="77777777" w:rsidR="003211A9" w:rsidRPr="000C212B" w:rsidRDefault="003211A9" w:rsidP="000C212B">
            <w:pPr>
              <w:pStyle w:val="Paragraphedeliste"/>
              <w:spacing w:line="360" w:lineRule="auto"/>
              <w:ind w:left="0"/>
              <w:rPr>
                <w:rFonts w:cs="Arial"/>
                <w:lang w:val="en-CA"/>
              </w:rPr>
            </w:pPr>
          </w:p>
        </w:tc>
      </w:tr>
      <w:tr w:rsidR="003211A9" w:rsidRPr="000C212B" w14:paraId="7AF4E39A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2E103ED3" w14:textId="77777777" w:rsidR="003211A9" w:rsidRPr="000C212B" w:rsidRDefault="003211A9" w:rsidP="00292F8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Approval of the agenda</w:t>
            </w:r>
          </w:p>
        </w:tc>
        <w:tc>
          <w:tcPr>
            <w:tcW w:w="2088" w:type="dxa"/>
            <w:vAlign w:val="center"/>
          </w:tcPr>
          <w:p w14:paraId="4046E611" w14:textId="0EB07631" w:rsidR="003211A9" w:rsidRPr="000C212B" w:rsidRDefault="003415EB" w:rsidP="000C212B">
            <w:pPr>
              <w:pStyle w:val="Paragraphedeliste"/>
              <w:spacing w:line="360" w:lineRule="auto"/>
              <w:ind w:left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ex.apr.23</w:t>
            </w:r>
            <w:r w:rsidR="0087428F">
              <w:rPr>
                <w:rFonts w:cs="Arial"/>
                <w:lang w:val="en-CA"/>
              </w:rPr>
              <w:t>.</w:t>
            </w:r>
            <w:r w:rsidR="003F56C5" w:rsidRPr="000C212B">
              <w:rPr>
                <w:rFonts w:cs="Arial"/>
                <w:lang w:val="en-CA"/>
              </w:rPr>
              <w:t>002</w:t>
            </w:r>
          </w:p>
        </w:tc>
      </w:tr>
      <w:tr w:rsidR="003F56C5" w:rsidRPr="000C212B" w14:paraId="189F6325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1FCC8B73" w14:textId="77777777" w:rsidR="003F56C5" w:rsidRPr="000C212B" w:rsidRDefault="003F56C5" w:rsidP="00292F8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Conflict of interest </w:t>
            </w:r>
          </w:p>
        </w:tc>
        <w:tc>
          <w:tcPr>
            <w:tcW w:w="2088" w:type="dxa"/>
            <w:vAlign w:val="center"/>
          </w:tcPr>
          <w:p w14:paraId="050E820A" w14:textId="77777777" w:rsidR="003F56C5" w:rsidRPr="000C212B" w:rsidRDefault="003F56C5" w:rsidP="000C212B">
            <w:pPr>
              <w:rPr>
                <w:rFonts w:cs="Arial"/>
              </w:rPr>
            </w:pPr>
          </w:p>
        </w:tc>
      </w:tr>
      <w:tr w:rsidR="003F56C5" w:rsidRPr="000C212B" w14:paraId="65F6922D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35AB4E0C" w14:textId="77777777" w:rsidR="003F56C5" w:rsidRPr="000C212B" w:rsidRDefault="003F56C5" w:rsidP="00292F8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Approval of the minutes</w:t>
            </w:r>
          </w:p>
        </w:tc>
        <w:tc>
          <w:tcPr>
            <w:tcW w:w="2088" w:type="dxa"/>
            <w:vAlign w:val="center"/>
          </w:tcPr>
          <w:p w14:paraId="07DDE067" w14:textId="77777777" w:rsidR="003F56C5" w:rsidRPr="000C212B" w:rsidRDefault="003F56C5" w:rsidP="000C212B">
            <w:pPr>
              <w:rPr>
                <w:rFonts w:cs="Arial"/>
              </w:rPr>
            </w:pPr>
          </w:p>
        </w:tc>
      </w:tr>
      <w:tr w:rsidR="003F56C5" w:rsidRPr="000C212B" w14:paraId="29CF9B70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3F52C27B" w14:textId="704891B0" w:rsidR="003F56C5" w:rsidRPr="000C212B" w:rsidRDefault="00345DAF" w:rsidP="00292F88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January </w:t>
            </w:r>
            <w:r w:rsidR="003415EB">
              <w:rPr>
                <w:rFonts w:cs="Arial"/>
                <w:lang w:val="en-CA"/>
              </w:rPr>
              <w:t>23</w:t>
            </w:r>
            <w:r w:rsidR="00746E39">
              <w:rPr>
                <w:rFonts w:cs="Arial"/>
                <w:lang w:val="en-CA"/>
              </w:rPr>
              <w:t>, 202</w:t>
            </w:r>
            <w:r w:rsidR="003415EB">
              <w:rPr>
                <w:rFonts w:cs="Arial"/>
                <w:lang w:val="en-CA"/>
              </w:rPr>
              <w:t>3</w:t>
            </w:r>
          </w:p>
        </w:tc>
        <w:tc>
          <w:tcPr>
            <w:tcW w:w="2088" w:type="dxa"/>
            <w:vAlign w:val="center"/>
          </w:tcPr>
          <w:p w14:paraId="64FBC55E" w14:textId="455E5272" w:rsidR="003F56C5" w:rsidRPr="000C212B" w:rsidRDefault="003415EB" w:rsidP="000C212B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ex.apr.23</w:t>
            </w:r>
            <w:r w:rsidR="0087428F">
              <w:rPr>
                <w:rFonts w:cs="Arial"/>
                <w:lang w:val="en-CA"/>
              </w:rPr>
              <w:t>.</w:t>
            </w:r>
            <w:r w:rsidR="003F56C5" w:rsidRPr="000C212B">
              <w:rPr>
                <w:rFonts w:cs="Arial"/>
                <w:lang w:val="en-CA"/>
              </w:rPr>
              <w:t>004</w:t>
            </w:r>
          </w:p>
        </w:tc>
      </w:tr>
      <w:tr w:rsidR="003F56C5" w:rsidRPr="000C212B" w14:paraId="7CC2001D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1C8AEDEF" w14:textId="77777777" w:rsidR="003F56C5" w:rsidRPr="000C212B" w:rsidRDefault="003F56C5" w:rsidP="00292F8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Correspondence</w:t>
            </w:r>
          </w:p>
        </w:tc>
        <w:tc>
          <w:tcPr>
            <w:tcW w:w="2088" w:type="dxa"/>
            <w:vAlign w:val="center"/>
          </w:tcPr>
          <w:p w14:paraId="18D69FED" w14:textId="77777777" w:rsidR="003F56C5" w:rsidRPr="000C212B" w:rsidRDefault="003F56C5" w:rsidP="000C212B">
            <w:pPr>
              <w:rPr>
                <w:rFonts w:cs="Arial"/>
              </w:rPr>
            </w:pPr>
          </w:p>
        </w:tc>
      </w:tr>
      <w:tr w:rsidR="003F56C5" w:rsidRPr="000C212B" w14:paraId="30F2277A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398B6181" w14:textId="77777777" w:rsidR="003F56C5" w:rsidRPr="000C212B" w:rsidRDefault="00345DAF" w:rsidP="00292F88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List of correspondence sent/received</w:t>
            </w:r>
          </w:p>
        </w:tc>
        <w:tc>
          <w:tcPr>
            <w:tcW w:w="2088" w:type="dxa"/>
            <w:vAlign w:val="center"/>
          </w:tcPr>
          <w:p w14:paraId="33286D34" w14:textId="2FEBAE8F" w:rsidR="003F56C5" w:rsidRPr="000C212B" w:rsidRDefault="003415EB" w:rsidP="000C212B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ex.apr.23</w:t>
            </w:r>
            <w:r w:rsidR="0087428F">
              <w:rPr>
                <w:rFonts w:cs="Arial"/>
                <w:lang w:val="en-CA"/>
              </w:rPr>
              <w:t>.</w:t>
            </w:r>
            <w:r w:rsidR="003F56C5" w:rsidRPr="000C212B">
              <w:rPr>
                <w:rFonts w:cs="Arial"/>
                <w:lang w:val="en-CA"/>
              </w:rPr>
              <w:t>005</w:t>
            </w:r>
            <w:r w:rsidR="00345DAF" w:rsidRPr="000C212B">
              <w:rPr>
                <w:rFonts w:cs="Arial"/>
                <w:lang w:val="en-CA"/>
              </w:rPr>
              <w:t>a</w:t>
            </w:r>
          </w:p>
        </w:tc>
      </w:tr>
      <w:tr w:rsidR="003F56C5" w:rsidRPr="000C212B" w14:paraId="68A297FD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5A2F3474" w14:textId="77777777" w:rsidR="003F56C5" w:rsidRPr="000C212B" w:rsidRDefault="003F56C5" w:rsidP="00292F8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President’s report</w:t>
            </w:r>
          </w:p>
        </w:tc>
        <w:tc>
          <w:tcPr>
            <w:tcW w:w="2088" w:type="dxa"/>
            <w:vAlign w:val="center"/>
          </w:tcPr>
          <w:p w14:paraId="5FFC2EF7" w14:textId="77777777" w:rsidR="003F56C5" w:rsidRPr="000C212B" w:rsidRDefault="003F56C5" w:rsidP="000C212B">
            <w:pPr>
              <w:rPr>
                <w:rFonts w:cs="Arial"/>
              </w:rPr>
            </w:pPr>
          </w:p>
        </w:tc>
      </w:tr>
      <w:tr w:rsidR="003F56C5" w:rsidRPr="000C212B" w14:paraId="2090A96B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40ADB215" w14:textId="77777777" w:rsidR="003F56C5" w:rsidRPr="000C212B" w:rsidRDefault="003F56C5" w:rsidP="00292F88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Report</w:t>
            </w:r>
          </w:p>
        </w:tc>
        <w:tc>
          <w:tcPr>
            <w:tcW w:w="2088" w:type="dxa"/>
            <w:vAlign w:val="center"/>
          </w:tcPr>
          <w:p w14:paraId="62959C0E" w14:textId="5C2B6516" w:rsidR="003F56C5" w:rsidRPr="000C212B" w:rsidRDefault="003415EB" w:rsidP="000C212B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ex.apr.23</w:t>
            </w:r>
            <w:r w:rsidR="0087428F">
              <w:rPr>
                <w:rFonts w:cs="Arial"/>
                <w:lang w:val="en-CA"/>
              </w:rPr>
              <w:t>.</w:t>
            </w:r>
            <w:r w:rsidR="003F56C5" w:rsidRPr="000C212B">
              <w:rPr>
                <w:rFonts w:cs="Arial"/>
                <w:lang w:val="en-CA"/>
              </w:rPr>
              <w:t>006</w:t>
            </w:r>
            <w:r w:rsidR="00802F84" w:rsidRPr="000C212B">
              <w:rPr>
                <w:rFonts w:cs="Arial"/>
                <w:lang w:val="en-CA"/>
              </w:rPr>
              <w:t>a</w:t>
            </w:r>
          </w:p>
        </w:tc>
      </w:tr>
      <w:tr w:rsidR="003A24BF" w:rsidRPr="000C212B" w14:paraId="29921ED0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0E1FF169" w14:textId="54077929" w:rsidR="003A24BF" w:rsidRPr="000C212B" w:rsidRDefault="003A24BF" w:rsidP="00292F88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Priorities 20</w:t>
            </w:r>
            <w:r w:rsidR="003415EB">
              <w:rPr>
                <w:rFonts w:cs="Arial"/>
                <w:lang w:val="en-CA"/>
              </w:rPr>
              <w:t>22-23</w:t>
            </w:r>
          </w:p>
        </w:tc>
        <w:tc>
          <w:tcPr>
            <w:tcW w:w="2088" w:type="dxa"/>
            <w:vAlign w:val="center"/>
          </w:tcPr>
          <w:p w14:paraId="7A7D0768" w14:textId="17B2C07C" w:rsidR="003A24BF" w:rsidRDefault="003415EB" w:rsidP="000C212B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ex.apr.23</w:t>
            </w:r>
            <w:r w:rsidR="0087428F">
              <w:rPr>
                <w:rFonts w:cs="Arial"/>
                <w:lang w:val="en-CA"/>
              </w:rPr>
              <w:t>.</w:t>
            </w:r>
            <w:r w:rsidR="003A24BF" w:rsidRPr="000C212B">
              <w:rPr>
                <w:rFonts w:cs="Arial"/>
                <w:lang w:val="en-CA"/>
              </w:rPr>
              <w:t>006</w:t>
            </w:r>
            <w:r w:rsidR="003A24BF">
              <w:rPr>
                <w:rFonts w:cs="Arial"/>
                <w:lang w:val="en-CA"/>
              </w:rPr>
              <w:t>b</w:t>
            </w:r>
          </w:p>
        </w:tc>
      </w:tr>
      <w:tr w:rsidR="0034179C" w:rsidRPr="000C212B" w14:paraId="5C3C5A9D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68C029A9" w14:textId="77777777" w:rsidR="0034179C" w:rsidRPr="000C212B" w:rsidRDefault="0034179C" w:rsidP="00292F8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Business arising from </w:t>
            </w:r>
            <w:r w:rsidR="00BA526E" w:rsidRPr="000C212B">
              <w:rPr>
                <w:rFonts w:cs="Arial"/>
                <w:lang w:val="en-CA"/>
              </w:rPr>
              <w:t>January</w:t>
            </w:r>
            <w:r w:rsidRPr="000C212B">
              <w:rPr>
                <w:rFonts w:cs="Arial"/>
                <w:lang w:val="en-CA"/>
              </w:rPr>
              <w:t xml:space="preserve"> meeting</w:t>
            </w:r>
          </w:p>
        </w:tc>
        <w:tc>
          <w:tcPr>
            <w:tcW w:w="2088" w:type="dxa"/>
            <w:vAlign w:val="center"/>
          </w:tcPr>
          <w:p w14:paraId="2F0B36A6" w14:textId="77777777" w:rsidR="0034179C" w:rsidRPr="000C212B" w:rsidRDefault="0034179C" w:rsidP="000C212B">
            <w:pPr>
              <w:rPr>
                <w:rFonts w:cs="Arial"/>
              </w:rPr>
            </w:pPr>
          </w:p>
        </w:tc>
      </w:tr>
      <w:tr w:rsidR="00802F84" w:rsidRPr="000C212B" w14:paraId="178D3304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126D30D9" w14:textId="77777777" w:rsidR="00802F84" w:rsidRPr="000C212B" w:rsidRDefault="00802F84" w:rsidP="00292F8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Financial </w:t>
            </w:r>
          </w:p>
        </w:tc>
        <w:tc>
          <w:tcPr>
            <w:tcW w:w="2088" w:type="dxa"/>
            <w:vAlign w:val="center"/>
          </w:tcPr>
          <w:p w14:paraId="01F7B952" w14:textId="77777777" w:rsidR="00802F84" w:rsidRPr="000C212B" w:rsidRDefault="00802F84" w:rsidP="000C212B">
            <w:pPr>
              <w:rPr>
                <w:rFonts w:cs="Arial"/>
              </w:rPr>
            </w:pPr>
          </w:p>
        </w:tc>
      </w:tr>
      <w:tr w:rsidR="00802F84" w:rsidRPr="000C212B" w14:paraId="5DADF140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1EEAEB16" w14:textId="77777777" w:rsidR="00802F84" w:rsidRPr="000C212B" w:rsidRDefault="00ED7B74" w:rsidP="00292F88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February 28</w:t>
            </w:r>
            <w:r w:rsidRPr="000C212B">
              <w:rPr>
                <w:rFonts w:cs="Arial"/>
                <w:vertAlign w:val="superscript"/>
                <w:lang w:val="en-CA"/>
              </w:rPr>
              <w:t>th</w:t>
            </w:r>
            <w:r w:rsidR="00802F84" w:rsidRPr="000C212B">
              <w:rPr>
                <w:rFonts w:cs="Arial"/>
                <w:lang w:val="en-CA"/>
              </w:rPr>
              <w:t>, financial report</w:t>
            </w:r>
          </w:p>
        </w:tc>
        <w:tc>
          <w:tcPr>
            <w:tcW w:w="2088" w:type="dxa"/>
            <w:vAlign w:val="center"/>
          </w:tcPr>
          <w:p w14:paraId="3549722D" w14:textId="7026AD3E" w:rsidR="00802F84" w:rsidRPr="000C212B" w:rsidRDefault="003415EB" w:rsidP="000C212B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ex.apr.23</w:t>
            </w:r>
            <w:r w:rsidR="0087428F">
              <w:rPr>
                <w:rFonts w:cs="Arial"/>
                <w:lang w:val="en-CA"/>
              </w:rPr>
              <w:t>.</w:t>
            </w:r>
            <w:r w:rsidR="00802F84" w:rsidRPr="000C212B">
              <w:rPr>
                <w:rFonts w:cs="Arial"/>
                <w:lang w:val="en-CA"/>
              </w:rPr>
              <w:t>008a</w:t>
            </w:r>
          </w:p>
        </w:tc>
      </w:tr>
      <w:tr w:rsidR="0029499D" w:rsidRPr="000C212B" w14:paraId="2D346F57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20583D93" w14:textId="5AAF78C8" w:rsidR="0029499D" w:rsidRPr="000C212B" w:rsidRDefault="0029499D" w:rsidP="0029499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Budget 2022-23</w:t>
            </w:r>
          </w:p>
        </w:tc>
        <w:tc>
          <w:tcPr>
            <w:tcW w:w="2088" w:type="dxa"/>
            <w:vAlign w:val="center"/>
          </w:tcPr>
          <w:p w14:paraId="743EEDC4" w14:textId="10218365" w:rsidR="0029499D" w:rsidRDefault="0029499D" w:rsidP="0029499D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ex.apr.23.</w:t>
            </w:r>
            <w:r w:rsidRPr="000C212B">
              <w:rPr>
                <w:rFonts w:cs="Arial"/>
                <w:lang w:val="en-CA"/>
              </w:rPr>
              <w:t>008</w:t>
            </w:r>
            <w:r>
              <w:rPr>
                <w:rFonts w:cs="Arial"/>
                <w:lang w:val="en-CA"/>
              </w:rPr>
              <w:t>b</w:t>
            </w:r>
          </w:p>
        </w:tc>
      </w:tr>
      <w:tr w:rsidR="0029499D" w:rsidRPr="000C212B" w14:paraId="7182EC3A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224A265D" w14:textId="77777777" w:rsidR="0029499D" w:rsidRPr="000C212B" w:rsidRDefault="0029499D" w:rsidP="0029499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Executive Director’s report</w:t>
            </w:r>
          </w:p>
        </w:tc>
        <w:tc>
          <w:tcPr>
            <w:tcW w:w="2088" w:type="dxa"/>
            <w:vAlign w:val="center"/>
          </w:tcPr>
          <w:p w14:paraId="11AE947B" w14:textId="77777777" w:rsidR="0029499D" w:rsidRPr="000C212B" w:rsidRDefault="0029499D" w:rsidP="0029499D">
            <w:pPr>
              <w:rPr>
                <w:rFonts w:cs="Arial"/>
              </w:rPr>
            </w:pPr>
          </w:p>
        </w:tc>
      </w:tr>
      <w:tr w:rsidR="0029499D" w:rsidRPr="000C212B" w14:paraId="7C7F02B1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46AD5A17" w14:textId="77777777" w:rsidR="0029499D" w:rsidRPr="000C212B" w:rsidRDefault="0029499D" w:rsidP="0029499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Executive Director’s Activity Report </w:t>
            </w:r>
          </w:p>
        </w:tc>
        <w:tc>
          <w:tcPr>
            <w:tcW w:w="2088" w:type="dxa"/>
            <w:vAlign w:val="center"/>
          </w:tcPr>
          <w:p w14:paraId="0366094A" w14:textId="64A692FF" w:rsidR="0029499D" w:rsidRPr="000C212B" w:rsidRDefault="0029499D" w:rsidP="0029499D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ex.apr.23.</w:t>
            </w:r>
            <w:r w:rsidRPr="000C212B">
              <w:rPr>
                <w:rFonts w:cs="Arial"/>
                <w:lang w:val="en-CA"/>
              </w:rPr>
              <w:t>009</w:t>
            </w:r>
            <w:r>
              <w:rPr>
                <w:rFonts w:cs="Arial"/>
                <w:lang w:val="en-CA"/>
              </w:rPr>
              <w:t>a</w:t>
            </w:r>
          </w:p>
        </w:tc>
      </w:tr>
      <w:tr w:rsidR="0029499D" w:rsidRPr="000C212B" w14:paraId="541E5600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2F9743F3" w14:textId="5F748297" w:rsidR="0029499D" w:rsidRPr="000C212B" w:rsidRDefault="0029499D" w:rsidP="0029499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AGM 20</w:t>
            </w:r>
            <w:r>
              <w:rPr>
                <w:rFonts w:cs="Arial"/>
                <w:lang w:val="en-CA"/>
              </w:rPr>
              <w:t>23</w:t>
            </w:r>
          </w:p>
        </w:tc>
        <w:tc>
          <w:tcPr>
            <w:tcW w:w="2088" w:type="dxa"/>
            <w:vAlign w:val="center"/>
          </w:tcPr>
          <w:p w14:paraId="5916A0A9" w14:textId="77777777" w:rsidR="0029499D" w:rsidRPr="000C212B" w:rsidRDefault="0029499D" w:rsidP="0029499D">
            <w:pPr>
              <w:rPr>
                <w:rFonts w:cs="Arial"/>
              </w:rPr>
            </w:pPr>
          </w:p>
        </w:tc>
      </w:tr>
      <w:tr w:rsidR="0029499D" w:rsidRPr="000C212B" w14:paraId="5F5FD821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21B2A07E" w14:textId="116B6260" w:rsidR="0029499D" w:rsidRDefault="0029499D" w:rsidP="0029499D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Agenda</w:t>
            </w:r>
          </w:p>
        </w:tc>
        <w:tc>
          <w:tcPr>
            <w:tcW w:w="2088" w:type="dxa"/>
            <w:vAlign w:val="center"/>
          </w:tcPr>
          <w:p w14:paraId="5CC3D218" w14:textId="782F2A3B" w:rsidR="0029499D" w:rsidRDefault="0029499D" w:rsidP="0029499D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ex.apr.23.</w:t>
            </w:r>
            <w:r w:rsidRPr="000C212B">
              <w:rPr>
                <w:rFonts w:cs="Arial"/>
                <w:lang w:val="en-CA"/>
              </w:rPr>
              <w:t>0</w:t>
            </w:r>
            <w:r>
              <w:rPr>
                <w:rFonts w:cs="Arial"/>
                <w:lang w:val="en-CA"/>
              </w:rPr>
              <w:t>10a</w:t>
            </w:r>
          </w:p>
        </w:tc>
      </w:tr>
      <w:tr w:rsidR="0029499D" w:rsidRPr="000C212B" w14:paraId="49DE0A91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458D5A52" w14:textId="146C6F0F" w:rsidR="0029499D" w:rsidRPr="000C212B" w:rsidRDefault="0029499D" w:rsidP="0029499D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Budget 2023-24</w:t>
            </w:r>
          </w:p>
        </w:tc>
        <w:tc>
          <w:tcPr>
            <w:tcW w:w="2088" w:type="dxa"/>
            <w:vAlign w:val="center"/>
          </w:tcPr>
          <w:p w14:paraId="5ACEC811" w14:textId="5B52829D" w:rsidR="0029499D" w:rsidRPr="000C212B" w:rsidRDefault="0029499D" w:rsidP="0029499D">
            <w:pPr>
              <w:rPr>
                <w:rFonts w:cs="Arial"/>
              </w:rPr>
            </w:pPr>
          </w:p>
        </w:tc>
      </w:tr>
      <w:tr w:rsidR="0029499D" w:rsidRPr="000C212B" w14:paraId="680C3859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66484712" w14:textId="103DA0E5" w:rsidR="0029499D" w:rsidRPr="000C212B" w:rsidRDefault="0029499D" w:rsidP="0029499D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Speakers</w:t>
            </w:r>
          </w:p>
        </w:tc>
        <w:tc>
          <w:tcPr>
            <w:tcW w:w="2088" w:type="dxa"/>
            <w:vAlign w:val="center"/>
          </w:tcPr>
          <w:p w14:paraId="7DDB7B0A" w14:textId="77777777" w:rsidR="0029499D" w:rsidRPr="000C212B" w:rsidRDefault="0029499D" w:rsidP="0029499D">
            <w:pPr>
              <w:rPr>
                <w:rFonts w:cs="Arial"/>
              </w:rPr>
            </w:pPr>
          </w:p>
        </w:tc>
      </w:tr>
      <w:tr w:rsidR="0029499D" w:rsidRPr="000C212B" w14:paraId="37E8DB8A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54D4104F" w14:textId="294C4231" w:rsidR="0029499D" w:rsidRDefault="0029499D" w:rsidP="0029499D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Hotel arrangements / suite / microphones</w:t>
            </w:r>
          </w:p>
        </w:tc>
        <w:tc>
          <w:tcPr>
            <w:tcW w:w="2088" w:type="dxa"/>
            <w:vAlign w:val="center"/>
          </w:tcPr>
          <w:p w14:paraId="66828302" w14:textId="77777777" w:rsidR="0029499D" w:rsidRPr="000C212B" w:rsidRDefault="0029499D" w:rsidP="0029499D">
            <w:pPr>
              <w:rPr>
                <w:rFonts w:cs="Arial"/>
              </w:rPr>
            </w:pPr>
          </w:p>
        </w:tc>
      </w:tr>
      <w:tr w:rsidR="0029499D" w:rsidRPr="000C212B" w14:paraId="2116D81C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3BBA508D" w14:textId="5466B7A7" w:rsidR="0029499D" w:rsidRDefault="0029499D" w:rsidP="0029499D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Meals / Banquet</w:t>
            </w:r>
          </w:p>
        </w:tc>
        <w:tc>
          <w:tcPr>
            <w:tcW w:w="2088" w:type="dxa"/>
            <w:vAlign w:val="center"/>
          </w:tcPr>
          <w:p w14:paraId="75B0F794" w14:textId="77777777" w:rsidR="0029499D" w:rsidRPr="000C212B" w:rsidRDefault="0029499D" w:rsidP="0029499D">
            <w:pPr>
              <w:rPr>
                <w:rFonts w:cs="Arial"/>
              </w:rPr>
            </w:pPr>
          </w:p>
        </w:tc>
      </w:tr>
      <w:tr w:rsidR="0029499D" w:rsidRPr="000C212B" w14:paraId="27098E6C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0A6BE027" w14:textId="4751615D" w:rsidR="0029499D" w:rsidRDefault="0029499D" w:rsidP="0029499D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Guests </w:t>
            </w:r>
          </w:p>
        </w:tc>
        <w:tc>
          <w:tcPr>
            <w:tcW w:w="2088" w:type="dxa"/>
            <w:vAlign w:val="center"/>
          </w:tcPr>
          <w:p w14:paraId="6782FBFA" w14:textId="77777777" w:rsidR="0029499D" w:rsidRPr="000C212B" w:rsidRDefault="0029499D" w:rsidP="0029499D">
            <w:pPr>
              <w:rPr>
                <w:rFonts w:cs="Arial"/>
              </w:rPr>
            </w:pPr>
          </w:p>
        </w:tc>
      </w:tr>
      <w:tr w:rsidR="0029499D" w:rsidRPr="000C212B" w14:paraId="04CBF351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37DAA924" w14:textId="77777777" w:rsidR="0029499D" w:rsidRPr="000C212B" w:rsidRDefault="0029499D" w:rsidP="0029499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Regional liaison reports</w:t>
            </w:r>
          </w:p>
        </w:tc>
        <w:tc>
          <w:tcPr>
            <w:tcW w:w="2088" w:type="dxa"/>
            <w:vAlign w:val="center"/>
          </w:tcPr>
          <w:p w14:paraId="5A9798C0" w14:textId="77777777" w:rsidR="0029499D" w:rsidRPr="000C212B" w:rsidRDefault="0029499D" w:rsidP="0029499D">
            <w:pPr>
              <w:rPr>
                <w:rFonts w:cs="Arial"/>
              </w:rPr>
            </w:pPr>
          </w:p>
        </w:tc>
      </w:tr>
      <w:tr w:rsidR="0029499D" w:rsidRPr="000C212B" w14:paraId="38575493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1F421DAE" w14:textId="77777777" w:rsidR="0029499D" w:rsidRPr="000C212B" w:rsidRDefault="0029499D" w:rsidP="0029499D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lastRenderedPageBreak/>
              <w:t>East Representative Report</w:t>
            </w:r>
          </w:p>
        </w:tc>
        <w:tc>
          <w:tcPr>
            <w:tcW w:w="2088" w:type="dxa"/>
            <w:vAlign w:val="center"/>
          </w:tcPr>
          <w:p w14:paraId="467958FA" w14:textId="132847F8" w:rsidR="0029499D" w:rsidRPr="000C212B" w:rsidRDefault="0029499D" w:rsidP="0029499D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ex.apr.23.</w:t>
            </w:r>
            <w:r w:rsidRPr="000C212B">
              <w:rPr>
                <w:rFonts w:cs="Arial"/>
                <w:lang w:val="en-CA"/>
              </w:rPr>
              <w:t>011a</w:t>
            </w:r>
          </w:p>
        </w:tc>
      </w:tr>
      <w:tr w:rsidR="0029499D" w:rsidRPr="000C212B" w14:paraId="7C567F23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09545882" w14:textId="77777777" w:rsidR="0029499D" w:rsidRPr="000C212B" w:rsidRDefault="0029499D" w:rsidP="0029499D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Ontario Representative Report</w:t>
            </w:r>
          </w:p>
        </w:tc>
        <w:tc>
          <w:tcPr>
            <w:tcW w:w="2088" w:type="dxa"/>
            <w:vAlign w:val="center"/>
          </w:tcPr>
          <w:p w14:paraId="03D4232F" w14:textId="235DB79C" w:rsidR="0029499D" w:rsidRPr="000C212B" w:rsidRDefault="0029499D" w:rsidP="0029499D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ex.apr.23.</w:t>
            </w:r>
            <w:r w:rsidRPr="000C212B">
              <w:rPr>
                <w:rFonts w:cs="Arial"/>
                <w:lang w:val="en-CA"/>
              </w:rPr>
              <w:t>011b</w:t>
            </w:r>
          </w:p>
        </w:tc>
      </w:tr>
      <w:tr w:rsidR="0029499D" w:rsidRPr="000C212B" w14:paraId="7518890C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1D586358" w14:textId="77777777" w:rsidR="0029499D" w:rsidRPr="000C212B" w:rsidRDefault="0029499D" w:rsidP="0029499D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West Representative Report</w:t>
            </w:r>
          </w:p>
        </w:tc>
        <w:tc>
          <w:tcPr>
            <w:tcW w:w="2088" w:type="dxa"/>
            <w:vAlign w:val="center"/>
          </w:tcPr>
          <w:p w14:paraId="62E7E3BC" w14:textId="52311B51" w:rsidR="0029499D" w:rsidRPr="000C212B" w:rsidRDefault="0029499D" w:rsidP="0029499D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ex.apr.23.</w:t>
            </w:r>
            <w:r w:rsidRPr="000C212B">
              <w:rPr>
                <w:rFonts w:cs="Arial"/>
                <w:lang w:val="en-CA"/>
              </w:rPr>
              <w:t>011c</w:t>
            </w:r>
          </w:p>
        </w:tc>
      </w:tr>
      <w:tr w:rsidR="0029499D" w:rsidRPr="000C212B" w14:paraId="15ACB566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494E84D3" w14:textId="77777777" w:rsidR="0029499D" w:rsidRPr="000C212B" w:rsidRDefault="0029499D" w:rsidP="0029499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Committee reports</w:t>
            </w:r>
          </w:p>
        </w:tc>
        <w:tc>
          <w:tcPr>
            <w:tcW w:w="2088" w:type="dxa"/>
            <w:vAlign w:val="center"/>
          </w:tcPr>
          <w:p w14:paraId="644A690B" w14:textId="77777777" w:rsidR="0029499D" w:rsidRPr="000C212B" w:rsidRDefault="0029499D" w:rsidP="0029499D">
            <w:pPr>
              <w:rPr>
                <w:rFonts w:cs="Arial"/>
              </w:rPr>
            </w:pPr>
          </w:p>
        </w:tc>
      </w:tr>
      <w:tr w:rsidR="0029499D" w:rsidRPr="000C212B" w14:paraId="6096E097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1DB7BAD6" w14:textId="77777777" w:rsidR="0029499D" w:rsidRPr="000C212B" w:rsidRDefault="0029499D" w:rsidP="0029499D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Legislation Committee</w:t>
            </w:r>
          </w:p>
        </w:tc>
        <w:tc>
          <w:tcPr>
            <w:tcW w:w="2088" w:type="dxa"/>
            <w:vAlign w:val="center"/>
          </w:tcPr>
          <w:p w14:paraId="2C8760BC" w14:textId="19AE81ED" w:rsidR="0029499D" w:rsidRPr="000C212B" w:rsidRDefault="0029499D" w:rsidP="0029499D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ex.apr.23.</w:t>
            </w:r>
            <w:r w:rsidRPr="000C212B">
              <w:rPr>
                <w:rFonts w:cs="Arial"/>
                <w:lang w:val="en-CA"/>
              </w:rPr>
              <w:t>012a</w:t>
            </w:r>
          </w:p>
        </w:tc>
      </w:tr>
      <w:tr w:rsidR="0029499D" w:rsidRPr="000C212B" w14:paraId="52E27392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7DEEDEA0" w14:textId="094CEB28" w:rsidR="0029499D" w:rsidRPr="000C212B" w:rsidRDefault="0029499D" w:rsidP="0029499D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By-laws</w:t>
            </w:r>
          </w:p>
        </w:tc>
        <w:tc>
          <w:tcPr>
            <w:tcW w:w="2088" w:type="dxa"/>
          </w:tcPr>
          <w:p w14:paraId="4FDFAC51" w14:textId="641C4589" w:rsidR="0029499D" w:rsidRDefault="0029499D" w:rsidP="0029499D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ex.apr.23.</w:t>
            </w:r>
            <w:r w:rsidRPr="007C44A2">
              <w:rPr>
                <w:rFonts w:cs="Arial"/>
                <w:lang w:val="en-CA"/>
              </w:rPr>
              <w:t>012</w:t>
            </w:r>
            <w:r>
              <w:rPr>
                <w:rFonts w:cs="Arial"/>
                <w:lang w:val="en-CA"/>
              </w:rPr>
              <w:t>ai</w:t>
            </w:r>
          </w:p>
        </w:tc>
      </w:tr>
      <w:tr w:rsidR="0029499D" w:rsidRPr="000C212B" w14:paraId="7BB4E347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1732E7F6" w14:textId="77777777" w:rsidR="0029499D" w:rsidRPr="0029499D" w:rsidRDefault="0029499D" w:rsidP="0029499D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29499D">
              <w:rPr>
                <w:rFonts w:cs="Arial"/>
                <w:lang w:val="en-CA"/>
              </w:rPr>
              <w:t xml:space="preserve">Communications Committee </w:t>
            </w:r>
          </w:p>
        </w:tc>
        <w:tc>
          <w:tcPr>
            <w:tcW w:w="2088" w:type="dxa"/>
            <w:vAlign w:val="center"/>
          </w:tcPr>
          <w:p w14:paraId="16F97973" w14:textId="61517F5F" w:rsidR="0029499D" w:rsidRPr="000C212B" w:rsidRDefault="0029499D" w:rsidP="0029499D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ex.apr.23.</w:t>
            </w:r>
            <w:r w:rsidRPr="000C212B">
              <w:rPr>
                <w:rFonts w:cs="Arial"/>
                <w:lang w:val="en-CA"/>
              </w:rPr>
              <w:t>012b</w:t>
            </w:r>
          </w:p>
        </w:tc>
      </w:tr>
      <w:tr w:rsidR="0029499D" w:rsidRPr="000C212B" w14:paraId="497ACD32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69DEBBAC" w14:textId="39A8E5C5" w:rsidR="0029499D" w:rsidRPr="0029499D" w:rsidRDefault="0029499D" w:rsidP="0029499D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29499D">
              <w:rPr>
                <w:rFonts w:cs="Arial"/>
                <w:lang w:val="en-CA"/>
              </w:rPr>
              <w:t>Website Scavenger Hunt</w:t>
            </w:r>
          </w:p>
        </w:tc>
        <w:tc>
          <w:tcPr>
            <w:tcW w:w="2088" w:type="dxa"/>
            <w:vAlign w:val="center"/>
          </w:tcPr>
          <w:p w14:paraId="20D293BF" w14:textId="05AB41C3" w:rsidR="0029499D" w:rsidRDefault="0029499D" w:rsidP="0029499D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ex.apr.23.</w:t>
            </w:r>
            <w:r w:rsidRPr="000C212B">
              <w:rPr>
                <w:rFonts w:cs="Arial"/>
                <w:lang w:val="en-CA"/>
              </w:rPr>
              <w:t>012b</w:t>
            </w:r>
            <w:r>
              <w:rPr>
                <w:rFonts w:cs="Arial"/>
                <w:lang w:val="en-CA"/>
              </w:rPr>
              <w:t>i</w:t>
            </w:r>
          </w:p>
        </w:tc>
      </w:tr>
      <w:tr w:rsidR="0029499D" w:rsidRPr="000C212B" w14:paraId="6CBDC076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06D7593C" w14:textId="430DF047" w:rsidR="0029499D" w:rsidRPr="0029499D" w:rsidRDefault="0029499D" w:rsidP="0029499D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29499D">
              <w:rPr>
                <w:rFonts w:cs="Arial"/>
                <w:lang w:val="en-CA"/>
              </w:rPr>
              <w:t>ACER-CART Analytics - Web Site Data - March 2023</w:t>
            </w:r>
          </w:p>
        </w:tc>
        <w:tc>
          <w:tcPr>
            <w:tcW w:w="2088" w:type="dxa"/>
            <w:vAlign w:val="center"/>
          </w:tcPr>
          <w:p w14:paraId="0E870454" w14:textId="14C02F3D" w:rsidR="0029499D" w:rsidRDefault="0029499D" w:rsidP="0029499D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ex.apr.23.</w:t>
            </w:r>
            <w:r w:rsidRPr="000C212B">
              <w:rPr>
                <w:rFonts w:cs="Arial"/>
                <w:lang w:val="en-CA"/>
              </w:rPr>
              <w:t>012b</w:t>
            </w:r>
            <w:r>
              <w:rPr>
                <w:rFonts w:cs="Arial"/>
                <w:lang w:val="en-CA"/>
              </w:rPr>
              <w:t>ii</w:t>
            </w:r>
          </w:p>
        </w:tc>
      </w:tr>
      <w:tr w:rsidR="0029499D" w:rsidRPr="000C212B" w14:paraId="15BE461B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658004F7" w14:textId="20080B41" w:rsidR="0029499D" w:rsidRPr="0029499D" w:rsidRDefault="0029499D" w:rsidP="0029499D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29499D">
              <w:rPr>
                <w:rFonts w:cs="Arial"/>
                <w:lang w:val="en-CA"/>
              </w:rPr>
              <w:t>Health Services</w:t>
            </w:r>
          </w:p>
        </w:tc>
        <w:tc>
          <w:tcPr>
            <w:tcW w:w="2088" w:type="dxa"/>
            <w:vAlign w:val="center"/>
          </w:tcPr>
          <w:p w14:paraId="7B4B6067" w14:textId="53478611" w:rsidR="0029499D" w:rsidRPr="000C212B" w:rsidRDefault="0029499D" w:rsidP="0029499D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ex.apr.23.</w:t>
            </w:r>
            <w:r w:rsidRPr="000C212B">
              <w:rPr>
                <w:rFonts w:cs="Arial"/>
                <w:lang w:val="en-CA"/>
              </w:rPr>
              <w:t>012c</w:t>
            </w:r>
          </w:p>
        </w:tc>
      </w:tr>
      <w:tr w:rsidR="0029499D" w:rsidRPr="000C212B" w14:paraId="0CFA3054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30FB2F7A" w14:textId="13F2AA75" w:rsidR="0029499D" w:rsidRPr="000C212B" w:rsidRDefault="0029499D" w:rsidP="0029499D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Pension and Retirement Income </w:t>
            </w:r>
            <w:r w:rsidRPr="0029499D">
              <w:rPr>
                <w:rFonts w:cs="Arial"/>
                <w:lang w:val="en-CA"/>
              </w:rPr>
              <w:t>Cost of living paper - 2023</w:t>
            </w:r>
          </w:p>
        </w:tc>
        <w:tc>
          <w:tcPr>
            <w:tcW w:w="2088" w:type="dxa"/>
            <w:vAlign w:val="center"/>
          </w:tcPr>
          <w:p w14:paraId="2F59395B" w14:textId="64472A78" w:rsidR="0029499D" w:rsidRPr="000C212B" w:rsidRDefault="0029499D" w:rsidP="0029499D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ex.apr.23.</w:t>
            </w:r>
            <w:r w:rsidRPr="000C212B">
              <w:rPr>
                <w:rFonts w:cs="Arial"/>
                <w:lang w:val="en-CA"/>
              </w:rPr>
              <w:t>012d</w:t>
            </w:r>
          </w:p>
        </w:tc>
      </w:tr>
      <w:tr w:rsidR="0029499D" w:rsidRPr="000C212B" w14:paraId="67EF2E00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5450ABD2" w14:textId="2F50D29D" w:rsidR="0029499D" w:rsidRPr="000C212B" w:rsidRDefault="0029499D" w:rsidP="0029499D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29499D">
              <w:rPr>
                <w:rFonts w:cs="Arial"/>
                <w:lang w:val="en-CA"/>
              </w:rPr>
              <w:t xml:space="preserve">Survey of Cost-of-living </w:t>
            </w:r>
            <w:r w:rsidRPr="0029499D">
              <w:rPr>
                <w:rFonts w:cs="Arial"/>
                <w:lang w:val="en-CA"/>
              </w:rPr>
              <w:t>arrangements</w:t>
            </w:r>
          </w:p>
        </w:tc>
        <w:tc>
          <w:tcPr>
            <w:tcW w:w="2088" w:type="dxa"/>
            <w:vAlign w:val="center"/>
          </w:tcPr>
          <w:p w14:paraId="35DC8536" w14:textId="41517798" w:rsidR="0029499D" w:rsidRDefault="0029499D" w:rsidP="0029499D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ex.apr.23.</w:t>
            </w:r>
            <w:r w:rsidRPr="000C212B">
              <w:rPr>
                <w:rFonts w:cs="Arial"/>
                <w:lang w:val="en-CA"/>
              </w:rPr>
              <w:t>012d</w:t>
            </w:r>
            <w:r>
              <w:rPr>
                <w:rFonts w:cs="Arial"/>
                <w:lang w:val="en-CA"/>
              </w:rPr>
              <w:t>i</w:t>
            </w:r>
          </w:p>
        </w:tc>
      </w:tr>
      <w:tr w:rsidR="0029499D" w:rsidRPr="000C212B" w14:paraId="76230DDC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07D26889" w14:textId="6490B139" w:rsidR="0029499D" w:rsidRPr="000C212B" w:rsidRDefault="0029499D" w:rsidP="0029499D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29499D">
              <w:rPr>
                <w:rFonts w:cs="Arial"/>
                <w:lang w:val="en-CA"/>
              </w:rPr>
              <w:t>Provincial Teacher Pension CPI adjustments 2023</w:t>
            </w:r>
          </w:p>
        </w:tc>
        <w:tc>
          <w:tcPr>
            <w:tcW w:w="2088" w:type="dxa"/>
            <w:vAlign w:val="center"/>
          </w:tcPr>
          <w:p w14:paraId="2E00F77C" w14:textId="74D25E7C" w:rsidR="0029499D" w:rsidRDefault="0029499D" w:rsidP="0029499D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ex.apr.23.</w:t>
            </w:r>
            <w:r w:rsidRPr="000C212B">
              <w:rPr>
                <w:rFonts w:cs="Arial"/>
                <w:lang w:val="en-CA"/>
              </w:rPr>
              <w:t>012d</w:t>
            </w:r>
            <w:r>
              <w:rPr>
                <w:rFonts w:cs="Arial"/>
                <w:lang w:val="en-CA"/>
              </w:rPr>
              <w:t>ii</w:t>
            </w:r>
          </w:p>
        </w:tc>
      </w:tr>
      <w:tr w:rsidR="0029499D" w:rsidRPr="000C212B" w14:paraId="315B50D6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751CB8F1" w14:textId="77777777" w:rsidR="0029499D" w:rsidRPr="000C212B" w:rsidRDefault="0029499D" w:rsidP="0029499D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Political Advocacy Committee</w:t>
            </w:r>
          </w:p>
        </w:tc>
        <w:tc>
          <w:tcPr>
            <w:tcW w:w="2088" w:type="dxa"/>
            <w:vAlign w:val="center"/>
          </w:tcPr>
          <w:p w14:paraId="69EFD8C1" w14:textId="0432F473" w:rsidR="0029499D" w:rsidRPr="000C212B" w:rsidRDefault="009F751A" w:rsidP="0029499D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Verbal</w:t>
            </w:r>
          </w:p>
        </w:tc>
      </w:tr>
      <w:tr w:rsidR="0029499D" w:rsidRPr="000C212B" w14:paraId="350F0368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6DD3722B" w14:textId="77777777" w:rsidR="0029499D" w:rsidRPr="000C212B" w:rsidRDefault="0029499D" w:rsidP="0029499D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Nominations and Elections Committee</w:t>
            </w:r>
          </w:p>
        </w:tc>
        <w:tc>
          <w:tcPr>
            <w:tcW w:w="2088" w:type="dxa"/>
            <w:vAlign w:val="center"/>
          </w:tcPr>
          <w:p w14:paraId="63CFC6EB" w14:textId="0FF19598" w:rsidR="0029499D" w:rsidRPr="000C212B" w:rsidRDefault="0029499D" w:rsidP="0029499D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ex.apr.23.</w:t>
            </w:r>
            <w:r w:rsidRPr="000C212B">
              <w:rPr>
                <w:rFonts w:cs="Arial"/>
                <w:lang w:val="en-CA"/>
              </w:rPr>
              <w:t>012f</w:t>
            </w:r>
          </w:p>
        </w:tc>
      </w:tr>
      <w:tr w:rsidR="0029499D" w:rsidRPr="000C212B" w14:paraId="310DF303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1C02850D" w14:textId="1E3B0A34" w:rsidR="0029499D" w:rsidRPr="000C212B" w:rsidRDefault="0029499D" w:rsidP="0029499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Disposition of the AGM Resolutions</w:t>
            </w:r>
          </w:p>
        </w:tc>
        <w:tc>
          <w:tcPr>
            <w:tcW w:w="2088" w:type="dxa"/>
            <w:vAlign w:val="center"/>
          </w:tcPr>
          <w:p w14:paraId="27B6F627" w14:textId="2624E81F" w:rsidR="0029499D" w:rsidRPr="000C212B" w:rsidRDefault="0029499D" w:rsidP="0029499D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ex.apr.23.</w:t>
            </w:r>
            <w:r w:rsidRPr="000C212B">
              <w:rPr>
                <w:rFonts w:cs="Arial"/>
                <w:lang w:val="en-CA"/>
              </w:rPr>
              <w:t>01</w:t>
            </w:r>
            <w:r>
              <w:rPr>
                <w:rFonts w:cs="Arial"/>
                <w:lang w:val="en-CA"/>
              </w:rPr>
              <w:t>3</w:t>
            </w:r>
          </w:p>
        </w:tc>
      </w:tr>
      <w:tr w:rsidR="0029499D" w:rsidRPr="000C212B" w14:paraId="153DDD52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7F308072" w14:textId="77777777" w:rsidR="0029499D" w:rsidRPr="000C212B" w:rsidRDefault="0029499D" w:rsidP="0029499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New Items</w:t>
            </w:r>
          </w:p>
        </w:tc>
        <w:tc>
          <w:tcPr>
            <w:tcW w:w="2088" w:type="dxa"/>
            <w:vAlign w:val="center"/>
          </w:tcPr>
          <w:p w14:paraId="02BC84C3" w14:textId="77777777" w:rsidR="0029499D" w:rsidRPr="000C212B" w:rsidRDefault="0029499D" w:rsidP="0029499D">
            <w:pPr>
              <w:rPr>
                <w:rFonts w:cs="Arial"/>
              </w:rPr>
            </w:pPr>
          </w:p>
        </w:tc>
      </w:tr>
      <w:tr w:rsidR="0029499D" w:rsidRPr="000C212B" w14:paraId="45EAD55F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01605A47" w14:textId="77777777" w:rsidR="0029499D" w:rsidRPr="000C212B" w:rsidRDefault="0029499D" w:rsidP="0029499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Information Items</w:t>
            </w:r>
          </w:p>
        </w:tc>
        <w:tc>
          <w:tcPr>
            <w:tcW w:w="2088" w:type="dxa"/>
            <w:vAlign w:val="center"/>
          </w:tcPr>
          <w:p w14:paraId="687404D9" w14:textId="77777777" w:rsidR="0029499D" w:rsidRPr="000C212B" w:rsidRDefault="0029499D" w:rsidP="0029499D">
            <w:pPr>
              <w:rPr>
                <w:rFonts w:cs="Arial"/>
              </w:rPr>
            </w:pPr>
          </w:p>
        </w:tc>
      </w:tr>
      <w:tr w:rsidR="0029499D" w:rsidRPr="000C212B" w14:paraId="2BBFE5E1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5C562096" w14:textId="73267EBE" w:rsidR="0029499D" w:rsidRPr="000C212B" w:rsidRDefault="0029499D" w:rsidP="0029499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 Next </w:t>
            </w:r>
            <w:r>
              <w:rPr>
                <w:rFonts w:cs="Arial"/>
                <w:lang w:val="en-CA"/>
              </w:rPr>
              <w:t>E</w:t>
            </w:r>
            <w:r w:rsidRPr="000C212B">
              <w:rPr>
                <w:rFonts w:cs="Arial"/>
                <w:lang w:val="en-CA"/>
              </w:rPr>
              <w:t xml:space="preserve">xecutive meeting: </w:t>
            </w:r>
            <w:r>
              <w:rPr>
                <w:rFonts w:cs="Arial"/>
                <w:lang w:val="en-CA"/>
              </w:rPr>
              <w:t>June 1, 2022, 9 am Ottawa time</w:t>
            </w:r>
          </w:p>
        </w:tc>
        <w:tc>
          <w:tcPr>
            <w:tcW w:w="2088" w:type="dxa"/>
            <w:vAlign w:val="center"/>
          </w:tcPr>
          <w:p w14:paraId="6F2CFBAC" w14:textId="77777777" w:rsidR="0029499D" w:rsidRPr="000C212B" w:rsidRDefault="0029499D" w:rsidP="0029499D">
            <w:pPr>
              <w:rPr>
                <w:rFonts w:cs="Arial"/>
              </w:rPr>
            </w:pPr>
          </w:p>
        </w:tc>
      </w:tr>
      <w:tr w:rsidR="0029499D" w:rsidRPr="000C212B" w14:paraId="31086D68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7BE2ADE5" w14:textId="77777777" w:rsidR="0029499D" w:rsidRPr="000C212B" w:rsidRDefault="0029499D" w:rsidP="0029499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 Motion to adjourn</w:t>
            </w:r>
          </w:p>
        </w:tc>
        <w:tc>
          <w:tcPr>
            <w:tcW w:w="2088" w:type="dxa"/>
            <w:vAlign w:val="center"/>
          </w:tcPr>
          <w:p w14:paraId="42361D22" w14:textId="77777777" w:rsidR="0029499D" w:rsidRPr="000C212B" w:rsidRDefault="0029499D" w:rsidP="0029499D">
            <w:pPr>
              <w:rPr>
                <w:rFonts w:cs="Arial"/>
              </w:rPr>
            </w:pPr>
          </w:p>
        </w:tc>
      </w:tr>
    </w:tbl>
    <w:p w14:paraId="2B59F045" w14:textId="77777777" w:rsidR="002C544A" w:rsidRPr="000C212B" w:rsidRDefault="002C544A" w:rsidP="000C212B">
      <w:pPr>
        <w:rPr>
          <w:rFonts w:cs="Arial"/>
        </w:rPr>
      </w:pPr>
    </w:p>
    <w:sectPr w:rsidR="002C544A" w:rsidRPr="000C212B" w:rsidSect="006A3AE6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3BAE" w14:textId="77777777" w:rsidR="006F7BA4" w:rsidRDefault="00B04D07">
      <w:r>
        <w:separator/>
      </w:r>
    </w:p>
  </w:endnote>
  <w:endnote w:type="continuationSeparator" w:id="0">
    <w:p w14:paraId="482E832A" w14:textId="77777777" w:rsidR="006F7BA4" w:rsidRDefault="00B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AE16" w14:textId="77777777" w:rsidR="00877C5A" w:rsidRPr="00A33F3C" w:rsidRDefault="002C544A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05F0DF3E" wp14:editId="04B0FD42">
              <wp:simplePos x="0" y="0"/>
              <wp:positionH relativeFrom="column">
                <wp:posOffset>137160</wp:posOffset>
              </wp:positionH>
              <wp:positionV relativeFrom="paragraph">
                <wp:posOffset>50799</wp:posOffset>
              </wp:positionV>
              <wp:extent cx="5212080" cy="0"/>
              <wp:effectExtent l="0" t="0" r="2667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1C4C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  <w:p w14:paraId="644C4427" w14:textId="77777777" w:rsidR="00877C5A" w:rsidRPr="00A33F3C" w:rsidRDefault="002C544A" w:rsidP="00E41106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 xml:space="preserve">Roger Régimbal, </w:t>
    </w:r>
    <w:r w:rsidRPr="00A33F3C">
      <w:rPr>
        <w:b/>
        <w:color w:val="002060"/>
        <w:sz w:val="18"/>
        <w:szCs w:val="18"/>
        <w:lang w:val="fr-CA"/>
      </w:rPr>
      <w:t>Executive Director</w:t>
    </w:r>
  </w:p>
  <w:p w14:paraId="0DC56EB1" w14:textId="07E997EE" w:rsidR="00877C5A" w:rsidRPr="003415EB" w:rsidRDefault="002C544A" w:rsidP="003415EB">
    <w:pPr>
      <w:pStyle w:val="Pieddepage"/>
      <w:jc w:val="center"/>
      <w:rPr>
        <w:b/>
        <w:sz w:val="16"/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613-824-8384 </w:t>
    </w:r>
    <w:hyperlink r:id="rId1" w:history="1">
      <w:r w:rsidRPr="0014595B">
        <w:rPr>
          <w:rStyle w:val="Lienhypertexte"/>
          <w:b/>
          <w:sz w:val="16"/>
          <w:lang w:val="fr-CA"/>
        </w:rPr>
        <w:t>regimbal.roger@sympatico.ca</w:t>
      </w:r>
    </w:hyperlink>
    <w:r>
      <w:rPr>
        <w:b/>
        <w:sz w:val="16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C39C" w14:textId="77777777" w:rsidR="006F7BA4" w:rsidRDefault="00B04D07">
      <w:r>
        <w:separator/>
      </w:r>
    </w:p>
  </w:footnote>
  <w:footnote w:type="continuationSeparator" w:id="0">
    <w:p w14:paraId="2C956B71" w14:textId="77777777" w:rsidR="006F7BA4" w:rsidRDefault="00B0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D51"/>
    <w:multiLevelType w:val="hybridMultilevel"/>
    <w:tmpl w:val="8D6600AE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98D0CF5"/>
    <w:multiLevelType w:val="hybridMultilevel"/>
    <w:tmpl w:val="66A4097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44F0"/>
    <w:multiLevelType w:val="hybridMultilevel"/>
    <w:tmpl w:val="1D163706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AF34293"/>
    <w:multiLevelType w:val="hybridMultilevel"/>
    <w:tmpl w:val="9968DAF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8B733F"/>
    <w:multiLevelType w:val="hybridMultilevel"/>
    <w:tmpl w:val="E2A8E04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64C67B6"/>
    <w:multiLevelType w:val="hybridMultilevel"/>
    <w:tmpl w:val="E60867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414FF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DB531F2"/>
    <w:multiLevelType w:val="hybridMultilevel"/>
    <w:tmpl w:val="B68A683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7F0DA2"/>
    <w:multiLevelType w:val="hybridMultilevel"/>
    <w:tmpl w:val="8836EB1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3">
      <w:start w:val="1"/>
      <w:numFmt w:val="upp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674863"/>
    <w:multiLevelType w:val="hybridMultilevel"/>
    <w:tmpl w:val="91B414E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3A7C75"/>
    <w:multiLevelType w:val="hybridMultilevel"/>
    <w:tmpl w:val="EA3E00E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7">
      <w:start w:val="1"/>
      <w:numFmt w:val="lowerLetter"/>
      <w:lvlText w:val="%3)"/>
      <w:lvlJc w:val="lef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74446B"/>
    <w:multiLevelType w:val="hybridMultilevel"/>
    <w:tmpl w:val="EA5EB31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403A8E"/>
    <w:multiLevelType w:val="hybridMultilevel"/>
    <w:tmpl w:val="575034FC"/>
    <w:lvl w:ilvl="0" w:tplc="0C0C0013">
      <w:start w:val="1"/>
      <w:numFmt w:val="upp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4EFF5867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A3569B"/>
    <w:multiLevelType w:val="hybridMultilevel"/>
    <w:tmpl w:val="763A01C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1D10ADF"/>
    <w:multiLevelType w:val="hybridMultilevel"/>
    <w:tmpl w:val="975AEF5E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55EA35E8"/>
    <w:multiLevelType w:val="hybridMultilevel"/>
    <w:tmpl w:val="6AC2255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C10BFA"/>
    <w:multiLevelType w:val="hybridMultilevel"/>
    <w:tmpl w:val="7234A39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2862D4"/>
    <w:multiLevelType w:val="hybridMultilevel"/>
    <w:tmpl w:val="D2DA7C0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A56072"/>
    <w:multiLevelType w:val="hybridMultilevel"/>
    <w:tmpl w:val="91B8D30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8131E9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096A37"/>
    <w:multiLevelType w:val="hybridMultilevel"/>
    <w:tmpl w:val="36C6C53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4478B6"/>
    <w:multiLevelType w:val="hybridMultilevel"/>
    <w:tmpl w:val="C0B204FC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7BF81A07"/>
    <w:multiLevelType w:val="hybridMultilevel"/>
    <w:tmpl w:val="47E6ADF0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8B2BDE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80417224">
    <w:abstractNumId w:val="1"/>
  </w:num>
  <w:num w:numId="2" w16cid:durableId="173304238">
    <w:abstractNumId w:val="21"/>
  </w:num>
  <w:num w:numId="3" w16cid:durableId="1530216687">
    <w:abstractNumId w:val="9"/>
  </w:num>
  <w:num w:numId="4" w16cid:durableId="155846954">
    <w:abstractNumId w:val="17"/>
  </w:num>
  <w:num w:numId="5" w16cid:durableId="1163473940">
    <w:abstractNumId w:val="7"/>
  </w:num>
  <w:num w:numId="6" w16cid:durableId="1584148990">
    <w:abstractNumId w:val="3"/>
  </w:num>
  <w:num w:numId="7" w16cid:durableId="997539009">
    <w:abstractNumId w:val="8"/>
  </w:num>
  <w:num w:numId="8" w16cid:durableId="446310893">
    <w:abstractNumId w:val="23"/>
  </w:num>
  <w:num w:numId="9" w16cid:durableId="2077243952">
    <w:abstractNumId w:val="18"/>
  </w:num>
  <w:num w:numId="10" w16cid:durableId="1044795642">
    <w:abstractNumId w:val="5"/>
  </w:num>
  <w:num w:numId="11" w16cid:durableId="1039545606">
    <w:abstractNumId w:val="20"/>
  </w:num>
  <w:num w:numId="12" w16cid:durableId="1991639600">
    <w:abstractNumId w:val="13"/>
  </w:num>
  <w:num w:numId="13" w16cid:durableId="812480596">
    <w:abstractNumId w:val="24"/>
  </w:num>
  <w:num w:numId="14" w16cid:durableId="39937194">
    <w:abstractNumId w:val="0"/>
  </w:num>
  <w:num w:numId="15" w16cid:durableId="1849977961">
    <w:abstractNumId w:val="12"/>
  </w:num>
  <w:num w:numId="16" w16cid:durableId="170341535">
    <w:abstractNumId w:val="2"/>
  </w:num>
  <w:num w:numId="17" w16cid:durableId="2059894676">
    <w:abstractNumId w:val="15"/>
  </w:num>
  <w:num w:numId="18" w16cid:durableId="1012339145">
    <w:abstractNumId w:val="11"/>
  </w:num>
  <w:num w:numId="19" w16cid:durableId="642547191">
    <w:abstractNumId w:val="19"/>
  </w:num>
  <w:num w:numId="20" w16cid:durableId="615409388">
    <w:abstractNumId w:val="6"/>
  </w:num>
  <w:num w:numId="21" w16cid:durableId="695892068">
    <w:abstractNumId w:val="4"/>
  </w:num>
  <w:num w:numId="22" w16cid:durableId="939219795">
    <w:abstractNumId w:val="22"/>
  </w:num>
  <w:num w:numId="23" w16cid:durableId="1207721992">
    <w:abstractNumId w:val="16"/>
  </w:num>
  <w:num w:numId="24" w16cid:durableId="209654183">
    <w:abstractNumId w:val="14"/>
  </w:num>
  <w:num w:numId="25" w16cid:durableId="19616427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4A"/>
    <w:rsid w:val="00026A35"/>
    <w:rsid w:val="0004360A"/>
    <w:rsid w:val="000510DC"/>
    <w:rsid w:val="000777EF"/>
    <w:rsid w:val="00077A16"/>
    <w:rsid w:val="00082074"/>
    <w:rsid w:val="00084559"/>
    <w:rsid w:val="00085F6F"/>
    <w:rsid w:val="000C212B"/>
    <w:rsid w:val="0014232D"/>
    <w:rsid w:val="001714D5"/>
    <w:rsid w:val="00182F5C"/>
    <w:rsid w:val="001A1974"/>
    <w:rsid w:val="001B4F6F"/>
    <w:rsid w:val="001D65BF"/>
    <w:rsid w:val="001E5134"/>
    <w:rsid w:val="002233F0"/>
    <w:rsid w:val="0023310D"/>
    <w:rsid w:val="00245A93"/>
    <w:rsid w:val="00292F88"/>
    <w:rsid w:val="0029499D"/>
    <w:rsid w:val="002B0B92"/>
    <w:rsid w:val="002B2B4E"/>
    <w:rsid w:val="002C2ED2"/>
    <w:rsid w:val="002C544A"/>
    <w:rsid w:val="002C7FB3"/>
    <w:rsid w:val="003211A9"/>
    <w:rsid w:val="003415EB"/>
    <w:rsid w:val="0034179C"/>
    <w:rsid w:val="00345DAF"/>
    <w:rsid w:val="00350F83"/>
    <w:rsid w:val="003916C1"/>
    <w:rsid w:val="003A24BF"/>
    <w:rsid w:val="003C0B43"/>
    <w:rsid w:val="003C6F04"/>
    <w:rsid w:val="003F56C5"/>
    <w:rsid w:val="004125BD"/>
    <w:rsid w:val="00490030"/>
    <w:rsid w:val="00494037"/>
    <w:rsid w:val="004B4B31"/>
    <w:rsid w:val="004C635B"/>
    <w:rsid w:val="004D0E32"/>
    <w:rsid w:val="00502AEB"/>
    <w:rsid w:val="00536019"/>
    <w:rsid w:val="0055271C"/>
    <w:rsid w:val="00555799"/>
    <w:rsid w:val="005721B1"/>
    <w:rsid w:val="00593B93"/>
    <w:rsid w:val="005B620D"/>
    <w:rsid w:val="005C30F1"/>
    <w:rsid w:val="005F633B"/>
    <w:rsid w:val="00613640"/>
    <w:rsid w:val="00642590"/>
    <w:rsid w:val="00645034"/>
    <w:rsid w:val="00647B3E"/>
    <w:rsid w:val="0066507E"/>
    <w:rsid w:val="006806F5"/>
    <w:rsid w:val="006903C4"/>
    <w:rsid w:val="006A3AE6"/>
    <w:rsid w:val="006A4C48"/>
    <w:rsid w:val="006C7D20"/>
    <w:rsid w:val="006D680F"/>
    <w:rsid w:val="006F3434"/>
    <w:rsid w:val="006F7BA4"/>
    <w:rsid w:val="007119F6"/>
    <w:rsid w:val="00746E39"/>
    <w:rsid w:val="00782F60"/>
    <w:rsid w:val="007F1D81"/>
    <w:rsid w:val="00802F84"/>
    <w:rsid w:val="00806FFD"/>
    <w:rsid w:val="00812FED"/>
    <w:rsid w:val="00814676"/>
    <w:rsid w:val="00851D9D"/>
    <w:rsid w:val="0085736A"/>
    <w:rsid w:val="00860526"/>
    <w:rsid w:val="0087428F"/>
    <w:rsid w:val="008B24B0"/>
    <w:rsid w:val="008B4175"/>
    <w:rsid w:val="008D36C7"/>
    <w:rsid w:val="00937480"/>
    <w:rsid w:val="009435D1"/>
    <w:rsid w:val="00976AF5"/>
    <w:rsid w:val="009916DC"/>
    <w:rsid w:val="00997D53"/>
    <w:rsid w:val="009B32F3"/>
    <w:rsid w:val="009F4DCA"/>
    <w:rsid w:val="009F751A"/>
    <w:rsid w:val="00A13D9A"/>
    <w:rsid w:val="00A655A0"/>
    <w:rsid w:val="00A73696"/>
    <w:rsid w:val="00A86FC6"/>
    <w:rsid w:val="00A95797"/>
    <w:rsid w:val="00AB69A0"/>
    <w:rsid w:val="00AD17FC"/>
    <w:rsid w:val="00AD18A2"/>
    <w:rsid w:val="00AE7434"/>
    <w:rsid w:val="00B04D07"/>
    <w:rsid w:val="00B31871"/>
    <w:rsid w:val="00B335EF"/>
    <w:rsid w:val="00B338D1"/>
    <w:rsid w:val="00B452C6"/>
    <w:rsid w:val="00B67CD2"/>
    <w:rsid w:val="00BA526E"/>
    <w:rsid w:val="00BC2BB7"/>
    <w:rsid w:val="00BE0BF6"/>
    <w:rsid w:val="00BE5296"/>
    <w:rsid w:val="00C05955"/>
    <w:rsid w:val="00C42BA3"/>
    <w:rsid w:val="00CE0D6D"/>
    <w:rsid w:val="00D436C8"/>
    <w:rsid w:val="00D52790"/>
    <w:rsid w:val="00D716DE"/>
    <w:rsid w:val="00D72544"/>
    <w:rsid w:val="00DB7BB8"/>
    <w:rsid w:val="00DC4D89"/>
    <w:rsid w:val="00DD14E0"/>
    <w:rsid w:val="00E13AD8"/>
    <w:rsid w:val="00ED7B74"/>
    <w:rsid w:val="00F52840"/>
    <w:rsid w:val="00F52E44"/>
    <w:rsid w:val="00F87F0F"/>
    <w:rsid w:val="00F91839"/>
    <w:rsid w:val="00FA13B8"/>
    <w:rsid w:val="00FA3DF5"/>
    <w:rsid w:val="00F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A757"/>
  <w15:docId w15:val="{48977EF9-C21C-4222-BB7B-AB79895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4A"/>
    <w:pPr>
      <w:spacing w:after="0" w:line="240" w:lineRule="auto"/>
    </w:pPr>
    <w:rPr>
      <w:rFonts w:eastAsia="Times New Roman" w:cs="Times New Roman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2C544A"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544A"/>
    <w:rPr>
      <w:rFonts w:eastAsia="Times New Roman" w:cs="Times New Roman"/>
      <w:sz w:val="30"/>
      <w:lang w:val="en-US"/>
    </w:rPr>
  </w:style>
  <w:style w:type="paragraph" w:styleId="Pieddepage">
    <w:name w:val="footer"/>
    <w:basedOn w:val="Normal"/>
    <w:link w:val="PieddepageCar"/>
    <w:rsid w:val="002C54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C544A"/>
    <w:rPr>
      <w:rFonts w:eastAsia="Times New Roman" w:cs="Times New Roman"/>
      <w:sz w:val="22"/>
      <w:lang w:val="en-GB"/>
    </w:rPr>
  </w:style>
  <w:style w:type="character" w:styleId="Lienhypertexte">
    <w:name w:val="Hyperlink"/>
    <w:basedOn w:val="Policepardfaut"/>
    <w:rsid w:val="002C54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C54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5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44A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32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15E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415EB"/>
    <w:rPr>
      <w:rFonts w:eastAsia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CCFC-D8E9-48B5-B689-F3B6B40D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6</cp:revision>
  <cp:lastPrinted>2023-04-10T16:29:00Z</cp:lastPrinted>
  <dcterms:created xsi:type="dcterms:W3CDTF">2023-04-04T15:10:00Z</dcterms:created>
  <dcterms:modified xsi:type="dcterms:W3CDTF">2023-04-10T16:30:00Z</dcterms:modified>
</cp:coreProperties>
</file>