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62132658" w:rsidR="00407433" w:rsidRDefault="00407433" w:rsidP="00407433">
      <w:pPr>
        <w:pStyle w:val="En-tte"/>
        <w:jc w:val="center"/>
        <w:rPr>
          <w:rFonts w:cs="Arial"/>
          <w:b/>
          <w:bCs/>
          <w:color w:val="000080"/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13B2D710" w14:textId="4EF1332A" w:rsidR="007C776E" w:rsidRDefault="007C776E" w:rsidP="00407433">
      <w:pPr>
        <w:pStyle w:val="En-tte"/>
        <w:jc w:val="center"/>
        <w:rPr>
          <w:rFonts w:cs="Arial"/>
          <w:b/>
          <w:bCs/>
          <w:color w:val="000080"/>
          <w:szCs w:val="24"/>
          <w:lang w:val="en-CA"/>
        </w:rPr>
      </w:pPr>
    </w:p>
    <w:p w14:paraId="1644AE7F" w14:textId="369F76C5" w:rsidR="007C776E" w:rsidRDefault="007C776E" w:rsidP="00407433">
      <w:pPr>
        <w:pStyle w:val="En-tte"/>
        <w:jc w:val="center"/>
        <w:rPr>
          <w:szCs w:val="24"/>
          <w:lang w:val="en-CA"/>
        </w:rPr>
      </w:pPr>
      <w:r w:rsidRPr="00293369">
        <w:rPr>
          <w:b/>
          <w:bCs/>
          <w:sz w:val="28"/>
          <w:szCs w:val="28"/>
          <w:lang w:val="en-CA"/>
        </w:rPr>
        <w:t>Minutes</w:t>
      </w:r>
      <w:r w:rsidRPr="00293369">
        <w:rPr>
          <w:b/>
          <w:bCs/>
          <w:sz w:val="28"/>
          <w:szCs w:val="28"/>
          <w:lang w:val="en-CA"/>
        </w:rPr>
        <w:br/>
        <w:t>Executive Meeting</w:t>
      </w:r>
      <w:r>
        <w:rPr>
          <w:szCs w:val="24"/>
          <w:lang w:val="en-CA"/>
        </w:rPr>
        <w:br/>
      </w:r>
      <w:r w:rsidR="00293369" w:rsidRPr="00293369">
        <w:rPr>
          <w:szCs w:val="24"/>
          <w:lang w:val="en-CA"/>
        </w:rPr>
        <w:t>June 22</w:t>
      </w:r>
      <w:r>
        <w:rPr>
          <w:szCs w:val="24"/>
          <w:lang w:val="en-CA"/>
        </w:rPr>
        <w:t>, 2022</w:t>
      </w:r>
      <w:r>
        <w:rPr>
          <w:szCs w:val="24"/>
          <w:lang w:val="en-CA"/>
        </w:rPr>
        <w:br/>
        <w:t>via zoom</w:t>
      </w:r>
    </w:p>
    <w:p w14:paraId="621B59DF" w14:textId="4E53A431" w:rsidR="007C776E" w:rsidRDefault="007C776E" w:rsidP="00407433">
      <w:pPr>
        <w:pStyle w:val="En-tte"/>
        <w:jc w:val="center"/>
        <w:rPr>
          <w:szCs w:val="24"/>
          <w:lang w:val="en-CA"/>
        </w:rPr>
      </w:pPr>
    </w:p>
    <w:p w14:paraId="79CEC004" w14:textId="658706BF" w:rsidR="007C776E" w:rsidRDefault="007C776E" w:rsidP="007C776E">
      <w:pPr>
        <w:pStyle w:val="En-tte"/>
        <w:rPr>
          <w:szCs w:val="24"/>
          <w:lang w:val="en-CA"/>
        </w:rPr>
      </w:pPr>
      <w:r>
        <w:rPr>
          <w:szCs w:val="24"/>
          <w:lang w:val="en-CA"/>
        </w:rPr>
        <w:t>In attendance:    Martin Higgs, President</w:t>
      </w:r>
    </w:p>
    <w:p w14:paraId="081AB5C4" w14:textId="034AB1A1" w:rsidR="007C776E" w:rsidRDefault="007C776E" w:rsidP="007C776E">
      <w:pPr>
        <w:pStyle w:val="En-tte"/>
        <w:ind w:left="1800" w:hanging="1800"/>
        <w:rPr>
          <w:szCs w:val="24"/>
          <w:lang w:val="en-CA"/>
        </w:rPr>
      </w:pPr>
      <w:r>
        <w:rPr>
          <w:szCs w:val="24"/>
          <w:lang w:val="en-CA"/>
        </w:rPr>
        <w:tab/>
        <w:t>Bill Berryman, Vice-President</w:t>
      </w:r>
      <w:r>
        <w:rPr>
          <w:szCs w:val="24"/>
          <w:lang w:val="en-CA"/>
        </w:rPr>
        <w:br/>
        <w:t>Martha Foster, Ontario Rep</w:t>
      </w:r>
      <w:r>
        <w:rPr>
          <w:szCs w:val="24"/>
          <w:lang w:val="en-CA"/>
        </w:rPr>
        <w:br/>
        <w:t>Marilyn Bossert, Western Rep</w:t>
      </w:r>
      <w:r>
        <w:rPr>
          <w:szCs w:val="24"/>
          <w:lang w:val="en-CA"/>
        </w:rPr>
        <w:br/>
        <w:t xml:space="preserve">Marg </w:t>
      </w:r>
      <w:proofErr w:type="spellStart"/>
      <w:r>
        <w:rPr>
          <w:szCs w:val="24"/>
          <w:lang w:val="en-CA"/>
        </w:rPr>
        <w:t>Urguhart</w:t>
      </w:r>
      <w:proofErr w:type="spellEnd"/>
      <w:r>
        <w:rPr>
          <w:szCs w:val="24"/>
          <w:lang w:val="en-CA"/>
        </w:rPr>
        <w:t>, Easter Rep</w:t>
      </w:r>
      <w:r>
        <w:rPr>
          <w:szCs w:val="24"/>
          <w:lang w:val="en-CA"/>
        </w:rPr>
        <w:br/>
        <w:t>Gerry Tiede, Past President</w:t>
      </w:r>
      <w:r>
        <w:rPr>
          <w:szCs w:val="24"/>
          <w:lang w:val="en-CA"/>
        </w:rPr>
        <w:br/>
        <w:t>Roger Regimbal, Executive Director</w:t>
      </w:r>
    </w:p>
    <w:p w14:paraId="638D12E0" w14:textId="361A0DB8" w:rsidR="002154B2" w:rsidRPr="00626EAA" w:rsidRDefault="002154B2" w:rsidP="007C776E">
      <w:pPr>
        <w:pStyle w:val="En-tte"/>
        <w:ind w:left="1800" w:hanging="1800"/>
        <w:rPr>
          <w:szCs w:val="24"/>
          <w:lang w:val="en-CA"/>
        </w:rPr>
      </w:pPr>
    </w:p>
    <w:p w14:paraId="208D1D5E" w14:textId="04B05F9E" w:rsidR="002154B2" w:rsidRPr="00626EAA" w:rsidRDefault="002154B2" w:rsidP="00CD2050">
      <w:pPr>
        <w:pStyle w:val="En-tte"/>
        <w:numPr>
          <w:ilvl w:val="0"/>
          <w:numId w:val="6"/>
        </w:numPr>
        <w:spacing w:line="276" w:lineRule="auto"/>
        <w:rPr>
          <w:b/>
          <w:bCs/>
          <w:szCs w:val="24"/>
          <w:u w:val="single"/>
          <w:lang w:val="en-CA"/>
        </w:rPr>
      </w:pPr>
      <w:r w:rsidRPr="00626EAA">
        <w:rPr>
          <w:b/>
          <w:bCs/>
          <w:szCs w:val="24"/>
          <w:u w:val="single"/>
          <w:lang w:val="en-CA"/>
        </w:rPr>
        <w:t>Call to order</w:t>
      </w:r>
    </w:p>
    <w:p w14:paraId="7D50E598" w14:textId="56CE7DF0" w:rsidR="002154B2" w:rsidRDefault="002154B2" w:rsidP="00CD2050">
      <w:pPr>
        <w:pStyle w:val="En-tte"/>
        <w:numPr>
          <w:ilvl w:val="0"/>
          <w:numId w:val="6"/>
        </w:numPr>
        <w:spacing w:line="276" w:lineRule="auto"/>
        <w:rPr>
          <w:szCs w:val="24"/>
          <w:lang w:val="en-CA"/>
        </w:rPr>
      </w:pPr>
      <w:r w:rsidRPr="00626EAA">
        <w:rPr>
          <w:b/>
          <w:bCs/>
          <w:szCs w:val="24"/>
          <w:u w:val="single"/>
          <w:lang w:val="en-CA"/>
        </w:rPr>
        <w:t>Approval of the Agenda</w:t>
      </w:r>
      <w:r w:rsidRPr="00626EAA">
        <w:rPr>
          <w:szCs w:val="24"/>
          <w:lang w:val="en-CA"/>
        </w:rPr>
        <w:br/>
        <w:t xml:space="preserve">  </w:t>
      </w:r>
      <w:r w:rsidRPr="00626EAA">
        <w:rPr>
          <w:b/>
          <w:bCs/>
          <w:szCs w:val="24"/>
          <w:lang w:val="en-CA"/>
        </w:rPr>
        <w:t>Motion: That the agenda be approved</w:t>
      </w:r>
      <w:r w:rsidRPr="00626EAA">
        <w:rPr>
          <w:szCs w:val="24"/>
          <w:lang w:val="en-CA"/>
        </w:rPr>
        <w:t>. Marg/Bill – Carried</w:t>
      </w:r>
    </w:p>
    <w:p w14:paraId="4AC2420B" w14:textId="77777777" w:rsidR="00CD2050" w:rsidRPr="00626EAA" w:rsidRDefault="00CD2050" w:rsidP="00CD2050">
      <w:pPr>
        <w:pStyle w:val="En-tte"/>
        <w:spacing w:line="276" w:lineRule="auto"/>
        <w:ind w:left="720"/>
        <w:rPr>
          <w:szCs w:val="24"/>
          <w:lang w:val="en-CA"/>
        </w:rPr>
      </w:pPr>
    </w:p>
    <w:p w14:paraId="5CE66DE6" w14:textId="41E07792" w:rsidR="002154B2" w:rsidRDefault="002154B2" w:rsidP="00CD2050">
      <w:pPr>
        <w:pStyle w:val="En-tte"/>
        <w:numPr>
          <w:ilvl w:val="0"/>
          <w:numId w:val="6"/>
        </w:numPr>
        <w:spacing w:line="276" w:lineRule="auto"/>
        <w:rPr>
          <w:szCs w:val="24"/>
          <w:lang w:val="en-CA"/>
        </w:rPr>
      </w:pPr>
      <w:r w:rsidRPr="00626EAA">
        <w:rPr>
          <w:b/>
          <w:bCs/>
          <w:szCs w:val="24"/>
          <w:u w:val="single"/>
          <w:lang w:val="en-CA"/>
        </w:rPr>
        <w:t>Conflicts of Interest</w:t>
      </w:r>
      <w:r w:rsidRPr="00626EAA">
        <w:rPr>
          <w:szCs w:val="24"/>
          <w:lang w:val="en-CA"/>
        </w:rPr>
        <w:t xml:space="preserve"> – none declared</w:t>
      </w:r>
    </w:p>
    <w:p w14:paraId="5B57EA90" w14:textId="77777777" w:rsidR="00CD2050" w:rsidRPr="00626EAA" w:rsidRDefault="00CD2050" w:rsidP="00CD2050">
      <w:pPr>
        <w:pStyle w:val="En-tte"/>
        <w:spacing w:line="276" w:lineRule="auto"/>
        <w:ind w:left="720"/>
        <w:rPr>
          <w:szCs w:val="24"/>
          <w:lang w:val="en-CA"/>
        </w:rPr>
      </w:pPr>
    </w:p>
    <w:p w14:paraId="53A64F80" w14:textId="77777777" w:rsidR="00CD2050" w:rsidRDefault="002154B2" w:rsidP="00CD2050">
      <w:pPr>
        <w:pStyle w:val="En-tte"/>
        <w:numPr>
          <w:ilvl w:val="0"/>
          <w:numId w:val="6"/>
        </w:numPr>
        <w:spacing w:line="276" w:lineRule="auto"/>
        <w:rPr>
          <w:szCs w:val="24"/>
          <w:lang w:val="en-CA"/>
        </w:rPr>
      </w:pPr>
      <w:r w:rsidRPr="00626EAA">
        <w:rPr>
          <w:b/>
          <w:bCs/>
          <w:szCs w:val="24"/>
          <w:u w:val="single"/>
          <w:lang w:val="en-CA"/>
        </w:rPr>
        <w:t>Approval of the Minutes</w:t>
      </w:r>
      <w:r w:rsidRPr="00626EAA">
        <w:rPr>
          <w:szCs w:val="24"/>
          <w:lang w:val="en-CA"/>
        </w:rPr>
        <w:t>:</w:t>
      </w:r>
      <w:r w:rsidRPr="00626EAA">
        <w:rPr>
          <w:szCs w:val="24"/>
          <w:lang w:val="en-CA"/>
        </w:rPr>
        <w:br/>
      </w:r>
      <w:r w:rsidR="00CD2050">
        <w:rPr>
          <w:szCs w:val="24"/>
          <w:lang w:val="en-CA"/>
        </w:rPr>
        <w:t>Add the following to section 11</w:t>
      </w:r>
    </w:p>
    <w:p w14:paraId="04E46504" w14:textId="77777777" w:rsidR="00344B07" w:rsidRPr="00A4438B" w:rsidRDefault="00344B07" w:rsidP="00344B07">
      <w:pPr>
        <w:pStyle w:val="En-tte"/>
        <w:spacing w:line="276" w:lineRule="auto"/>
        <w:ind w:left="1416"/>
        <w:rPr>
          <w:szCs w:val="24"/>
          <w:lang w:val="en-CA"/>
        </w:rPr>
      </w:pPr>
      <w:r w:rsidRPr="00A4438B">
        <w:rPr>
          <w:szCs w:val="24"/>
          <w:lang w:val="en-CA"/>
        </w:rPr>
        <w:t xml:space="preserve">It was reported that the review of the Executive Directors evaluation was discussed and </w:t>
      </w:r>
      <w:r>
        <w:rPr>
          <w:szCs w:val="24"/>
          <w:lang w:val="en-CA"/>
        </w:rPr>
        <w:t>approved.</w:t>
      </w:r>
    </w:p>
    <w:p w14:paraId="4904056C" w14:textId="77777777" w:rsidR="00344B07" w:rsidRPr="004E5F79" w:rsidRDefault="00344B07" w:rsidP="00344B07">
      <w:pPr>
        <w:pStyle w:val="Sansinterligne"/>
        <w:spacing w:line="276" w:lineRule="auto"/>
        <w:ind w:left="1416"/>
        <w:rPr>
          <w:rFonts w:ascii="Arial" w:hAnsi="Arial" w:cs="Arial"/>
          <w:sz w:val="24"/>
          <w:szCs w:val="24"/>
        </w:rPr>
      </w:pPr>
    </w:p>
    <w:p w14:paraId="3A50D833" w14:textId="00E3930D" w:rsidR="00344B07" w:rsidRDefault="00344B07" w:rsidP="00344B07">
      <w:pPr>
        <w:pStyle w:val="Sansinterligne"/>
        <w:spacing w:line="276" w:lineRule="auto"/>
        <w:ind w:left="1404"/>
        <w:rPr>
          <w:rFonts w:ascii="Arial" w:hAnsi="Arial" w:cs="Arial"/>
          <w:b/>
          <w:bCs/>
          <w:sz w:val="24"/>
          <w:szCs w:val="24"/>
        </w:rPr>
      </w:pPr>
      <w:proofErr w:type="gramStart"/>
      <w:r w:rsidRPr="004E5F79">
        <w:rPr>
          <w:rFonts w:ascii="Arial" w:hAnsi="Arial" w:cs="Arial"/>
          <w:b/>
          <w:bCs/>
          <w:sz w:val="24"/>
          <w:szCs w:val="24"/>
        </w:rPr>
        <w:t>Motion :</w:t>
      </w:r>
      <w:proofErr w:type="gramEnd"/>
      <w:r w:rsidRPr="004E5F79">
        <w:rPr>
          <w:rFonts w:ascii="Arial" w:hAnsi="Arial" w:cs="Arial"/>
          <w:b/>
          <w:bCs/>
          <w:sz w:val="24"/>
          <w:szCs w:val="24"/>
        </w:rPr>
        <w:t xml:space="preserve"> That the executive Committee receive and approve the June 1, 2022 Performance Appraisal of the Executive Director provided by the President of ACER-CART.</w:t>
      </w:r>
    </w:p>
    <w:p w14:paraId="358D0781" w14:textId="77777777" w:rsidR="00344B07" w:rsidRPr="004E5F79" w:rsidRDefault="00344B07" w:rsidP="00344B07">
      <w:pPr>
        <w:pStyle w:val="Sansinterligne"/>
        <w:spacing w:line="276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236482B9" w14:textId="1F782CB1" w:rsidR="004953BE" w:rsidRDefault="004953BE" w:rsidP="00CD2050">
      <w:pPr>
        <w:pStyle w:val="En-tte"/>
        <w:spacing w:line="276" w:lineRule="auto"/>
        <w:ind w:left="990" w:hanging="270"/>
        <w:rPr>
          <w:szCs w:val="24"/>
          <w:lang w:val="en-CA"/>
        </w:rPr>
      </w:pPr>
      <w:r>
        <w:rPr>
          <w:szCs w:val="24"/>
          <w:lang w:val="en-CA"/>
        </w:rPr>
        <w:t xml:space="preserve"> </w:t>
      </w:r>
      <w:r w:rsidRPr="00C6497E">
        <w:rPr>
          <w:b/>
          <w:bCs/>
          <w:szCs w:val="24"/>
          <w:lang w:val="en-CA"/>
        </w:rPr>
        <w:t>MOTION: That the minutes of the June 1 Executive Meeting be approved as amended</w:t>
      </w:r>
      <w:r>
        <w:rPr>
          <w:szCs w:val="24"/>
          <w:lang w:val="en-CA"/>
        </w:rPr>
        <w:t>.  Gerry/Marg – Carried</w:t>
      </w:r>
    </w:p>
    <w:p w14:paraId="5529DBC2" w14:textId="77777777" w:rsidR="00CD2050" w:rsidRDefault="00CD2050" w:rsidP="00CD2050">
      <w:pPr>
        <w:pStyle w:val="En-tte"/>
        <w:spacing w:line="276" w:lineRule="auto"/>
        <w:ind w:left="990" w:hanging="270"/>
        <w:rPr>
          <w:szCs w:val="24"/>
          <w:lang w:val="en-CA"/>
        </w:rPr>
      </w:pPr>
    </w:p>
    <w:p w14:paraId="22CE4E3B" w14:textId="77777777" w:rsidR="004953BE" w:rsidRPr="00C6497E" w:rsidRDefault="004953BE" w:rsidP="00CD2050">
      <w:pPr>
        <w:pStyle w:val="En-tte"/>
        <w:numPr>
          <w:ilvl w:val="0"/>
          <w:numId w:val="6"/>
        </w:numPr>
        <w:tabs>
          <w:tab w:val="left" w:pos="900"/>
        </w:tabs>
        <w:spacing w:line="276" w:lineRule="auto"/>
        <w:rPr>
          <w:b/>
          <w:bCs/>
          <w:szCs w:val="24"/>
          <w:u w:val="single"/>
          <w:lang w:val="en-CA"/>
        </w:rPr>
      </w:pPr>
      <w:r w:rsidRPr="00C6497E">
        <w:rPr>
          <w:b/>
          <w:bCs/>
          <w:szCs w:val="24"/>
          <w:u w:val="single"/>
          <w:lang w:val="en-CA"/>
        </w:rPr>
        <w:t>Review of the AGM</w:t>
      </w:r>
    </w:p>
    <w:p w14:paraId="05815733" w14:textId="77777777" w:rsidR="004953BE" w:rsidRDefault="004953BE" w:rsidP="00CD2050">
      <w:pPr>
        <w:pStyle w:val="En-tte"/>
        <w:numPr>
          <w:ilvl w:val="0"/>
          <w:numId w:val="7"/>
        </w:numPr>
        <w:tabs>
          <w:tab w:val="left" w:pos="900"/>
        </w:tabs>
        <w:spacing w:line="276" w:lineRule="auto"/>
        <w:rPr>
          <w:szCs w:val="24"/>
          <w:lang w:val="en-CA"/>
        </w:rPr>
      </w:pPr>
      <w:r w:rsidRPr="00C6497E">
        <w:rPr>
          <w:szCs w:val="24"/>
          <w:u w:val="single"/>
          <w:lang w:val="en-CA"/>
        </w:rPr>
        <w:t>General Assessment</w:t>
      </w:r>
      <w:r>
        <w:rPr>
          <w:szCs w:val="24"/>
          <w:lang w:val="en-CA"/>
        </w:rPr>
        <w:t>: liked one-day session</w:t>
      </w:r>
      <w:r>
        <w:rPr>
          <w:szCs w:val="24"/>
          <w:lang w:val="en-CA"/>
        </w:rPr>
        <w:br/>
        <w:t xml:space="preserve">                                    pd session on Thursday appreciated</w:t>
      </w:r>
    </w:p>
    <w:p w14:paraId="3F7A0FB4" w14:textId="77777777" w:rsidR="00862CDD" w:rsidRDefault="004953BE" w:rsidP="00CD2050">
      <w:pPr>
        <w:pStyle w:val="En-tte"/>
        <w:tabs>
          <w:tab w:val="left" w:pos="900"/>
        </w:tabs>
        <w:spacing w:line="276" w:lineRule="auto"/>
        <w:ind w:left="1080"/>
        <w:rPr>
          <w:szCs w:val="24"/>
          <w:lang w:val="en-CA"/>
        </w:rPr>
      </w:pPr>
      <w:r>
        <w:rPr>
          <w:szCs w:val="24"/>
          <w:lang w:val="en-CA"/>
        </w:rPr>
        <w:t xml:space="preserve">                                     liked holding meeting in hotel </w:t>
      </w:r>
    </w:p>
    <w:p w14:paraId="4F763235" w14:textId="77777777" w:rsidR="00862CDD" w:rsidRDefault="00862CDD" w:rsidP="00CD2050">
      <w:pPr>
        <w:pStyle w:val="En-tte"/>
        <w:numPr>
          <w:ilvl w:val="0"/>
          <w:numId w:val="7"/>
        </w:numPr>
        <w:tabs>
          <w:tab w:val="left" w:pos="900"/>
        </w:tabs>
        <w:spacing w:line="276" w:lineRule="auto"/>
        <w:rPr>
          <w:szCs w:val="24"/>
          <w:lang w:val="en-CA"/>
        </w:rPr>
      </w:pPr>
      <w:r w:rsidRPr="00C6497E">
        <w:rPr>
          <w:szCs w:val="24"/>
          <w:u w:val="single"/>
          <w:lang w:val="en-CA"/>
        </w:rPr>
        <w:t>Financial Report</w:t>
      </w:r>
      <w:r>
        <w:rPr>
          <w:szCs w:val="24"/>
          <w:lang w:val="en-CA"/>
        </w:rPr>
        <w:t xml:space="preserve">: total cost was $29,688.92 </w:t>
      </w:r>
      <w:r>
        <w:rPr>
          <w:szCs w:val="24"/>
          <w:lang w:val="en-CA"/>
        </w:rPr>
        <w:br/>
        <w:t xml:space="preserve">Need to determine difference in cost between holding meeting in hotel and CTF </w:t>
      </w:r>
      <w:r>
        <w:rPr>
          <w:szCs w:val="24"/>
          <w:lang w:val="en-CA"/>
        </w:rPr>
        <w:lastRenderedPageBreak/>
        <w:t>office. This could be a topic for discussion in zoom conference with directors in the Fall.</w:t>
      </w:r>
    </w:p>
    <w:p w14:paraId="7845FF49" w14:textId="77777777" w:rsidR="00862CDD" w:rsidRDefault="00862CDD" w:rsidP="00CD2050">
      <w:pPr>
        <w:pStyle w:val="En-tte"/>
        <w:numPr>
          <w:ilvl w:val="0"/>
          <w:numId w:val="7"/>
        </w:numPr>
        <w:tabs>
          <w:tab w:val="left" w:pos="900"/>
        </w:tabs>
        <w:spacing w:line="276" w:lineRule="auto"/>
        <w:rPr>
          <w:szCs w:val="24"/>
          <w:lang w:val="en-CA"/>
        </w:rPr>
      </w:pPr>
      <w:r w:rsidRPr="00C6497E">
        <w:rPr>
          <w:szCs w:val="24"/>
          <w:u w:val="single"/>
          <w:lang w:val="en-CA"/>
        </w:rPr>
        <w:t>AGM Minutes</w:t>
      </w:r>
      <w:r>
        <w:rPr>
          <w:szCs w:val="24"/>
          <w:lang w:val="en-CA"/>
        </w:rPr>
        <w:t>:</w:t>
      </w:r>
      <w:r>
        <w:rPr>
          <w:szCs w:val="24"/>
          <w:lang w:val="en-CA"/>
        </w:rPr>
        <w:br/>
      </w:r>
      <w:proofErr w:type="spellStart"/>
      <w:r>
        <w:rPr>
          <w:szCs w:val="24"/>
          <w:lang w:val="en-CA"/>
        </w:rPr>
        <w:t>pg</w:t>
      </w:r>
      <w:proofErr w:type="spellEnd"/>
      <w:r>
        <w:rPr>
          <w:szCs w:val="24"/>
          <w:lang w:val="en-CA"/>
        </w:rPr>
        <w:t xml:space="preserve"> 3 – delete “Announcements” in section 1.</w:t>
      </w:r>
    </w:p>
    <w:p w14:paraId="7158494D" w14:textId="179008B1" w:rsidR="007C776E" w:rsidRDefault="006E492E" w:rsidP="00CD2050">
      <w:pPr>
        <w:pStyle w:val="En-tte"/>
        <w:tabs>
          <w:tab w:val="left" w:pos="900"/>
        </w:tabs>
        <w:spacing w:line="276" w:lineRule="auto"/>
        <w:ind w:left="1080"/>
        <w:rPr>
          <w:szCs w:val="24"/>
          <w:lang w:val="en-CA"/>
        </w:rPr>
      </w:pPr>
      <w:proofErr w:type="spellStart"/>
      <w:r>
        <w:rPr>
          <w:szCs w:val="24"/>
          <w:lang w:val="en-CA"/>
        </w:rPr>
        <w:t>pg</w:t>
      </w:r>
      <w:proofErr w:type="spellEnd"/>
      <w:r>
        <w:rPr>
          <w:szCs w:val="24"/>
          <w:lang w:val="en-CA"/>
        </w:rPr>
        <w:t xml:space="preserve"> 6,7 – clarify STS motion – include actual motion defeated</w:t>
      </w:r>
      <w:r>
        <w:rPr>
          <w:szCs w:val="24"/>
          <w:lang w:val="en-CA"/>
        </w:rPr>
        <w:br/>
      </w:r>
      <w:proofErr w:type="spellStart"/>
      <w:r>
        <w:rPr>
          <w:szCs w:val="24"/>
          <w:lang w:val="en-CA"/>
        </w:rPr>
        <w:t>pg</w:t>
      </w:r>
      <w:proofErr w:type="spellEnd"/>
      <w:r>
        <w:rPr>
          <w:szCs w:val="24"/>
          <w:lang w:val="en-CA"/>
        </w:rPr>
        <w:t xml:space="preserve"> 8 </w:t>
      </w:r>
      <w:proofErr w:type="gramStart"/>
      <w:r>
        <w:rPr>
          <w:szCs w:val="24"/>
          <w:lang w:val="en-CA"/>
        </w:rPr>
        <w:t>-  motion</w:t>
      </w:r>
      <w:proofErr w:type="gramEnd"/>
      <w:r>
        <w:rPr>
          <w:szCs w:val="24"/>
          <w:lang w:val="en-CA"/>
        </w:rPr>
        <w:t xml:space="preserve"> M5 – change “defeated” to “referred to executive”</w:t>
      </w:r>
      <w:r>
        <w:rPr>
          <w:szCs w:val="24"/>
          <w:lang w:val="en-CA"/>
        </w:rPr>
        <w:br/>
      </w:r>
      <w:proofErr w:type="spellStart"/>
      <w:r>
        <w:rPr>
          <w:szCs w:val="24"/>
          <w:lang w:val="en-CA"/>
        </w:rPr>
        <w:t>pg</w:t>
      </w:r>
      <w:proofErr w:type="spellEnd"/>
      <w:r>
        <w:rPr>
          <w:szCs w:val="24"/>
          <w:lang w:val="en-CA"/>
        </w:rPr>
        <w:t xml:space="preserve"> 10 - #12 – delete “/amended”</w:t>
      </w:r>
    </w:p>
    <w:p w14:paraId="0BAA3EDA" w14:textId="196C8261" w:rsidR="00093522" w:rsidRDefault="00093522" w:rsidP="00CD2050">
      <w:pPr>
        <w:pStyle w:val="En-tte"/>
        <w:tabs>
          <w:tab w:val="left" w:pos="900"/>
        </w:tabs>
        <w:spacing w:line="276" w:lineRule="auto"/>
        <w:ind w:left="1080"/>
        <w:rPr>
          <w:szCs w:val="24"/>
          <w:lang w:val="en-CA"/>
        </w:rPr>
      </w:pPr>
      <w:r>
        <w:rPr>
          <w:szCs w:val="24"/>
          <w:lang w:val="en-CA"/>
        </w:rPr>
        <w:t>Roger to update and recirculate.</w:t>
      </w:r>
    </w:p>
    <w:p w14:paraId="72D289AB" w14:textId="77777777" w:rsidR="00CD2050" w:rsidRDefault="00CD2050" w:rsidP="00CD2050">
      <w:pPr>
        <w:pStyle w:val="En-tte"/>
        <w:tabs>
          <w:tab w:val="left" w:pos="900"/>
        </w:tabs>
        <w:spacing w:line="276" w:lineRule="auto"/>
        <w:rPr>
          <w:szCs w:val="24"/>
          <w:lang w:val="en-CA"/>
        </w:rPr>
      </w:pPr>
    </w:p>
    <w:p w14:paraId="76A93829" w14:textId="6D518279" w:rsidR="00093522" w:rsidRPr="00C6497E" w:rsidRDefault="00093522" w:rsidP="00CD2050">
      <w:pPr>
        <w:pStyle w:val="En-tte"/>
        <w:numPr>
          <w:ilvl w:val="0"/>
          <w:numId w:val="7"/>
        </w:numPr>
        <w:tabs>
          <w:tab w:val="left" w:pos="900"/>
        </w:tabs>
        <w:spacing w:line="276" w:lineRule="auto"/>
        <w:rPr>
          <w:szCs w:val="24"/>
          <w:u w:val="single"/>
          <w:lang w:val="en-CA"/>
        </w:rPr>
      </w:pPr>
      <w:r w:rsidRPr="00C6497E">
        <w:rPr>
          <w:szCs w:val="24"/>
          <w:u w:val="single"/>
          <w:lang w:val="en-CA"/>
        </w:rPr>
        <w:t>Disposition of AGM Action Resolutions</w:t>
      </w:r>
    </w:p>
    <w:p w14:paraId="1AB347C3" w14:textId="77777777" w:rsidR="00B0487A" w:rsidRDefault="00093522" w:rsidP="00CD2050">
      <w:pPr>
        <w:pStyle w:val="En-tte"/>
        <w:tabs>
          <w:tab w:val="left" w:pos="900"/>
        </w:tabs>
        <w:spacing w:line="276" w:lineRule="auto"/>
        <w:ind w:left="1170"/>
        <w:rPr>
          <w:szCs w:val="24"/>
          <w:lang w:val="en-CA"/>
        </w:rPr>
      </w:pPr>
      <w:r>
        <w:rPr>
          <w:szCs w:val="24"/>
          <w:lang w:val="en-CA"/>
        </w:rPr>
        <w:t>M1 – already in priorities, is an ongoing issue in political advocacy</w:t>
      </w:r>
      <w:r>
        <w:rPr>
          <w:szCs w:val="24"/>
          <w:lang w:val="en-CA"/>
        </w:rPr>
        <w:br/>
        <w:t xml:space="preserve">         can endorse other organizations </w:t>
      </w:r>
      <w:proofErr w:type="gramStart"/>
      <w:r>
        <w:rPr>
          <w:szCs w:val="24"/>
          <w:lang w:val="en-CA"/>
        </w:rPr>
        <w:t>e.g.</w:t>
      </w:r>
      <w:proofErr w:type="gramEnd"/>
      <w:r>
        <w:rPr>
          <w:szCs w:val="24"/>
          <w:lang w:val="en-CA"/>
        </w:rPr>
        <w:t xml:space="preserve"> CHC</w:t>
      </w:r>
      <w:r>
        <w:rPr>
          <w:szCs w:val="24"/>
          <w:lang w:val="en-CA"/>
        </w:rPr>
        <w:br/>
        <w:t xml:space="preserve">M2 – refer to Political Advocacy Committee </w:t>
      </w:r>
      <w:r>
        <w:rPr>
          <w:szCs w:val="24"/>
          <w:lang w:val="en-CA"/>
        </w:rPr>
        <w:br/>
        <w:t xml:space="preserve">         suggestions: make ourselves known to Liberal /NDP given their agreement,</w:t>
      </w:r>
      <w:r>
        <w:rPr>
          <w:szCs w:val="24"/>
          <w:lang w:val="en-CA"/>
        </w:rPr>
        <w:br/>
        <w:t xml:space="preserve">                               provide letter templates to Members, </w:t>
      </w:r>
      <w:r w:rsidR="00B0487A">
        <w:rPr>
          <w:szCs w:val="24"/>
          <w:lang w:val="en-CA"/>
        </w:rPr>
        <w:br/>
        <w:t xml:space="preserve">                               </w:t>
      </w:r>
      <w:r>
        <w:rPr>
          <w:szCs w:val="24"/>
          <w:lang w:val="en-CA"/>
        </w:rPr>
        <w:t>possible topic for Directors’ zoom call, Eastern Region Meeting</w:t>
      </w:r>
    </w:p>
    <w:p w14:paraId="32336638" w14:textId="77777777" w:rsidR="00B0487A" w:rsidRDefault="00B0487A" w:rsidP="00CD2050">
      <w:pPr>
        <w:pStyle w:val="En-tte"/>
        <w:tabs>
          <w:tab w:val="left" w:pos="900"/>
        </w:tabs>
        <w:spacing w:line="276" w:lineRule="auto"/>
        <w:ind w:left="1170"/>
        <w:rPr>
          <w:szCs w:val="24"/>
          <w:lang w:val="en-CA"/>
        </w:rPr>
      </w:pPr>
      <w:r>
        <w:rPr>
          <w:szCs w:val="24"/>
          <w:lang w:val="en-CA"/>
        </w:rPr>
        <w:t>M4 - change “Board” to “Executive”</w:t>
      </w:r>
      <w:r>
        <w:rPr>
          <w:szCs w:val="24"/>
          <w:lang w:val="en-CA"/>
        </w:rPr>
        <w:br/>
        <w:t xml:space="preserve">        refer to Legislation Committee for discussion at January Exec Meeting</w:t>
      </w:r>
    </w:p>
    <w:p w14:paraId="5C209437" w14:textId="77777777" w:rsidR="00B0487A" w:rsidRDefault="00B0487A" w:rsidP="00CD2050">
      <w:pPr>
        <w:pStyle w:val="En-tte"/>
        <w:tabs>
          <w:tab w:val="left" w:pos="900"/>
        </w:tabs>
        <w:spacing w:line="276" w:lineRule="auto"/>
        <w:ind w:left="1170"/>
        <w:rPr>
          <w:szCs w:val="24"/>
          <w:lang w:val="en-CA"/>
        </w:rPr>
      </w:pPr>
      <w:r>
        <w:rPr>
          <w:szCs w:val="24"/>
          <w:lang w:val="en-CA"/>
        </w:rPr>
        <w:t>M5 – change “Board” to “Executive”</w:t>
      </w:r>
    </w:p>
    <w:p w14:paraId="355C4C4F" w14:textId="77777777" w:rsidR="00B0487A" w:rsidRDefault="00B0487A" w:rsidP="00CD2050">
      <w:pPr>
        <w:pStyle w:val="En-tte"/>
        <w:tabs>
          <w:tab w:val="left" w:pos="900"/>
        </w:tabs>
        <w:spacing w:line="276" w:lineRule="auto"/>
        <w:ind w:left="1170"/>
        <w:rPr>
          <w:szCs w:val="24"/>
          <w:lang w:val="en-CA"/>
        </w:rPr>
      </w:pPr>
      <w:r>
        <w:rPr>
          <w:szCs w:val="24"/>
          <w:lang w:val="en-CA"/>
        </w:rPr>
        <w:t xml:space="preserve">        Possible discussion topic for Directors’ zoom – financial implications and  </w:t>
      </w:r>
    </w:p>
    <w:p w14:paraId="0E084FA1" w14:textId="469CC0B6" w:rsidR="00B0487A" w:rsidRDefault="00B0487A" w:rsidP="00CD2050">
      <w:pPr>
        <w:pStyle w:val="En-tte"/>
        <w:tabs>
          <w:tab w:val="left" w:pos="900"/>
        </w:tabs>
        <w:spacing w:line="276" w:lineRule="auto"/>
        <w:ind w:left="1170"/>
        <w:rPr>
          <w:szCs w:val="24"/>
          <w:lang w:val="en-CA"/>
        </w:rPr>
      </w:pPr>
      <w:r>
        <w:rPr>
          <w:szCs w:val="24"/>
          <w:lang w:val="en-CA"/>
        </w:rPr>
        <w:tab/>
        <w:t xml:space="preserve">         difficulties with 3-year concept given changing federal political environment</w:t>
      </w:r>
      <w:r w:rsidR="00093522">
        <w:rPr>
          <w:szCs w:val="24"/>
          <w:lang w:val="en-CA"/>
        </w:rPr>
        <w:t xml:space="preserve"> </w:t>
      </w:r>
    </w:p>
    <w:p w14:paraId="0699F158" w14:textId="10AB0EFD" w:rsidR="004C6200" w:rsidRDefault="004C6200" w:rsidP="00CD2050">
      <w:pPr>
        <w:pStyle w:val="En-tte"/>
        <w:numPr>
          <w:ilvl w:val="0"/>
          <w:numId w:val="8"/>
        </w:numPr>
        <w:tabs>
          <w:tab w:val="left" w:pos="900"/>
        </w:tabs>
        <w:spacing w:line="276" w:lineRule="auto"/>
        <w:rPr>
          <w:szCs w:val="24"/>
          <w:lang w:val="en-CA"/>
        </w:rPr>
      </w:pPr>
      <w:r>
        <w:rPr>
          <w:szCs w:val="24"/>
          <w:lang w:val="en-CA"/>
        </w:rPr>
        <w:t>Strategic Plan – topic for January Executive Meeting</w:t>
      </w:r>
    </w:p>
    <w:p w14:paraId="78E364BE" w14:textId="4AEFB3BD" w:rsidR="004C6200" w:rsidRDefault="00B0487A" w:rsidP="00CD2050">
      <w:pPr>
        <w:pStyle w:val="En-tte"/>
        <w:numPr>
          <w:ilvl w:val="0"/>
          <w:numId w:val="7"/>
        </w:numPr>
        <w:tabs>
          <w:tab w:val="left" w:pos="900"/>
        </w:tabs>
        <w:spacing w:line="276" w:lineRule="auto"/>
        <w:rPr>
          <w:szCs w:val="24"/>
          <w:lang w:val="en-CA"/>
        </w:rPr>
      </w:pPr>
      <w:r>
        <w:rPr>
          <w:szCs w:val="24"/>
          <w:lang w:val="en-CA"/>
        </w:rPr>
        <w:t>By-laws – have been posted as amended at AGM and clarified by Bill</w:t>
      </w:r>
    </w:p>
    <w:p w14:paraId="68CF3AEA" w14:textId="77777777" w:rsidR="00CD2050" w:rsidRDefault="00CD2050" w:rsidP="00CD2050">
      <w:pPr>
        <w:pStyle w:val="En-tte"/>
        <w:tabs>
          <w:tab w:val="left" w:pos="900"/>
        </w:tabs>
        <w:spacing w:line="276" w:lineRule="auto"/>
        <w:ind w:left="1080"/>
        <w:rPr>
          <w:szCs w:val="24"/>
          <w:lang w:val="en-CA"/>
        </w:rPr>
      </w:pPr>
    </w:p>
    <w:p w14:paraId="51185F4E" w14:textId="77777777" w:rsidR="004C6200" w:rsidRPr="00C6497E" w:rsidRDefault="004C6200" w:rsidP="00CD2050">
      <w:pPr>
        <w:pStyle w:val="En-tte"/>
        <w:numPr>
          <w:ilvl w:val="0"/>
          <w:numId w:val="6"/>
        </w:numPr>
        <w:tabs>
          <w:tab w:val="left" w:pos="900"/>
        </w:tabs>
        <w:spacing w:line="276" w:lineRule="auto"/>
        <w:rPr>
          <w:b/>
          <w:bCs/>
          <w:szCs w:val="24"/>
          <w:u w:val="single"/>
          <w:lang w:val="en-CA"/>
        </w:rPr>
      </w:pPr>
      <w:r w:rsidRPr="00C6497E">
        <w:rPr>
          <w:b/>
          <w:bCs/>
          <w:szCs w:val="24"/>
          <w:u w:val="single"/>
          <w:lang w:val="en-CA"/>
        </w:rPr>
        <w:t>Financial</w:t>
      </w:r>
    </w:p>
    <w:p w14:paraId="4B84BDE6" w14:textId="77777777" w:rsidR="004C6200" w:rsidRDefault="004C6200" w:rsidP="00CD2050">
      <w:pPr>
        <w:pStyle w:val="En-tte"/>
        <w:numPr>
          <w:ilvl w:val="1"/>
          <w:numId w:val="6"/>
        </w:numPr>
        <w:tabs>
          <w:tab w:val="left" w:pos="900"/>
        </w:tabs>
        <w:spacing w:line="276" w:lineRule="auto"/>
        <w:rPr>
          <w:szCs w:val="24"/>
          <w:lang w:val="en-CA"/>
        </w:rPr>
      </w:pPr>
      <w:r>
        <w:rPr>
          <w:szCs w:val="24"/>
          <w:lang w:val="en-CA"/>
        </w:rPr>
        <w:t>Budget – only change from AGM approved was line 203 Subscriptions</w:t>
      </w:r>
    </w:p>
    <w:p w14:paraId="1C1F8F57" w14:textId="71141A5E" w:rsidR="004C6200" w:rsidRDefault="004C6200" w:rsidP="00CD2050">
      <w:pPr>
        <w:pStyle w:val="En-tte"/>
        <w:numPr>
          <w:ilvl w:val="1"/>
          <w:numId w:val="6"/>
        </w:numPr>
        <w:tabs>
          <w:tab w:val="left" w:pos="900"/>
        </w:tabs>
        <w:spacing w:line="276" w:lineRule="auto"/>
        <w:rPr>
          <w:szCs w:val="24"/>
          <w:lang w:val="en-CA"/>
        </w:rPr>
      </w:pPr>
      <w:r>
        <w:rPr>
          <w:szCs w:val="24"/>
          <w:lang w:val="en-CA"/>
        </w:rPr>
        <w:t>Signing Officers – Roger will make the appropriate changes</w:t>
      </w:r>
    </w:p>
    <w:p w14:paraId="2B446F8D" w14:textId="77777777" w:rsidR="00CD2050" w:rsidRDefault="00CD2050" w:rsidP="00CD2050">
      <w:pPr>
        <w:pStyle w:val="En-tte"/>
        <w:tabs>
          <w:tab w:val="left" w:pos="900"/>
        </w:tabs>
        <w:spacing w:line="276" w:lineRule="auto"/>
        <w:ind w:left="1440"/>
        <w:rPr>
          <w:szCs w:val="24"/>
          <w:lang w:val="en-CA"/>
        </w:rPr>
      </w:pPr>
    </w:p>
    <w:p w14:paraId="6E78B647" w14:textId="77777777" w:rsidR="00702AB4" w:rsidRDefault="004C6200" w:rsidP="00CD2050">
      <w:pPr>
        <w:pStyle w:val="En-tte"/>
        <w:numPr>
          <w:ilvl w:val="0"/>
          <w:numId w:val="6"/>
        </w:numPr>
        <w:tabs>
          <w:tab w:val="left" w:pos="900"/>
        </w:tabs>
        <w:spacing w:line="276" w:lineRule="auto"/>
        <w:rPr>
          <w:szCs w:val="24"/>
          <w:lang w:val="en-CA"/>
        </w:rPr>
      </w:pPr>
      <w:r w:rsidRPr="00167068">
        <w:rPr>
          <w:b/>
          <w:bCs/>
          <w:szCs w:val="24"/>
          <w:u w:val="single"/>
          <w:lang w:val="en-CA"/>
        </w:rPr>
        <w:t>Standing Committees</w:t>
      </w:r>
      <w:r>
        <w:rPr>
          <w:szCs w:val="24"/>
          <w:lang w:val="en-CA"/>
        </w:rPr>
        <w:br/>
        <w:t xml:space="preserve">Standing Committee chairs amended to place Gerry as Chair of Nominations &amp; Elections and Bill as Chair of </w:t>
      </w:r>
      <w:r w:rsidR="00702AB4">
        <w:rPr>
          <w:szCs w:val="24"/>
          <w:lang w:val="en-CA"/>
        </w:rPr>
        <w:t>Legislation.</w:t>
      </w:r>
    </w:p>
    <w:p w14:paraId="487D26C7" w14:textId="77C48385" w:rsidR="00702AB4" w:rsidRDefault="00702AB4" w:rsidP="00CD2050">
      <w:pPr>
        <w:pStyle w:val="En-tte"/>
        <w:tabs>
          <w:tab w:val="left" w:pos="900"/>
        </w:tabs>
        <w:spacing w:line="276" w:lineRule="auto"/>
        <w:ind w:left="720"/>
        <w:rPr>
          <w:szCs w:val="24"/>
          <w:lang w:val="en-CA"/>
        </w:rPr>
      </w:pPr>
      <w:r>
        <w:rPr>
          <w:szCs w:val="24"/>
          <w:lang w:val="en-CA"/>
        </w:rPr>
        <w:t xml:space="preserve">Membership of </w:t>
      </w:r>
      <w:proofErr w:type="gramStart"/>
      <w:r>
        <w:rPr>
          <w:szCs w:val="24"/>
          <w:lang w:val="en-CA"/>
        </w:rPr>
        <w:t>Committees  -</w:t>
      </w:r>
      <w:proofErr w:type="gramEnd"/>
      <w:r>
        <w:rPr>
          <w:szCs w:val="24"/>
          <w:lang w:val="en-CA"/>
        </w:rPr>
        <w:t xml:space="preserve"> membership was modified to ensure that no one served on two committees, that Chairs continue to recruit, and that Directors be approached to assist in recruiting members from all regions.</w:t>
      </w:r>
      <w:r>
        <w:rPr>
          <w:szCs w:val="24"/>
          <w:lang w:val="en-CA"/>
        </w:rPr>
        <w:br/>
      </w:r>
      <w:r w:rsidRPr="00167068">
        <w:rPr>
          <w:b/>
          <w:bCs/>
          <w:szCs w:val="24"/>
          <w:lang w:val="en-CA"/>
        </w:rPr>
        <w:t>Motion: That the Standing Committee Chairs and Members be approved as amended.</w:t>
      </w:r>
      <w:r>
        <w:rPr>
          <w:szCs w:val="24"/>
          <w:lang w:val="en-CA"/>
        </w:rPr>
        <w:br/>
        <w:t>Marilyn/Marg – Carried</w:t>
      </w:r>
    </w:p>
    <w:p w14:paraId="35AF0294" w14:textId="77777777" w:rsidR="00702AB4" w:rsidRDefault="00702AB4" w:rsidP="00CD2050">
      <w:pPr>
        <w:pStyle w:val="En-tte"/>
        <w:tabs>
          <w:tab w:val="left" w:pos="900"/>
        </w:tabs>
        <w:spacing w:line="276" w:lineRule="auto"/>
        <w:ind w:left="720"/>
        <w:rPr>
          <w:szCs w:val="24"/>
          <w:lang w:val="en-CA"/>
        </w:rPr>
      </w:pPr>
    </w:p>
    <w:p w14:paraId="5BC3BB8D" w14:textId="77777777" w:rsidR="00C6497E" w:rsidRDefault="00702AB4" w:rsidP="00CD2050">
      <w:pPr>
        <w:pStyle w:val="En-tte"/>
        <w:numPr>
          <w:ilvl w:val="0"/>
          <w:numId w:val="6"/>
        </w:numPr>
        <w:tabs>
          <w:tab w:val="left" w:pos="900"/>
        </w:tabs>
        <w:spacing w:line="276" w:lineRule="auto"/>
        <w:rPr>
          <w:szCs w:val="24"/>
          <w:lang w:val="en-CA"/>
        </w:rPr>
      </w:pPr>
      <w:r w:rsidRPr="00167068">
        <w:rPr>
          <w:b/>
          <w:bCs/>
          <w:szCs w:val="24"/>
          <w:u w:val="single"/>
          <w:lang w:val="en-CA"/>
        </w:rPr>
        <w:t>Priorities</w:t>
      </w:r>
      <w:r>
        <w:rPr>
          <w:szCs w:val="24"/>
          <w:lang w:val="en-CA"/>
        </w:rPr>
        <w:br/>
        <w:t>Suggestion 1 (Continuation of Aging in Place) is incorporated in our 1(d)</w:t>
      </w:r>
      <w:r>
        <w:rPr>
          <w:szCs w:val="24"/>
          <w:lang w:val="en-CA"/>
        </w:rPr>
        <w:br/>
        <w:t>Suggestion 2 (Universal Pharmacare Program) is incorporated in our 1(</w:t>
      </w:r>
      <w:r w:rsidR="00C6497E">
        <w:rPr>
          <w:szCs w:val="24"/>
          <w:lang w:val="en-CA"/>
        </w:rPr>
        <w:t>b)</w:t>
      </w:r>
    </w:p>
    <w:p w14:paraId="5D1DB760" w14:textId="3664ADDB" w:rsidR="00C6497E" w:rsidRDefault="00C6497E" w:rsidP="00CD2050">
      <w:pPr>
        <w:pStyle w:val="En-tte"/>
        <w:tabs>
          <w:tab w:val="left" w:pos="900"/>
        </w:tabs>
        <w:spacing w:line="276" w:lineRule="auto"/>
        <w:ind w:left="720"/>
        <w:rPr>
          <w:szCs w:val="24"/>
          <w:lang w:val="en-CA"/>
        </w:rPr>
      </w:pPr>
      <w:r>
        <w:rPr>
          <w:szCs w:val="24"/>
          <w:lang w:val="en-CA"/>
        </w:rPr>
        <w:lastRenderedPageBreak/>
        <w:t xml:space="preserve">Suggestion 3 (Charter of Rights for Older Adults) </w:t>
      </w:r>
      <w:r>
        <w:rPr>
          <w:szCs w:val="24"/>
          <w:lang w:val="en-CA"/>
        </w:rPr>
        <w:br/>
        <w:t>add 1 (f) Advocate for Canada to sign the UN Charter for the Rights of Older Adults</w:t>
      </w:r>
    </w:p>
    <w:p w14:paraId="04941155" w14:textId="77777777" w:rsidR="00167068" w:rsidRDefault="00C6497E" w:rsidP="00CD2050">
      <w:pPr>
        <w:pStyle w:val="En-tte"/>
        <w:tabs>
          <w:tab w:val="left" w:pos="900"/>
        </w:tabs>
        <w:spacing w:line="276" w:lineRule="auto"/>
        <w:ind w:left="810"/>
        <w:rPr>
          <w:szCs w:val="24"/>
          <w:lang w:val="en-CA"/>
        </w:rPr>
      </w:pPr>
      <w:r>
        <w:rPr>
          <w:szCs w:val="24"/>
          <w:lang w:val="en-CA"/>
        </w:rPr>
        <w:t>Suggestion 4 (appointed independent Senior Advocates in each province/territory)</w:t>
      </w:r>
      <w:r>
        <w:rPr>
          <w:szCs w:val="24"/>
          <w:lang w:val="en-CA"/>
        </w:rPr>
        <w:br/>
        <w:t>not an appropriate priority for ACER-CART but can be discussed with other      organization</w:t>
      </w:r>
      <w:r w:rsidR="004C6200">
        <w:rPr>
          <w:szCs w:val="24"/>
          <w:lang w:val="en-CA"/>
        </w:rPr>
        <w:t xml:space="preserve"> </w:t>
      </w:r>
    </w:p>
    <w:p w14:paraId="6A3A055D" w14:textId="7B78412C" w:rsidR="00167068" w:rsidRDefault="00167068" w:rsidP="00CD2050">
      <w:pPr>
        <w:pStyle w:val="En-tte"/>
        <w:tabs>
          <w:tab w:val="left" w:pos="900"/>
        </w:tabs>
        <w:spacing w:line="276" w:lineRule="auto"/>
        <w:ind w:left="810"/>
        <w:rPr>
          <w:szCs w:val="24"/>
          <w:lang w:val="en-CA"/>
        </w:rPr>
      </w:pPr>
      <w:r w:rsidRPr="00167068">
        <w:rPr>
          <w:b/>
          <w:bCs/>
          <w:szCs w:val="24"/>
          <w:lang w:val="en-CA"/>
        </w:rPr>
        <w:t>Motion: That the Priorities be approved as amended. Bill/Marg</w:t>
      </w:r>
      <w:r>
        <w:rPr>
          <w:szCs w:val="24"/>
          <w:lang w:val="en-CA"/>
        </w:rPr>
        <w:t xml:space="preserve"> - Carried</w:t>
      </w:r>
      <w:r w:rsidR="00B0487A">
        <w:rPr>
          <w:szCs w:val="24"/>
          <w:lang w:val="en-CA"/>
        </w:rPr>
        <w:t xml:space="preserve">     </w:t>
      </w:r>
    </w:p>
    <w:p w14:paraId="4F6923BA" w14:textId="77777777" w:rsidR="00CD2050" w:rsidRDefault="00CD2050" w:rsidP="00CD2050">
      <w:pPr>
        <w:pStyle w:val="En-tte"/>
        <w:tabs>
          <w:tab w:val="left" w:pos="900"/>
        </w:tabs>
        <w:spacing w:line="276" w:lineRule="auto"/>
        <w:rPr>
          <w:szCs w:val="24"/>
          <w:lang w:val="en-CA"/>
        </w:rPr>
      </w:pPr>
    </w:p>
    <w:p w14:paraId="277B7BC4" w14:textId="77777777" w:rsidR="00167068" w:rsidRPr="00293369" w:rsidRDefault="00167068" w:rsidP="00CD2050">
      <w:pPr>
        <w:pStyle w:val="En-tte"/>
        <w:numPr>
          <w:ilvl w:val="0"/>
          <w:numId w:val="6"/>
        </w:numPr>
        <w:tabs>
          <w:tab w:val="left" w:pos="900"/>
        </w:tabs>
        <w:spacing w:line="276" w:lineRule="auto"/>
        <w:rPr>
          <w:szCs w:val="24"/>
          <w:u w:val="single"/>
          <w:lang w:val="en-CA"/>
        </w:rPr>
      </w:pPr>
      <w:r w:rsidRPr="00293369">
        <w:rPr>
          <w:szCs w:val="24"/>
          <w:u w:val="single"/>
          <w:lang w:val="en-CA"/>
        </w:rPr>
        <w:t>New Business</w:t>
      </w:r>
    </w:p>
    <w:p w14:paraId="197A1FEC" w14:textId="77777777" w:rsidR="00167068" w:rsidRDefault="00167068" w:rsidP="00CD2050">
      <w:pPr>
        <w:pStyle w:val="En-tte"/>
        <w:tabs>
          <w:tab w:val="left" w:pos="900"/>
        </w:tabs>
        <w:spacing w:line="276" w:lineRule="auto"/>
        <w:ind w:left="900"/>
        <w:rPr>
          <w:szCs w:val="24"/>
          <w:lang w:val="en-CA"/>
        </w:rPr>
      </w:pPr>
      <w:r w:rsidRPr="00167068">
        <w:rPr>
          <w:szCs w:val="24"/>
          <w:lang w:val="en-CA"/>
        </w:rPr>
        <w:t>Bill mentioned petitions /private member’s bill currently in parliament</w:t>
      </w:r>
      <w:r w:rsidR="00B0487A">
        <w:rPr>
          <w:szCs w:val="24"/>
          <w:lang w:val="en-CA"/>
        </w:rPr>
        <w:t xml:space="preserve"> </w:t>
      </w:r>
      <w:r>
        <w:rPr>
          <w:szCs w:val="24"/>
          <w:lang w:val="en-CA"/>
        </w:rPr>
        <w:t>to protect pensions and put employees/pensioners in priority position in cases of business failure</w:t>
      </w:r>
    </w:p>
    <w:p w14:paraId="18FE64A7" w14:textId="77777777" w:rsidR="00293369" w:rsidRDefault="00167068" w:rsidP="00CD2050">
      <w:pPr>
        <w:pStyle w:val="En-tte"/>
        <w:tabs>
          <w:tab w:val="left" w:pos="900"/>
        </w:tabs>
        <w:spacing w:line="276" w:lineRule="auto"/>
        <w:ind w:left="900"/>
        <w:rPr>
          <w:szCs w:val="24"/>
          <w:lang w:val="en-CA"/>
        </w:rPr>
      </w:pPr>
      <w:r>
        <w:rPr>
          <w:szCs w:val="24"/>
          <w:lang w:val="en-CA"/>
        </w:rPr>
        <w:t>Discussion of reaching out to other organizations to determine how we can be of mutual assistance.</w:t>
      </w:r>
      <w:r w:rsidR="00B0487A">
        <w:rPr>
          <w:szCs w:val="24"/>
          <w:lang w:val="en-CA"/>
        </w:rPr>
        <w:t xml:space="preserve"> </w:t>
      </w:r>
    </w:p>
    <w:p w14:paraId="7907CB9F" w14:textId="0F8C8265" w:rsidR="00293369" w:rsidRDefault="00293369" w:rsidP="00CD2050">
      <w:pPr>
        <w:pStyle w:val="En-tte"/>
        <w:tabs>
          <w:tab w:val="left" w:pos="900"/>
        </w:tabs>
        <w:spacing w:line="276" w:lineRule="auto"/>
        <w:ind w:left="900"/>
        <w:rPr>
          <w:szCs w:val="24"/>
          <w:lang w:val="en-CA"/>
        </w:rPr>
      </w:pPr>
      <w:r>
        <w:rPr>
          <w:szCs w:val="24"/>
          <w:lang w:val="en-CA"/>
        </w:rPr>
        <w:t>East Coast Regional is scheduled for October in Montreal. Marg and Martin to attend.</w:t>
      </w:r>
    </w:p>
    <w:p w14:paraId="1C731EC8" w14:textId="77777777" w:rsidR="00CD2050" w:rsidRDefault="00CD2050" w:rsidP="00CD2050">
      <w:pPr>
        <w:pStyle w:val="En-tte"/>
        <w:tabs>
          <w:tab w:val="left" w:pos="900"/>
        </w:tabs>
        <w:spacing w:line="276" w:lineRule="auto"/>
        <w:rPr>
          <w:szCs w:val="24"/>
          <w:lang w:val="en-CA"/>
        </w:rPr>
      </w:pPr>
    </w:p>
    <w:p w14:paraId="4BF97AFC" w14:textId="77777777" w:rsidR="00293369" w:rsidRDefault="00293369" w:rsidP="00CD2050">
      <w:pPr>
        <w:pStyle w:val="En-tte"/>
        <w:numPr>
          <w:ilvl w:val="0"/>
          <w:numId w:val="6"/>
        </w:numPr>
        <w:tabs>
          <w:tab w:val="left" w:pos="900"/>
        </w:tabs>
        <w:spacing w:line="276" w:lineRule="auto"/>
        <w:rPr>
          <w:szCs w:val="24"/>
          <w:lang w:val="en-CA"/>
        </w:rPr>
      </w:pPr>
      <w:r w:rsidRPr="00293369">
        <w:rPr>
          <w:b/>
          <w:bCs/>
          <w:szCs w:val="24"/>
          <w:u w:val="single"/>
          <w:lang w:val="en-CA"/>
        </w:rPr>
        <w:t>Next Meeting</w:t>
      </w:r>
      <w:r>
        <w:rPr>
          <w:szCs w:val="24"/>
          <w:lang w:val="en-CA"/>
        </w:rPr>
        <w:t>.</w:t>
      </w:r>
    </w:p>
    <w:p w14:paraId="5B40ADEA" w14:textId="07709A14" w:rsidR="00293369" w:rsidRDefault="00293369" w:rsidP="00CD2050">
      <w:pPr>
        <w:pStyle w:val="En-tte"/>
        <w:tabs>
          <w:tab w:val="left" w:pos="900"/>
        </w:tabs>
        <w:spacing w:line="276" w:lineRule="auto"/>
        <w:ind w:left="720"/>
        <w:rPr>
          <w:szCs w:val="24"/>
          <w:lang w:val="en-CA"/>
        </w:rPr>
      </w:pPr>
      <w:r>
        <w:rPr>
          <w:szCs w:val="24"/>
          <w:lang w:val="en-CA"/>
        </w:rPr>
        <w:t>August 31 (via zoom)</w:t>
      </w:r>
      <w:r>
        <w:rPr>
          <w:szCs w:val="24"/>
          <w:lang w:val="en-CA"/>
        </w:rPr>
        <w:br/>
        <w:t xml:space="preserve">January 22-24 </w:t>
      </w:r>
      <w:proofErr w:type="gramStart"/>
      <w:r>
        <w:rPr>
          <w:szCs w:val="24"/>
          <w:lang w:val="en-CA"/>
        </w:rPr>
        <w:t>( in</w:t>
      </w:r>
      <w:proofErr w:type="gramEnd"/>
      <w:r>
        <w:rPr>
          <w:szCs w:val="24"/>
          <w:lang w:val="en-CA"/>
        </w:rPr>
        <w:t xml:space="preserve"> person in Toronto)</w:t>
      </w:r>
      <w:r>
        <w:rPr>
          <w:szCs w:val="24"/>
          <w:lang w:val="en-CA"/>
        </w:rPr>
        <w:br/>
        <w:t>March – tba</w:t>
      </w:r>
      <w:r>
        <w:rPr>
          <w:szCs w:val="24"/>
          <w:lang w:val="en-CA"/>
        </w:rPr>
        <w:br/>
        <w:t>June – with AGM</w:t>
      </w:r>
      <w:r w:rsidR="00B0487A">
        <w:rPr>
          <w:szCs w:val="24"/>
          <w:lang w:val="en-CA"/>
        </w:rPr>
        <w:t xml:space="preserve">     </w:t>
      </w:r>
    </w:p>
    <w:p w14:paraId="05D3A652" w14:textId="77777777" w:rsidR="00CD2050" w:rsidRDefault="00CD2050" w:rsidP="00CD2050">
      <w:pPr>
        <w:pStyle w:val="En-tte"/>
        <w:tabs>
          <w:tab w:val="left" w:pos="900"/>
        </w:tabs>
        <w:spacing w:line="276" w:lineRule="auto"/>
        <w:rPr>
          <w:szCs w:val="24"/>
          <w:lang w:val="en-CA"/>
        </w:rPr>
      </w:pPr>
    </w:p>
    <w:p w14:paraId="12677B46" w14:textId="01E67477" w:rsidR="00293369" w:rsidRDefault="00293369" w:rsidP="00CD2050">
      <w:pPr>
        <w:pStyle w:val="En-tte"/>
        <w:numPr>
          <w:ilvl w:val="0"/>
          <w:numId w:val="6"/>
        </w:numPr>
        <w:tabs>
          <w:tab w:val="left" w:pos="900"/>
        </w:tabs>
        <w:spacing w:line="276" w:lineRule="auto"/>
        <w:rPr>
          <w:szCs w:val="24"/>
          <w:lang w:val="en-CA"/>
        </w:rPr>
      </w:pPr>
      <w:r w:rsidRPr="00293369">
        <w:rPr>
          <w:b/>
          <w:bCs/>
          <w:szCs w:val="24"/>
          <w:u w:val="single"/>
          <w:lang w:val="en-CA"/>
        </w:rPr>
        <w:t>Adjournment</w:t>
      </w:r>
      <w:r>
        <w:rPr>
          <w:szCs w:val="24"/>
          <w:lang w:val="en-CA"/>
        </w:rPr>
        <w:t>: There being no further business, the meeting was adjourned.</w:t>
      </w:r>
    </w:p>
    <w:p w14:paraId="6B075929" w14:textId="5B5CCE69" w:rsidR="00093522" w:rsidRPr="009C5D65" w:rsidRDefault="00B0487A" w:rsidP="00CD2050">
      <w:pPr>
        <w:pStyle w:val="En-tte"/>
        <w:tabs>
          <w:tab w:val="left" w:pos="900"/>
        </w:tabs>
        <w:spacing w:line="276" w:lineRule="auto"/>
        <w:ind w:left="720"/>
        <w:rPr>
          <w:szCs w:val="24"/>
          <w:lang w:val="en-CA"/>
        </w:rPr>
      </w:pPr>
      <w:r>
        <w:rPr>
          <w:szCs w:val="24"/>
          <w:lang w:val="en-CA"/>
        </w:rPr>
        <w:t xml:space="preserve">          </w:t>
      </w:r>
    </w:p>
    <w:sectPr w:rsidR="00093522" w:rsidRPr="009C5D65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46D4" w14:textId="77777777" w:rsidR="00E21198" w:rsidRDefault="00E21198" w:rsidP="004E4405">
      <w:pPr>
        <w:spacing w:after="0" w:line="240" w:lineRule="auto"/>
      </w:pPr>
      <w:r>
        <w:separator/>
      </w:r>
    </w:p>
  </w:endnote>
  <w:endnote w:type="continuationSeparator" w:id="0">
    <w:p w14:paraId="3FAA7FB1" w14:textId="77777777" w:rsidR="00E21198" w:rsidRDefault="00E21198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157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7391E" w14:textId="28DD1968" w:rsidR="00293369" w:rsidRDefault="0029336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81DA" w14:textId="77777777" w:rsidR="00E21198" w:rsidRDefault="00E21198" w:rsidP="004E4405">
      <w:pPr>
        <w:spacing w:after="0" w:line="240" w:lineRule="auto"/>
      </w:pPr>
      <w:r>
        <w:separator/>
      </w:r>
    </w:p>
  </w:footnote>
  <w:footnote w:type="continuationSeparator" w:id="0">
    <w:p w14:paraId="264AC7FE" w14:textId="77777777" w:rsidR="00E21198" w:rsidRDefault="00E21198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134"/>
    <w:multiLevelType w:val="hybridMultilevel"/>
    <w:tmpl w:val="3FFAED76"/>
    <w:lvl w:ilvl="0" w:tplc="922C4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B5303"/>
    <w:multiLevelType w:val="hybridMultilevel"/>
    <w:tmpl w:val="51326098"/>
    <w:lvl w:ilvl="0" w:tplc="B1802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6405"/>
    <w:multiLevelType w:val="hybridMultilevel"/>
    <w:tmpl w:val="3224D59C"/>
    <w:lvl w:ilvl="0" w:tplc="A808A512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227305380">
    <w:abstractNumId w:val="0"/>
  </w:num>
  <w:num w:numId="2" w16cid:durableId="565459107">
    <w:abstractNumId w:val="2"/>
  </w:num>
  <w:num w:numId="3" w16cid:durableId="1479414748">
    <w:abstractNumId w:val="1"/>
  </w:num>
  <w:num w:numId="4" w16cid:durableId="616567956">
    <w:abstractNumId w:val="6"/>
  </w:num>
  <w:num w:numId="5" w16cid:durableId="612321790">
    <w:abstractNumId w:val="5"/>
  </w:num>
  <w:num w:numId="6" w16cid:durableId="301689954">
    <w:abstractNumId w:val="3"/>
  </w:num>
  <w:num w:numId="7" w16cid:durableId="979187984">
    <w:abstractNumId w:val="4"/>
  </w:num>
  <w:num w:numId="8" w16cid:durableId="1613050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093522"/>
    <w:rsid w:val="001424D8"/>
    <w:rsid w:val="001550E7"/>
    <w:rsid w:val="00167068"/>
    <w:rsid w:val="00185284"/>
    <w:rsid w:val="001D56EF"/>
    <w:rsid w:val="001D65BF"/>
    <w:rsid w:val="001F4EAA"/>
    <w:rsid w:val="002154B2"/>
    <w:rsid w:val="00246252"/>
    <w:rsid w:val="0026355D"/>
    <w:rsid w:val="00293369"/>
    <w:rsid w:val="002975DA"/>
    <w:rsid w:val="00301124"/>
    <w:rsid w:val="00344B07"/>
    <w:rsid w:val="00370613"/>
    <w:rsid w:val="003C2D86"/>
    <w:rsid w:val="00407433"/>
    <w:rsid w:val="00414DDF"/>
    <w:rsid w:val="00454D22"/>
    <w:rsid w:val="00455595"/>
    <w:rsid w:val="00473988"/>
    <w:rsid w:val="004953BE"/>
    <w:rsid w:val="004B4A17"/>
    <w:rsid w:val="004C6200"/>
    <w:rsid w:val="004D7E0C"/>
    <w:rsid w:val="004E4405"/>
    <w:rsid w:val="00527007"/>
    <w:rsid w:val="00527528"/>
    <w:rsid w:val="00534CF0"/>
    <w:rsid w:val="0055252F"/>
    <w:rsid w:val="00595108"/>
    <w:rsid w:val="005B03C8"/>
    <w:rsid w:val="00626EAA"/>
    <w:rsid w:val="006A4C48"/>
    <w:rsid w:val="006E3BC6"/>
    <w:rsid w:val="006E492E"/>
    <w:rsid w:val="00702AB4"/>
    <w:rsid w:val="007367F9"/>
    <w:rsid w:val="00754EA2"/>
    <w:rsid w:val="00786B53"/>
    <w:rsid w:val="00794751"/>
    <w:rsid w:val="007C6237"/>
    <w:rsid w:val="007C776E"/>
    <w:rsid w:val="007E2F38"/>
    <w:rsid w:val="007E30D8"/>
    <w:rsid w:val="0082109C"/>
    <w:rsid w:val="00862CDD"/>
    <w:rsid w:val="0087676F"/>
    <w:rsid w:val="008F6941"/>
    <w:rsid w:val="0090306D"/>
    <w:rsid w:val="009A3E85"/>
    <w:rsid w:val="009C7992"/>
    <w:rsid w:val="009D0A0B"/>
    <w:rsid w:val="00A07076"/>
    <w:rsid w:val="00A21FB4"/>
    <w:rsid w:val="00A43C53"/>
    <w:rsid w:val="00A57EF6"/>
    <w:rsid w:val="00A85A1B"/>
    <w:rsid w:val="00AA0891"/>
    <w:rsid w:val="00B0487A"/>
    <w:rsid w:val="00BB1724"/>
    <w:rsid w:val="00BB2564"/>
    <w:rsid w:val="00BD08D8"/>
    <w:rsid w:val="00C35605"/>
    <w:rsid w:val="00C43ADC"/>
    <w:rsid w:val="00C569E3"/>
    <w:rsid w:val="00C6497E"/>
    <w:rsid w:val="00CA0D1F"/>
    <w:rsid w:val="00CD2050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21198"/>
    <w:rsid w:val="00EB7F57"/>
    <w:rsid w:val="00F17E85"/>
    <w:rsid w:val="00F533C6"/>
    <w:rsid w:val="00F80838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Sansinterligne">
    <w:name w:val="No Spacing"/>
    <w:uiPriority w:val="1"/>
    <w:qFormat/>
    <w:rsid w:val="00344B07"/>
    <w:pPr>
      <w:spacing w:after="0" w:line="240" w:lineRule="auto"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2013-02-11T18:00:00Z</cp:lastPrinted>
  <dcterms:created xsi:type="dcterms:W3CDTF">2022-08-26T15:13:00Z</dcterms:created>
  <dcterms:modified xsi:type="dcterms:W3CDTF">2022-08-26T15:17:00Z</dcterms:modified>
</cp:coreProperties>
</file>