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19B1" w14:textId="4118BD14" w:rsidR="00E228CC" w:rsidRPr="001F20FA" w:rsidRDefault="00456164" w:rsidP="0061246B">
      <w:pPr>
        <w:spacing w:after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AGING AT HOME</w:t>
      </w:r>
    </w:p>
    <w:p w14:paraId="7AB6FCCB" w14:textId="77777777" w:rsidR="0021122C" w:rsidRPr="00456164" w:rsidRDefault="0021122C" w:rsidP="007B593E">
      <w:pPr>
        <w:spacing w:after="0"/>
        <w:jc w:val="both"/>
        <w:rPr>
          <w:rFonts w:ascii="Verdana" w:hAnsi="Verdana"/>
        </w:rPr>
      </w:pPr>
    </w:p>
    <w:p w14:paraId="3E470A96" w14:textId="218853D4" w:rsidR="0061246B" w:rsidRPr="00456164" w:rsidRDefault="0061246B" w:rsidP="00456164">
      <w:pPr>
        <w:spacing w:after="120" w:line="240" w:lineRule="auto"/>
        <w:jc w:val="both"/>
        <w:rPr>
          <w:rFonts w:ascii="Verdana" w:hAnsi="Verdana"/>
          <w:sz w:val="28"/>
          <w:szCs w:val="28"/>
        </w:rPr>
      </w:pPr>
      <w:r w:rsidRPr="00456164">
        <w:rPr>
          <w:rFonts w:ascii="Verdana" w:hAnsi="Verdana"/>
          <w:b/>
          <w:bCs/>
          <w:sz w:val="28"/>
          <w:szCs w:val="28"/>
        </w:rPr>
        <w:t>Key Message</w:t>
      </w:r>
      <w:r w:rsidR="00456164">
        <w:rPr>
          <w:rFonts w:ascii="Verdana" w:hAnsi="Verdana"/>
          <w:sz w:val="28"/>
          <w:szCs w:val="28"/>
        </w:rPr>
        <w:t>:</w:t>
      </w:r>
    </w:p>
    <w:p w14:paraId="7AFA0A40" w14:textId="4FB8837A" w:rsidR="00A10E45" w:rsidRPr="00456164" w:rsidRDefault="00BB4DFB" w:rsidP="00456164">
      <w:pPr>
        <w:spacing w:after="120" w:line="240" w:lineRule="auto"/>
        <w:jc w:val="both"/>
        <w:rPr>
          <w:rFonts w:ascii="Verdana" w:hAnsi="Verdana"/>
          <w:color w:val="000000" w:themeColor="text1"/>
        </w:rPr>
      </w:pPr>
      <w:r w:rsidRPr="00456164">
        <w:rPr>
          <w:rFonts w:ascii="Verdana" w:hAnsi="Verdana"/>
          <w:color w:val="000000" w:themeColor="text1"/>
        </w:rPr>
        <w:t>Seniors are the fastest growing segment of the Canadian population.  M</w:t>
      </w:r>
      <w:r w:rsidR="00D5555D" w:rsidRPr="00456164">
        <w:rPr>
          <w:rFonts w:ascii="Verdana" w:hAnsi="Verdana"/>
          <w:color w:val="000000" w:themeColor="text1"/>
        </w:rPr>
        <w:t>ost seniors</w:t>
      </w:r>
      <w:r w:rsidRPr="00456164">
        <w:rPr>
          <w:rFonts w:ascii="Verdana" w:hAnsi="Verdana"/>
          <w:color w:val="000000" w:themeColor="text1"/>
        </w:rPr>
        <w:t xml:space="preserve">, as they age, </w:t>
      </w:r>
      <w:r w:rsidR="00325E8A" w:rsidRPr="00456164">
        <w:rPr>
          <w:rFonts w:ascii="Verdana" w:hAnsi="Verdana"/>
          <w:color w:val="000000" w:themeColor="text1"/>
        </w:rPr>
        <w:t>prefer</w:t>
      </w:r>
      <w:r w:rsidR="00D5555D" w:rsidRPr="00456164">
        <w:rPr>
          <w:rFonts w:ascii="Verdana" w:hAnsi="Verdana"/>
          <w:color w:val="000000" w:themeColor="text1"/>
        </w:rPr>
        <w:t xml:space="preserve"> to remain in their own homes</w:t>
      </w:r>
      <w:r w:rsidR="00325E8A" w:rsidRPr="00456164">
        <w:rPr>
          <w:rFonts w:ascii="Verdana" w:hAnsi="Verdana"/>
          <w:color w:val="000000" w:themeColor="text1"/>
        </w:rPr>
        <w:t xml:space="preserve">, but they </w:t>
      </w:r>
      <w:r w:rsidR="009771E8" w:rsidRPr="00456164">
        <w:rPr>
          <w:rFonts w:ascii="Verdana" w:hAnsi="Verdana"/>
          <w:color w:val="000000" w:themeColor="text1"/>
        </w:rPr>
        <w:t xml:space="preserve">need  </w:t>
      </w:r>
      <w:r w:rsidRPr="00456164">
        <w:rPr>
          <w:rFonts w:ascii="Verdana" w:hAnsi="Verdana"/>
          <w:color w:val="000000" w:themeColor="text1"/>
        </w:rPr>
        <w:t>the supports</w:t>
      </w:r>
      <w:r w:rsidR="009771E8" w:rsidRPr="00456164">
        <w:rPr>
          <w:rFonts w:ascii="Verdana" w:hAnsi="Verdana"/>
          <w:color w:val="000000" w:themeColor="text1"/>
        </w:rPr>
        <w:t xml:space="preserve"> that would </w:t>
      </w:r>
      <w:r w:rsidR="004236AC" w:rsidRPr="00456164">
        <w:rPr>
          <w:rFonts w:ascii="Verdana" w:hAnsi="Verdana"/>
          <w:color w:val="000000" w:themeColor="text1"/>
        </w:rPr>
        <w:t>allow</w:t>
      </w:r>
      <w:r w:rsidR="009771E8" w:rsidRPr="00456164">
        <w:rPr>
          <w:rFonts w:ascii="Verdana" w:hAnsi="Verdana"/>
          <w:color w:val="000000" w:themeColor="text1"/>
        </w:rPr>
        <w:t xml:space="preserve"> them </w:t>
      </w:r>
      <w:r w:rsidR="00325E8A" w:rsidRPr="00456164">
        <w:rPr>
          <w:rFonts w:ascii="Verdana" w:hAnsi="Verdana"/>
          <w:color w:val="000000" w:themeColor="text1"/>
        </w:rPr>
        <w:t>to do so</w:t>
      </w:r>
      <w:r w:rsidR="004236AC" w:rsidRPr="00456164">
        <w:rPr>
          <w:rFonts w:ascii="Verdana" w:hAnsi="Verdana"/>
          <w:color w:val="000000" w:themeColor="text1"/>
        </w:rPr>
        <w:t xml:space="preserve">. </w:t>
      </w:r>
      <w:r w:rsidRPr="00456164">
        <w:rPr>
          <w:rFonts w:ascii="Verdana" w:hAnsi="Verdana"/>
          <w:color w:val="000000" w:themeColor="text1"/>
        </w:rPr>
        <w:t xml:space="preserve">Their </w:t>
      </w:r>
      <w:r w:rsidR="004236AC" w:rsidRPr="00456164">
        <w:rPr>
          <w:rFonts w:ascii="Verdana" w:hAnsi="Verdana"/>
          <w:color w:val="000000" w:themeColor="text1"/>
        </w:rPr>
        <w:t xml:space="preserve">home </w:t>
      </w:r>
      <w:r w:rsidRPr="00456164">
        <w:rPr>
          <w:rFonts w:ascii="Verdana" w:hAnsi="Verdana"/>
          <w:color w:val="000000" w:themeColor="text1"/>
        </w:rPr>
        <w:t xml:space="preserve">is </w:t>
      </w:r>
      <w:r w:rsidR="00445A50" w:rsidRPr="00456164">
        <w:rPr>
          <w:rFonts w:ascii="Verdana" w:hAnsi="Verdana"/>
          <w:color w:val="000000" w:themeColor="text1"/>
        </w:rPr>
        <w:t>the</w:t>
      </w:r>
      <w:r w:rsidR="00B85401" w:rsidRPr="00456164">
        <w:rPr>
          <w:rFonts w:ascii="Verdana" w:hAnsi="Verdana"/>
          <w:color w:val="000000" w:themeColor="text1"/>
        </w:rPr>
        <w:t>ir comfortable and familiar</w:t>
      </w:r>
      <w:r w:rsidR="00445A50" w:rsidRPr="00456164">
        <w:rPr>
          <w:rFonts w:ascii="Verdana" w:hAnsi="Verdana"/>
          <w:color w:val="000000" w:themeColor="text1"/>
        </w:rPr>
        <w:t xml:space="preserve"> </w:t>
      </w:r>
      <w:r w:rsidR="004236AC" w:rsidRPr="00456164">
        <w:rPr>
          <w:rFonts w:ascii="Verdana" w:hAnsi="Verdana"/>
          <w:color w:val="000000" w:themeColor="text1"/>
        </w:rPr>
        <w:t>environment</w:t>
      </w:r>
      <w:r w:rsidR="00B85401" w:rsidRPr="00456164">
        <w:rPr>
          <w:rFonts w:ascii="Verdana" w:hAnsi="Verdana"/>
          <w:color w:val="000000" w:themeColor="text1"/>
        </w:rPr>
        <w:t>.</w:t>
      </w:r>
      <w:r w:rsidR="004236AC" w:rsidRPr="00456164">
        <w:rPr>
          <w:rFonts w:ascii="Verdana" w:hAnsi="Verdana"/>
          <w:color w:val="000000" w:themeColor="text1"/>
        </w:rPr>
        <w:t xml:space="preserve"> </w:t>
      </w:r>
      <w:r w:rsidR="003F4EA9" w:rsidRPr="00456164">
        <w:rPr>
          <w:rFonts w:ascii="Verdana" w:hAnsi="Verdana"/>
          <w:color w:val="000000" w:themeColor="text1"/>
        </w:rPr>
        <w:t xml:space="preserve">Seniors, like everyone else, are much happier when they </w:t>
      </w:r>
      <w:r w:rsidR="005F099C" w:rsidRPr="00456164">
        <w:rPr>
          <w:rFonts w:ascii="Verdana" w:hAnsi="Verdana"/>
          <w:color w:val="000000" w:themeColor="text1"/>
        </w:rPr>
        <w:t>can</w:t>
      </w:r>
      <w:r w:rsidR="00B85401" w:rsidRPr="00456164">
        <w:rPr>
          <w:rFonts w:ascii="Verdana" w:hAnsi="Verdana"/>
          <w:color w:val="000000" w:themeColor="text1"/>
        </w:rPr>
        <w:t xml:space="preserve"> </w:t>
      </w:r>
      <w:r w:rsidR="005F099C" w:rsidRPr="00456164">
        <w:rPr>
          <w:rFonts w:ascii="Verdana" w:hAnsi="Verdana"/>
          <w:color w:val="000000" w:themeColor="text1"/>
        </w:rPr>
        <w:t>maintain</w:t>
      </w:r>
      <w:r w:rsidR="004236AC" w:rsidRPr="00456164">
        <w:rPr>
          <w:rFonts w:ascii="Verdana" w:hAnsi="Verdana"/>
          <w:color w:val="000000" w:themeColor="text1"/>
        </w:rPr>
        <w:t xml:space="preserve"> their independence </w:t>
      </w:r>
      <w:r w:rsidR="0057224E" w:rsidRPr="00456164">
        <w:rPr>
          <w:rFonts w:ascii="Verdana" w:hAnsi="Verdana"/>
          <w:color w:val="000000" w:themeColor="text1"/>
        </w:rPr>
        <w:t xml:space="preserve">and </w:t>
      </w:r>
      <w:r w:rsidR="00A10E45" w:rsidRPr="00456164">
        <w:rPr>
          <w:rFonts w:ascii="Verdana" w:hAnsi="Verdana"/>
          <w:color w:val="000000" w:themeColor="text1"/>
        </w:rPr>
        <w:t>c</w:t>
      </w:r>
      <w:r w:rsidR="0057224E" w:rsidRPr="00456164">
        <w:rPr>
          <w:rFonts w:ascii="Verdana" w:hAnsi="Verdana"/>
          <w:color w:val="000000" w:themeColor="text1"/>
        </w:rPr>
        <w:t>ontrol</w:t>
      </w:r>
      <w:r w:rsidR="003F4EA9" w:rsidRPr="00456164">
        <w:rPr>
          <w:rFonts w:ascii="Verdana" w:hAnsi="Verdana"/>
          <w:color w:val="000000" w:themeColor="text1"/>
        </w:rPr>
        <w:t xml:space="preserve"> their daily lives.</w:t>
      </w:r>
    </w:p>
    <w:p w14:paraId="05123433" w14:textId="6C4A8527" w:rsidR="0061246B" w:rsidRDefault="00C24657" w:rsidP="00456164">
      <w:pPr>
        <w:spacing w:after="240" w:line="240" w:lineRule="auto"/>
        <w:jc w:val="both"/>
        <w:rPr>
          <w:rFonts w:ascii="Verdana" w:hAnsi="Verdana"/>
          <w:color w:val="000000" w:themeColor="text1"/>
        </w:rPr>
      </w:pPr>
      <w:r w:rsidRPr="00456164">
        <w:rPr>
          <w:rFonts w:ascii="Verdana" w:hAnsi="Verdana"/>
          <w:color w:val="000000" w:themeColor="text1"/>
        </w:rPr>
        <w:t xml:space="preserve">Seniors remaining in their own homes </w:t>
      </w:r>
      <w:r w:rsidR="001D0D7D">
        <w:rPr>
          <w:rFonts w:ascii="Verdana" w:hAnsi="Verdana"/>
          <w:color w:val="000000" w:themeColor="text1"/>
        </w:rPr>
        <w:t>creates</w:t>
      </w:r>
      <w:r w:rsidRPr="00456164">
        <w:rPr>
          <w:rFonts w:ascii="Verdana" w:hAnsi="Verdana"/>
          <w:color w:val="000000" w:themeColor="text1"/>
        </w:rPr>
        <w:t xml:space="preserve"> a</w:t>
      </w:r>
      <w:r w:rsidR="004236AC" w:rsidRPr="00456164">
        <w:rPr>
          <w:rFonts w:ascii="Verdana" w:hAnsi="Verdana"/>
          <w:color w:val="000000" w:themeColor="text1"/>
        </w:rPr>
        <w:t xml:space="preserve"> reduced strain </w:t>
      </w:r>
      <w:r w:rsidR="00260701" w:rsidRPr="00456164">
        <w:rPr>
          <w:rFonts w:ascii="Verdana" w:hAnsi="Verdana"/>
          <w:color w:val="000000" w:themeColor="text1"/>
        </w:rPr>
        <w:t>on our</w:t>
      </w:r>
      <w:r w:rsidR="004236AC" w:rsidRPr="00456164">
        <w:rPr>
          <w:rFonts w:ascii="Verdana" w:hAnsi="Verdana"/>
          <w:color w:val="000000" w:themeColor="text1"/>
        </w:rPr>
        <w:t xml:space="preserve"> long</w:t>
      </w:r>
      <w:r w:rsidR="00E1593A" w:rsidRPr="00456164">
        <w:rPr>
          <w:rFonts w:ascii="Verdana" w:hAnsi="Verdana"/>
          <w:color w:val="000000" w:themeColor="text1"/>
        </w:rPr>
        <w:t>-</w:t>
      </w:r>
      <w:r w:rsidR="004236AC" w:rsidRPr="00456164">
        <w:rPr>
          <w:rFonts w:ascii="Verdana" w:hAnsi="Verdana"/>
          <w:color w:val="000000" w:themeColor="text1"/>
        </w:rPr>
        <w:t>term care homes and hospitals.</w:t>
      </w:r>
    </w:p>
    <w:p w14:paraId="1F3AD9CB" w14:textId="39057488" w:rsidR="00193AE6" w:rsidRPr="00456164" w:rsidRDefault="00AF5AE9" w:rsidP="00456164">
      <w:pPr>
        <w:spacing w:after="240" w:line="240" w:lineRule="auto"/>
        <w:rPr>
          <w:rFonts w:ascii="Verdana" w:hAnsi="Verdana"/>
          <w:b/>
          <w:bCs/>
          <w:sz w:val="28"/>
          <w:szCs w:val="28"/>
          <w:shd w:val="clear" w:color="auto" w:fill="FFFFFF"/>
        </w:rPr>
      </w:pPr>
      <w:r w:rsidRPr="00456164">
        <w:rPr>
          <w:rFonts w:ascii="Verdana" w:hAnsi="Verdana"/>
          <w:b/>
          <w:bCs/>
          <w:sz w:val="28"/>
          <w:szCs w:val="28"/>
          <w:shd w:val="clear" w:color="auto" w:fill="FFFFFF"/>
        </w:rPr>
        <w:t>ASPECTS TO CONSIDER</w:t>
      </w:r>
      <w:r w:rsidR="00456164">
        <w:rPr>
          <w:rFonts w:ascii="Verdana" w:hAnsi="Verdana"/>
          <w:b/>
          <w:bCs/>
          <w:sz w:val="28"/>
          <w:szCs w:val="28"/>
          <w:shd w:val="clear" w:color="auto" w:fill="FFFFFF"/>
        </w:rPr>
        <w:t>:</w:t>
      </w:r>
    </w:p>
    <w:p w14:paraId="3514B745" w14:textId="2A25CB41" w:rsidR="00FB76D5" w:rsidRPr="00456164" w:rsidRDefault="00D66FE4" w:rsidP="00D66FE4">
      <w:pPr>
        <w:rPr>
          <w:rFonts w:ascii="Verdana" w:hAnsi="Verdana"/>
          <w:shd w:val="clear" w:color="auto" w:fill="FFFFFF"/>
        </w:rPr>
      </w:pPr>
      <w:r w:rsidRPr="00456164">
        <w:rPr>
          <w:rFonts w:ascii="Verdana" w:hAnsi="Verdana"/>
          <w:b/>
          <w:bCs/>
          <w:shd w:val="clear" w:color="auto" w:fill="FFFFFF"/>
        </w:rPr>
        <w:t>Stress on the system</w:t>
      </w:r>
      <w:r w:rsidRPr="00456164">
        <w:rPr>
          <w:rFonts w:ascii="Verdana" w:hAnsi="Verdana"/>
          <w:shd w:val="clear" w:color="auto" w:fill="FFFFFF"/>
        </w:rPr>
        <w:t xml:space="preserve">: </w:t>
      </w:r>
      <w:r w:rsidR="00744DB9" w:rsidRPr="00456164">
        <w:rPr>
          <w:rFonts w:ascii="Verdana" w:hAnsi="Verdana"/>
          <w:shd w:val="clear" w:color="auto" w:fill="FFFFFF"/>
        </w:rPr>
        <w:t>W</w:t>
      </w:r>
      <w:r w:rsidR="00111DC2" w:rsidRPr="00456164">
        <w:rPr>
          <w:rFonts w:ascii="Verdana" w:hAnsi="Verdana"/>
          <w:shd w:val="clear" w:color="auto" w:fill="FFFFFF"/>
        </w:rPr>
        <w:t xml:space="preserve">ithout </w:t>
      </w:r>
      <w:r w:rsidR="00AE3593" w:rsidRPr="00456164">
        <w:rPr>
          <w:rFonts w:ascii="Verdana" w:hAnsi="Verdana"/>
          <w:shd w:val="clear" w:color="auto" w:fill="FFFFFF"/>
        </w:rPr>
        <w:t xml:space="preserve">policy change, </w:t>
      </w:r>
      <w:r w:rsidR="00744DB9" w:rsidRPr="00456164">
        <w:rPr>
          <w:rFonts w:ascii="Verdana" w:hAnsi="Verdana"/>
          <w:shd w:val="clear" w:color="auto" w:fill="FFFFFF"/>
        </w:rPr>
        <w:t>by 2040</w:t>
      </w:r>
      <w:r w:rsidR="005F099C" w:rsidRPr="00456164">
        <w:rPr>
          <w:rFonts w:ascii="Verdana" w:hAnsi="Verdana"/>
          <w:shd w:val="clear" w:color="auto" w:fill="FFFFFF"/>
        </w:rPr>
        <w:t xml:space="preserve"> </w:t>
      </w:r>
      <w:r w:rsidR="0007362F" w:rsidRPr="00456164">
        <w:rPr>
          <w:rFonts w:ascii="Verdana" w:hAnsi="Verdana"/>
          <w:shd w:val="clear" w:color="auto" w:fill="FFFFFF"/>
        </w:rPr>
        <w:t xml:space="preserve">around </w:t>
      </w:r>
      <w:r w:rsidR="00111DC2" w:rsidRPr="00456164">
        <w:rPr>
          <w:rFonts w:ascii="Verdana" w:hAnsi="Verdana"/>
          <w:shd w:val="clear" w:color="auto" w:fill="FFFFFF"/>
        </w:rPr>
        <w:t>25%</w:t>
      </w:r>
      <w:r w:rsidR="005F099C" w:rsidRPr="00456164">
        <w:rPr>
          <w:rFonts w:ascii="Verdana" w:hAnsi="Verdana"/>
          <w:shd w:val="clear" w:color="auto" w:fill="FFFFFF"/>
        </w:rPr>
        <w:t xml:space="preserve"> </w:t>
      </w:r>
      <w:r w:rsidR="00AE3593" w:rsidRPr="00456164">
        <w:rPr>
          <w:rFonts w:ascii="Verdana" w:hAnsi="Verdana"/>
          <w:shd w:val="clear" w:color="auto" w:fill="FFFFFF"/>
        </w:rPr>
        <w:t xml:space="preserve">of Canada’s population will consume nearly </w:t>
      </w:r>
      <w:r w:rsidR="00111DC2" w:rsidRPr="00456164">
        <w:rPr>
          <w:rFonts w:ascii="Verdana" w:hAnsi="Verdana"/>
          <w:shd w:val="clear" w:color="auto" w:fill="FFFFFF"/>
        </w:rPr>
        <w:t xml:space="preserve">75% </w:t>
      </w:r>
      <w:r w:rsidR="00AE3593" w:rsidRPr="00456164">
        <w:rPr>
          <w:rFonts w:ascii="Verdana" w:hAnsi="Verdana"/>
          <w:shd w:val="clear" w:color="auto" w:fill="FFFFFF"/>
        </w:rPr>
        <w:t>of the government’s health-care budget</w:t>
      </w:r>
      <w:r w:rsidR="00111DC2" w:rsidRPr="00456164">
        <w:rPr>
          <w:rFonts w:ascii="Verdana" w:hAnsi="Verdana"/>
          <w:shd w:val="clear" w:color="auto" w:fill="FFFFFF"/>
        </w:rPr>
        <w:t xml:space="preserve"> </w:t>
      </w:r>
      <w:r w:rsidR="00744DB9" w:rsidRPr="00456164">
        <w:rPr>
          <w:rFonts w:ascii="Verdana" w:hAnsi="Verdana"/>
          <w:shd w:val="clear" w:color="auto" w:fill="FFFFFF"/>
        </w:rPr>
        <w:t>(inflation-adjusted).</w:t>
      </w:r>
    </w:p>
    <w:p w14:paraId="5342358E" w14:textId="6B340224" w:rsidR="00AE3593" w:rsidRPr="00456164" w:rsidRDefault="00D66FE4" w:rsidP="00D66FE4">
      <w:pPr>
        <w:rPr>
          <w:rFonts w:ascii="Verdana" w:hAnsi="Verdana"/>
          <w:noProof/>
          <w:bdr w:val="none" w:sz="0" w:space="0" w:color="auto" w:frame="1"/>
          <w:shd w:val="clear" w:color="auto" w:fill="FFFFFF"/>
        </w:rPr>
      </w:pPr>
      <w:r w:rsidRPr="00456164">
        <w:rPr>
          <w:rFonts w:ascii="Verdana" w:hAnsi="Verdana"/>
          <w:b/>
          <w:bCs/>
          <w:noProof/>
          <w:bdr w:val="none" w:sz="0" w:space="0" w:color="auto" w:frame="1"/>
          <w:shd w:val="clear" w:color="auto" w:fill="FFFFFF"/>
        </w:rPr>
        <w:t>Inadequacy of lon</w:t>
      </w:r>
      <w:r w:rsidR="006258DA" w:rsidRPr="00456164">
        <w:rPr>
          <w:rFonts w:ascii="Verdana" w:hAnsi="Verdana"/>
          <w:b/>
          <w:bCs/>
          <w:noProof/>
          <w:bdr w:val="none" w:sz="0" w:space="0" w:color="auto" w:frame="1"/>
          <w:shd w:val="clear" w:color="auto" w:fill="FFFFFF"/>
        </w:rPr>
        <w:t>g</w:t>
      </w:r>
      <w:r w:rsidRPr="00456164">
        <w:rPr>
          <w:rFonts w:ascii="Verdana" w:hAnsi="Verdana"/>
          <w:b/>
          <w:bCs/>
          <w:noProof/>
          <w:bdr w:val="none" w:sz="0" w:space="0" w:color="auto" w:frame="1"/>
          <w:shd w:val="clear" w:color="auto" w:fill="FFFFFF"/>
        </w:rPr>
        <w:t xml:space="preserve">-term care </w:t>
      </w:r>
      <w:r w:rsidR="006258DA" w:rsidRPr="00456164">
        <w:rPr>
          <w:rFonts w:ascii="Verdana" w:hAnsi="Verdana"/>
          <w:b/>
          <w:bCs/>
          <w:noProof/>
          <w:bdr w:val="none" w:sz="0" w:space="0" w:color="auto" w:frame="1"/>
          <w:shd w:val="clear" w:color="auto" w:fill="FFFFFF"/>
        </w:rPr>
        <w:t>openings:</w:t>
      </w:r>
      <w:r w:rsidR="006258DA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 xml:space="preserve"> </w:t>
      </w:r>
      <w:r w:rsidR="00CD0668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 xml:space="preserve">Currently, 15% of hospital beds </w:t>
      </w:r>
      <w:r w:rsidR="00582ADD">
        <w:rPr>
          <w:rFonts w:ascii="Verdana" w:hAnsi="Verdana"/>
          <w:noProof/>
          <w:bdr w:val="none" w:sz="0" w:space="0" w:color="auto" w:frame="1"/>
          <w:shd w:val="clear" w:color="auto" w:fill="FFFFFF"/>
        </w:rPr>
        <w:t>are occupied by</w:t>
      </w:r>
      <w:r w:rsidR="00CD0668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 xml:space="preserve"> individuals </w:t>
      </w:r>
      <w:r w:rsidR="00582ADD">
        <w:rPr>
          <w:rFonts w:ascii="Verdana" w:hAnsi="Verdana"/>
          <w:noProof/>
          <w:bdr w:val="none" w:sz="0" w:space="0" w:color="auto" w:frame="1"/>
          <w:shd w:val="clear" w:color="auto" w:fill="FFFFFF"/>
        </w:rPr>
        <w:t>a</w:t>
      </w:r>
      <w:r w:rsidR="00CD0668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>waiting a placement in a Long</w:t>
      </w:r>
      <w:r w:rsidR="001C3544">
        <w:rPr>
          <w:rFonts w:ascii="Verdana" w:hAnsi="Verdana"/>
          <w:noProof/>
          <w:bdr w:val="none" w:sz="0" w:space="0" w:color="auto" w:frame="1"/>
          <w:shd w:val="clear" w:color="auto" w:fill="FFFFFF"/>
        </w:rPr>
        <w:t xml:space="preserve"> </w:t>
      </w:r>
      <w:r w:rsidR="00CD0668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>Term Care Home.</w:t>
      </w:r>
      <w:r w:rsidR="006258DA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 xml:space="preserve"> The wait time can be months </w:t>
      </w:r>
      <w:r w:rsidR="00744DB9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 xml:space="preserve">or even as long as </w:t>
      </w:r>
      <w:r w:rsidR="006258DA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>years.</w:t>
      </w:r>
      <w:r w:rsidR="00FB7CFE" w:rsidRPr="00456164">
        <w:rPr>
          <w:rFonts w:ascii="Verdana" w:hAnsi="Verdana"/>
          <w:noProof/>
          <w:bdr w:val="none" w:sz="0" w:space="0" w:color="auto" w:frame="1"/>
          <w:shd w:val="clear" w:color="auto" w:fill="FFFFFF"/>
        </w:rPr>
        <w:t xml:space="preserve"> </w:t>
      </w:r>
    </w:p>
    <w:p w14:paraId="2FB4179F" w14:textId="77777777" w:rsidR="004723F2" w:rsidRDefault="006258DA" w:rsidP="006258DA">
      <w:pPr>
        <w:spacing w:after="0"/>
        <w:jc w:val="both"/>
        <w:rPr>
          <w:rFonts w:ascii="Verdana" w:hAnsi="Verdana"/>
        </w:rPr>
      </w:pPr>
      <w:r w:rsidRPr="00456164">
        <w:rPr>
          <w:rFonts w:ascii="Verdana" w:hAnsi="Verdana"/>
          <w:b/>
          <w:bCs/>
        </w:rPr>
        <w:t>Varie</w:t>
      </w:r>
      <w:r w:rsidR="004723F2">
        <w:rPr>
          <w:rFonts w:ascii="Verdana" w:hAnsi="Verdana"/>
          <w:b/>
          <w:bCs/>
        </w:rPr>
        <w:t xml:space="preserve">ty of </w:t>
      </w:r>
      <w:r w:rsidRPr="00456164">
        <w:rPr>
          <w:rFonts w:ascii="Verdana" w:hAnsi="Verdana"/>
          <w:b/>
          <w:bCs/>
        </w:rPr>
        <w:t xml:space="preserve">needs to be considered: </w:t>
      </w:r>
      <w:r w:rsidR="003C1AEA" w:rsidRPr="00456164">
        <w:rPr>
          <w:rFonts w:ascii="Verdana" w:hAnsi="Verdana"/>
        </w:rPr>
        <w:t>Individual</w:t>
      </w:r>
      <w:r w:rsidR="00260701" w:rsidRPr="00456164">
        <w:rPr>
          <w:rFonts w:ascii="Verdana" w:hAnsi="Verdana"/>
        </w:rPr>
        <w:t xml:space="preserve"> seniors will have different needs</w:t>
      </w:r>
      <w:r w:rsidR="003C1AEA" w:rsidRPr="00456164">
        <w:rPr>
          <w:rFonts w:ascii="Verdana" w:hAnsi="Verdana"/>
        </w:rPr>
        <w:t xml:space="preserve"> –</w:t>
      </w:r>
      <w:r w:rsidR="001C3544">
        <w:rPr>
          <w:rFonts w:ascii="Verdana" w:hAnsi="Verdana"/>
        </w:rPr>
        <w:t xml:space="preserve"> </w:t>
      </w:r>
      <w:r w:rsidR="004F1CEC" w:rsidRPr="00456164">
        <w:rPr>
          <w:rFonts w:ascii="Verdana" w:hAnsi="Verdana"/>
        </w:rPr>
        <w:t>personal and environmental.</w:t>
      </w:r>
      <w:r w:rsidR="00536558" w:rsidRPr="00456164">
        <w:rPr>
          <w:rFonts w:ascii="Verdana" w:hAnsi="Verdana"/>
        </w:rPr>
        <w:t xml:space="preserve"> Personal</w:t>
      </w:r>
      <w:r w:rsidR="00260701" w:rsidRPr="00456164">
        <w:rPr>
          <w:rFonts w:ascii="Verdana" w:hAnsi="Verdana"/>
        </w:rPr>
        <w:t xml:space="preserve"> needs </w:t>
      </w:r>
      <w:r w:rsidR="00694935" w:rsidRPr="00456164">
        <w:rPr>
          <w:rFonts w:ascii="Verdana" w:hAnsi="Verdana"/>
        </w:rPr>
        <w:t xml:space="preserve">may include </w:t>
      </w:r>
      <w:r w:rsidR="005B763C" w:rsidRPr="00456164">
        <w:rPr>
          <w:rFonts w:ascii="Verdana" w:hAnsi="Verdana"/>
        </w:rPr>
        <w:t xml:space="preserve">income, </w:t>
      </w:r>
      <w:r w:rsidR="00E967E8" w:rsidRPr="00456164">
        <w:rPr>
          <w:rFonts w:ascii="Verdana" w:hAnsi="Verdana"/>
        </w:rPr>
        <w:t xml:space="preserve">health, </w:t>
      </w:r>
      <w:r w:rsidR="005B763C" w:rsidRPr="00456164">
        <w:rPr>
          <w:rFonts w:ascii="Verdana" w:hAnsi="Verdana"/>
        </w:rPr>
        <w:t>special needs (</w:t>
      </w:r>
      <w:r w:rsidR="001C3544" w:rsidRPr="00456164">
        <w:rPr>
          <w:rFonts w:ascii="Verdana" w:hAnsi="Verdana"/>
        </w:rPr>
        <w:t>e.g.,</w:t>
      </w:r>
      <w:r w:rsidR="005B763C" w:rsidRPr="00456164">
        <w:rPr>
          <w:rFonts w:ascii="Verdana" w:hAnsi="Verdana"/>
        </w:rPr>
        <w:t xml:space="preserve"> intellectual disabilities</w:t>
      </w:r>
      <w:r w:rsidR="00000471" w:rsidRPr="00456164">
        <w:rPr>
          <w:rFonts w:ascii="Verdana" w:hAnsi="Verdana"/>
        </w:rPr>
        <w:t>)</w:t>
      </w:r>
      <w:r w:rsidR="00E33CE0" w:rsidRPr="00456164">
        <w:rPr>
          <w:rFonts w:ascii="Verdana" w:hAnsi="Verdana"/>
        </w:rPr>
        <w:t xml:space="preserve"> </w:t>
      </w:r>
      <w:r w:rsidR="006E0DB6" w:rsidRPr="00456164">
        <w:rPr>
          <w:rFonts w:ascii="Verdana" w:hAnsi="Verdana"/>
        </w:rPr>
        <w:t xml:space="preserve">or </w:t>
      </w:r>
      <w:r w:rsidR="005B763C" w:rsidRPr="00456164">
        <w:rPr>
          <w:rFonts w:ascii="Verdana" w:hAnsi="Verdana"/>
        </w:rPr>
        <w:t>special circumstances (</w:t>
      </w:r>
      <w:r w:rsidR="001C3544" w:rsidRPr="00456164">
        <w:rPr>
          <w:rFonts w:ascii="Verdana" w:hAnsi="Verdana"/>
        </w:rPr>
        <w:t>e.g.,</w:t>
      </w:r>
      <w:r w:rsidR="005B763C" w:rsidRPr="00456164">
        <w:rPr>
          <w:rFonts w:ascii="Verdana" w:hAnsi="Verdana"/>
        </w:rPr>
        <w:t xml:space="preserve"> adults who are caring for children with developmental</w:t>
      </w:r>
      <w:r w:rsidR="00344BAE" w:rsidRPr="00456164">
        <w:rPr>
          <w:rFonts w:ascii="Verdana" w:hAnsi="Verdana"/>
        </w:rPr>
        <w:t xml:space="preserve"> </w:t>
      </w:r>
      <w:r w:rsidR="005B763C" w:rsidRPr="00456164">
        <w:rPr>
          <w:rFonts w:ascii="Verdana" w:hAnsi="Verdana"/>
        </w:rPr>
        <w:t>disorders</w:t>
      </w:r>
      <w:r w:rsidR="00D5007D" w:rsidRPr="00456164">
        <w:rPr>
          <w:rFonts w:ascii="Verdana" w:hAnsi="Verdana"/>
        </w:rPr>
        <w:t>)</w:t>
      </w:r>
      <w:r w:rsidR="006E0DB6" w:rsidRPr="00456164">
        <w:rPr>
          <w:rFonts w:ascii="Verdana" w:hAnsi="Verdana"/>
        </w:rPr>
        <w:t>.</w:t>
      </w:r>
      <w:r w:rsidR="007804BD" w:rsidRPr="00456164">
        <w:rPr>
          <w:rFonts w:ascii="Verdana" w:hAnsi="Verdana"/>
        </w:rPr>
        <w:t xml:space="preserve"> </w:t>
      </w:r>
      <w:r w:rsidR="00F92D6A" w:rsidRPr="00456164">
        <w:rPr>
          <w:rFonts w:ascii="Verdana" w:hAnsi="Verdana"/>
        </w:rPr>
        <w:t>Environmental</w:t>
      </w:r>
      <w:r w:rsidR="00344BAE" w:rsidRPr="00456164">
        <w:rPr>
          <w:rFonts w:ascii="Verdana" w:hAnsi="Verdana"/>
        </w:rPr>
        <w:t xml:space="preserve"> needs could include transportation, modifications to homes</w:t>
      </w:r>
      <w:r w:rsidR="0081171F" w:rsidRPr="00456164">
        <w:rPr>
          <w:rFonts w:ascii="Verdana" w:hAnsi="Verdana"/>
        </w:rPr>
        <w:t>,</w:t>
      </w:r>
      <w:r w:rsidR="00F92D6A" w:rsidRPr="00456164">
        <w:rPr>
          <w:rFonts w:ascii="Verdana" w:hAnsi="Verdana"/>
        </w:rPr>
        <w:t xml:space="preserve"> rural versus urban settings</w:t>
      </w:r>
      <w:r w:rsidR="00D622B2" w:rsidRPr="00456164">
        <w:rPr>
          <w:rFonts w:ascii="Verdana" w:hAnsi="Verdana"/>
        </w:rPr>
        <w:t>,</w:t>
      </w:r>
      <w:r w:rsidR="0081171F" w:rsidRPr="00456164">
        <w:rPr>
          <w:rFonts w:ascii="Verdana" w:hAnsi="Verdana"/>
        </w:rPr>
        <w:t xml:space="preserve"> and the age friendliness of their community</w:t>
      </w:r>
      <w:r w:rsidR="00344BAE" w:rsidRPr="00456164">
        <w:rPr>
          <w:rFonts w:ascii="Verdana" w:hAnsi="Verdana"/>
        </w:rPr>
        <w:t>.</w:t>
      </w:r>
    </w:p>
    <w:p w14:paraId="740E7638" w14:textId="2AFAEFBA" w:rsidR="00260701" w:rsidRPr="00456164" w:rsidRDefault="00260701" w:rsidP="006258DA">
      <w:pPr>
        <w:spacing w:after="0"/>
        <w:jc w:val="both"/>
        <w:rPr>
          <w:rFonts w:ascii="Verdana" w:hAnsi="Verdana"/>
        </w:rPr>
      </w:pPr>
      <w:r w:rsidRPr="00456164">
        <w:rPr>
          <w:rFonts w:ascii="Verdana" w:hAnsi="Verdana"/>
        </w:rPr>
        <w:t xml:space="preserve">The system needs to be flexible to accommodate </w:t>
      </w:r>
      <w:r w:rsidR="003C1AEA" w:rsidRPr="00456164">
        <w:rPr>
          <w:rFonts w:ascii="Verdana" w:hAnsi="Verdana"/>
        </w:rPr>
        <w:t>the</w:t>
      </w:r>
      <w:r w:rsidRPr="00456164">
        <w:rPr>
          <w:rFonts w:ascii="Verdana" w:hAnsi="Verdana"/>
        </w:rPr>
        <w:t xml:space="preserve"> needs</w:t>
      </w:r>
      <w:r w:rsidR="00D622B2" w:rsidRPr="00456164">
        <w:rPr>
          <w:rFonts w:ascii="Verdana" w:hAnsi="Verdana"/>
        </w:rPr>
        <w:t xml:space="preserve"> </w:t>
      </w:r>
      <w:r w:rsidR="003C1AEA" w:rsidRPr="00456164">
        <w:rPr>
          <w:rFonts w:ascii="Verdana" w:hAnsi="Verdana"/>
        </w:rPr>
        <w:t>that</w:t>
      </w:r>
      <w:r w:rsidR="00D622B2" w:rsidRPr="00456164">
        <w:rPr>
          <w:rFonts w:ascii="Verdana" w:hAnsi="Verdana"/>
        </w:rPr>
        <w:t xml:space="preserve"> </w:t>
      </w:r>
      <w:r w:rsidR="003C1AEA" w:rsidRPr="00456164">
        <w:rPr>
          <w:rFonts w:ascii="Verdana" w:hAnsi="Verdana"/>
        </w:rPr>
        <w:t>could</w:t>
      </w:r>
      <w:r w:rsidR="00D622B2" w:rsidRPr="00456164">
        <w:rPr>
          <w:rFonts w:ascii="Verdana" w:hAnsi="Verdana"/>
        </w:rPr>
        <w:t xml:space="preserve"> change over time.</w:t>
      </w:r>
      <w:r w:rsidR="00D5555D" w:rsidRPr="00456164">
        <w:rPr>
          <w:rFonts w:ascii="Verdana" w:hAnsi="Verdana"/>
        </w:rPr>
        <w:t xml:space="preserve"> </w:t>
      </w:r>
    </w:p>
    <w:p w14:paraId="5FBC7796" w14:textId="77777777" w:rsidR="00D91CB1" w:rsidRPr="00456164" w:rsidRDefault="00D91CB1" w:rsidP="006258DA">
      <w:pPr>
        <w:spacing w:after="0"/>
        <w:jc w:val="both"/>
        <w:rPr>
          <w:rFonts w:ascii="Verdana" w:hAnsi="Verdana"/>
        </w:rPr>
      </w:pPr>
    </w:p>
    <w:p w14:paraId="40331526" w14:textId="77777777" w:rsidR="004723F2" w:rsidRDefault="003735D7" w:rsidP="006258DA">
      <w:pPr>
        <w:spacing w:after="0"/>
        <w:jc w:val="both"/>
        <w:rPr>
          <w:rFonts w:ascii="Verdana" w:hAnsi="Verdana"/>
        </w:rPr>
      </w:pPr>
      <w:r w:rsidRPr="00456164">
        <w:rPr>
          <w:rFonts w:ascii="Verdana" w:hAnsi="Verdana"/>
          <w:b/>
          <w:bCs/>
        </w:rPr>
        <w:t xml:space="preserve">Paid </w:t>
      </w:r>
      <w:r w:rsidR="00EA559E" w:rsidRPr="00456164">
        <w:rPr>
          <w:rFonts w:ascii="Verdana" w:hAnsi="Verdana"/>
          <w:b/>
          <w:bCs/>
        </w:rPr>
        <w:t>c</w:t>
      </w:r>
      <w:r w:rsidRPr="00456164">
        <w:rPr>
          <w:rFonts w:ascii="Verdana" w:hAnsi="Verdana"/>
          <w:b/>
          <w:bCs/>
        </w:rPr>
        <w:t>aregivers</w:t>
      </w:r>
      <w:r w:rsidR="00821BC8" w:rsidRPr="00456164">
        <w:rPr>
          <w:rFonts w:ascii="Verdana" w:hAnsi="Verdana"/>
          <w:b/>
          <w:bCs/>
        </w:rPr>
        <w:t>:</w:t>
      </w:r>
      <w:r w:rsidR="00821BC8" w:rsidRPr="00456164">
        <w:rPr>
          <w:rFonts w:ascii="Verdana" w:hAnsi="Verdana"/>
        </w:rPr>
        <w:t xml:space="preserve"> </w:t>
      </w:r>
      <w:r w:rsidR="00D622B2" w:rsidRPr="00456164">
        <w:rPr>
          <w:rFonts w:ascii="Verdana" w:hAnsi="Verdana"/>
        </w:rPr>
        <w:t xml:space="preserve">Caregivers </w:t>
      </w:r>
      <w:r w:rsidR="00821BC8" w:rsidRPr="00456164">
        <w:rPr>
          <w:rFonts w:ascii="Verdana" w:hAnsi="Verdana"/>
        </w:rPr>
        <w:t>are critical to the process of aging at home</w:t>
      </w:r>
      <w:r w:rsidR="005848DA" w:rsidRPr="00456164">
        <w:rPr>
          <w:rFonts w:ascii="Verdana" w:hAnsi="Verdana"/>
        </w:rPr>
        <w:t>. The need</w:t>
      </w:r>
      <w:r w:rsidR="00BC442C" w:rsidRPr="00456164">
        <w:rPr>
          <w:rFonts w:ascii="Verdana" w:hAnsi="Verdana"/>
        </w:rPr>
        <w:t>s of seniors</w:t>
      </w:r>
      <w:r w:rsidR="005848DA" w:rsidRPr="00456164">
        <w:rPr>
          <w:rFonts w:ascii="Verdana" w:hAnsi="Verdana"/>
        </w:rPr>
        <w:t xml:space="preserve"> will vary with </w:t>
      </w:r>
      <w:proofErr w:type="gramStart"/>
      <w:r w:rsidR="00DB2D8E">
        <w:rPr>
          <w:rFonts w:ascii="Verdana" w:hAnsi="Verdana"/>
        </w:rPr>
        <w:t>each</w:t>
      </w:r>
      <w:r w:rsidR="00FF0D73">
        <w:rPr>
          <w:rFonts w:ascii="Verdana" w:hAnsi="Verdana"/>
        </w:rPr>
        <w:t xml:space="preserve"> </w:t>
      </w:r>
      <w:r w:rsidR="005848DA" w:rsidRPr="00456164">
        <w:rPr>
          <w:rFonts w:ascii="Verdana" w:hAnsi="Verdana"/>
        </w:rPr>
        <w:t>individual</w:t>
      </w:r>
      <w:proofErr w:type="gramEnd"/>
      <w:r w:rsidR="00DB2D8E">
        <w:rPr>
          <w:rFonts w:ascii="Verdana" w:hAnsi="Verdana"/>
        </w:rPr>
        <w:t>.  P</w:t>
      </w:r>
      <w:r w:rsidR="00562225" w:rsidRPr="00456164">
        <w:rPr>
          <w:rFonts w:ascii="Verdana" w:hAnsi="Verdana"/>
        </w:rPr>
        <w:t xml:space="preserve">ersonal assistance, </w:t>
      </w:r>
      <w:r w:rsidR="00F539BD" w:rsidRPr="00456164">
        <w:rPr>
          <w:rFonts w:ascii="Verdana" w:hAnsi="Verdana"/>
        </w:rPr>
        <w:t>home assistance, medical aid</w:t>
      </w:r>
      <w:r w:rsidR="00BC442C" w:rsidRPr="00456164">
        <w:rPr>
          <w:rFonts w:ascii="Verdana" w:hAnsi="Verdana"/>
        </w:rPr>
        <w:t>,</w:t>
      </w:r>
      <w:r w:rsidR="008B0A10" w:rsidRPr="00456164">
        <w:rPr>
          <w:rFonts w:ascii="Verdana" w:hAnsi="Verdana"/>
        </w:rPr>
        <w:t xml:space="preserve"> and therapy</w:t>
      </w:r>
      <w:r w:rsidR="00DB2D8E">
        <w:rPr>
          <w:rFonts w:ascii="Verdana" w:hAnsi="Verdana"/>
        </w:rPr>
        <w:t xml:space="preserve"> are examples, but these too change with time</w:t>
      </w:r>
      <w:r w:rsidR="00823F5C" w:rsidRPr="00456164">
        <w:rPr>
          <w:rFonts w:ascii="Verdana" w:hAnsi="Verdana"/>
        </w:rPr>
        <w:t>.</w:t>
      </w:r>
    </w:p>
    <w:p w14:paraId="4E4F7523" w14:textId="02BF34BD" w:rsidR="00D91CB1" w:rsidRPr="00456164" w:rsidRDefault="00BC442C" w:rsidP="006258DA">
      <w:pPr>
        <w:spacing w:after="0"/>
        <w:jc w:val="both"/>
        <w:rPr>
          <w:rFonts w:ascii="Verdana" w:hAnsi="Verdana"/>
        </w:rPr>
      </w:pPr>
      <w:r w:rsidRPr="00456164">
        <w:rPr>
          <w:rFonts w:ascii="Verdana" w:hAnsi="Verdana"/>
        </w:rPr>
        <w:t>C</w:t>
      </w:r>
      <w:r w:rsidR="00823F5C" w:rsidRPr="00456164">
        <w:rPr>
          <w:rFonts w:ascii="Verdana" w:hAnsi="Verdana"/>
        </w:rPr>
        <w:t xml:space="preserve">aregivers </w:t>
      </w:r>
      <w:r w:rsidRPr="00456164">
        <w:rPr>
          <w:rFonts w:ascii="Verdana" w:hAnsi="Verdana"/>
        </w:rPr>
        <w:t xml:space="preserve">must </w:t>
      </w:r>
      <w:r w:rsidR="00823F5C" w:rsidRPr="00456164">
        <w:rPr>
          <w:rFonts w:ascii="Verdana" w:hAnsi="Verdana"/>
        </w:rPr>
        <w:t>be trained</w:t>
      </w:r>
      <w:r w:rsidR="000A3BA8" w:rsidRPr="00456164">
        <w:rPr>
          <w:rFonts w:ascii="Verdana" w:hAnsi="Verdana"/>
        </w:rPr>
        <w:t>,</w:t>
      </w:r>
      <w:r w:rsidR="00823F5C" w:rsidRPr="00456164">
        <w:rPr>
          <w:rFonts w:ascii="Verdana" w:hAnsi="Verdana"/>
        </w:rPr>
        <w:t xml:space="preserve"> well</w:t>
      </w:r>
      <w:r w:rsidRPr="00456164">
        <w:rPr>
          <w:rFonts w:ascii="Verdana" w:hAnsi="Verdana"/>
        </w:rPr>
        <w:t>-</w:t>
      </w:r>
      <w:r w:rsidR="00823F5C" w:rsidRPr="00456164">
        <w:rPr>
          <w:rFonts w:ascii="Verdana" w:hAnsi="Verdana"/>
        </w:rPr>
        <w:t>paid and respected.</w:t>
      </w:r>
      <w:r w:rsidR="00F539BD" w:rsidRPr="00456164">
        <w:rPr>
          <w:rFonts w:ascii="Verdana" w:hAnsi="Verdana"/>
        </w:rPr>
        <w:t xml:space="preserve"> </w:t>
      </w:r>
      <w:r w:rsidR="00562225" w:rsidRPr="00456164">
        <w:rPr>
          <w:rFonts w:ascii="Verdana" w:hAnsi="Verdana"/>
        </w:rPr>
        <w:t xml:space="preserve"> </w:t>
      </w:r>
    </w:p>
    <w:p w14:paraId="26B0FCC3" w14:textId="77777777" w:rsidR="00F2798E" w:rsidRPr="00456164" w:rsidRDefault="00F2798E" w:rsidP="006258DA">
      <w:pPr>
        <w:spacing w:after="0"/>
        <w:jc w:val="both"/>
        <w:rPr>
          <w:rFonts w:ascii="Verdana" w:hAnsi="Verdana"/>
        </w:rPr>
      </w:pPr>
    </w:p>
    <w:p w14:paraId="453D407B" w14:textId="3C259B26" w:rsidR="00F2798E" w:rsidRPr="00456164" w:rsidRDefault="00F2798E" w:rsidP="006258DA">
      <w:pPr>
        <w:spacing w:after="0"/>
        <w:jc w:val="both"/>
        <w:rPr>
          <w:rFonts w:ascii="Verdana" w:hAnsi="Verdana"/>
        </w:rPr>
      </w:pPr>
      <w:r w:rsidRPr="00456164">
        <w:rPr>
          <w:rFonts w:ascii="Verdana" w:hAnsi="Verdana"/>
          <w:b/>
          <w:bCs/>
        </w:rPr>
        <w:t>Unpaid ca</w:t>
      </w:r>
      <w:r w:rsidR="00EA559E" w:rsidRPr="00456164">
        <w:rPr>
          <w:rFonts w:ascii="Verdana" w:hAnsi="Verdana"/>
          <w:b/>
          <w:bCs/>
        </w:rPr>
        <w:t>regivers:</w:t>
      </w:r>
      <w:r w:rsidR="00EA559E" w:rsidRPr="00456164">
        <w:rPr>
          <w:rFonts w:ascii="Verdana" w:hAnsi="Verdana"/>
        </w:rPr>
        <w:t xml:space="preserve"> </w:t>
      </w:r>
      <w:r w:rsidR="00BC442C" w:rsidRPr="00456164">
        <w:rPr>
          <w:rFonts w:ascii="Verdana" w:hAnsi="Verdana"/>
        </w:rPr>
        <w:t>Millions of f</w:t>
      </w:r>
      <w:r w:rsidR="00514BC6" w:rsidRPr="00456164">
        <w:rPr>
          <w:rFonts w:ascii="Verdana" w:hAnsi="Verdana"/>
        </w:rPr>
        <w:t xml:space="preserve">amily </w:t>
      </w:r>
      <w:r w:rsidR="00BC442C" w:rsidRPr="00456164">
        <w:rPr>
          <w:rFonts w:ascii="Verdana" w:hAnsi="Verdana"/>
        </w:rPr>
        <w:t xml:space="preserve">members </w:t>
      </w:r>
      <w:r w:rsidR="00514BC6" w:rsidRPr="00456164">
        <w:rPr>
          <w:rFonts w:ascii="Verdana" w:hAnsi="Verdana"/>
        </w:rPr>
        <w:t>and friends</w:t>
      </w:r>
      <w:r w:rsidR="00BC442C" w:rsidRPr="00456164">
        <w:rPr>
          <w:rFonts w:ascii="Verdana" w:hAnsi="Verdana"/>
        </w:rPr>
        <w:t xml:space="preserve"> </w:t>
      </w:r>
      <w:r w:rsidR="00C31D5A" w:rsidRPr="00456164">
        <w:rPr>
          <w:rFonts w:ascii="Verdana" w:hAnsi="Verdana"/>
        </w:rPr>
        <w:t xml:space="preserve">across Canada </w:t>
      </w:r>
      <w:r w:rsidR="00BC442C" w:rsidRPr="00456164">
        <w:rPr>
          <w:rFonts w:ascii="Verdana" w:hAnsi="Verdana"/>
        </w:rPr>
        <w:t>are unpaid caregivers.</w:t>
      </w:r>
      <w:r w:rsidR="00514BC6" w:rsidRPr="00456164">
        <w:rPr>
          <w:rFonts w:ascii="Verdana" w:hAnsi="Verdana"/>
        </w:rPr>
        <w:t xml:space="preserve"> </w:t>
      </w:r>
      <w:r w:rsidR="00BC442C" w:rsidRPr="00456164">
        <w:rPr>
          <w:rFonts w:ascii="Verdana" w:hAnsi="Verdana"/>
        </w:rPr>
        <w:t>S</w:t>
      </w:r>
      <w:r w:rsidR="00CD77CE" w:rsidRPr="00456164">
        <w:rPr>
          <w:rFonts w:ascii="Verdana" w:hAnsi="Verdana"/>
        </w:rPr>
        <w:t xml:space="preserve">upport and recognition </w:t>
      </w:r>
      <w:r w:rsidR="00140559" w:rsidRPr="00456164">
        <w:rPr>
          <w:rFonts w:ascii="Verdana" w:hAnsi="Verdana"/>
        </w:rPr>
        <w:t>are</w:t>
      </w:r>
      <w:r w:rsidR="00C31D5A" w:rsidRPr="00456164">
        <w:rPr>
          <w:rFonts w:ascii="Verdana" w:hAnsi="Verdana"/>
        </w:rPr>
        <w:t xml:space="preserve"> needed </w:t>
      </w:r>
      <w:r w:rsidR="00CD77CE" w:rsidRPr="00456164">
        <w:rPr>
          <w:rFonts w:ascii="Verdana" w:hAnsi="Verdana"/>
        </w:rPr>
        <w:t xml:space="preserve">for the complex and </w:t>
      </w:r>
      <w:r w:rsidR="00AE6754" w:rsidRPr="00456164">
        <w:rPr>
          <w:rFonts w:ascii="Verdana" w:hAnsi="Verdana"/>
        </w:rPr>
        <w:t>time-consuming</w:t>
      </w:r>
      <w:r w:rsidR="006C1823" w:rsidRPr="00456164">
        <w:rPr>
          <w:rFonts w:ascii="Verdana" w:hAnsi="Verdana"/>
        </w:rPr>
        <w:t xml:space="preserve"> </w:t>
      </w:r>
      <w:r w:rsidR="00C31D5A" w:rsidRPr="00456164">
        <w:rPr>
          <w:rFonts w:ascii="Verdana" w:hAnsi="Verdana"/>
        </w:rPr>
        <w:t>work</w:t>
      </w:r>
      <w:r w:rsidR="006C1823" w:rsidRPr="00456164">
        <w:rPr>
          <w:rFonts w:ascii="Verdana" w:hAnsi="Verdana"/>
        </w:rPr>
        <w:t xml:space="preserve"> that they do</w:t>
      </w:r>
      <w:r w:rsidR="00B578A0" w:rsidRPr="00456164">
        <w:rPr>
          <w:rFonts w:ascii="Verdana" w:hAnsi="Verdana"/>
        </w:rPr>
        <w:t xml:space="preserve">. </w:t>
      </w:r>
      <w:r w:rsidR="00C930DF" w:rsidRPr="00456164">
        <w:rPr>
          <w:rFonts w:ascii="Verdana" w:hAnsi="Verdana"/>
        </w:rPr>
        <w:t>Their role in allowing family members to age at home</w:t>
      </w:r>
      <w:r w:rsidR="00D90D10" w:rsidRPr="00456164">
        <w:rPr>
          <w:rFonts w:ascii="Verdana" w:hAnsi="Verdana"/>
        </w:rPr>
        <w:t xml:space="preserve">, </w:t>
      </w:r>
      <w:r w:rsidR="00AE6754" w:rsidRPr="00456164">
        <w:rPr>
          <w:rFonts w:ascii="Verdana" w:hAnsi="Verdana"/>
        </w:rPr>
        <w:t>is invaluable</w:t>
      </w:r>
      <w:r w:rsidR="00076546" w:rsidRPr="00456164">
        <w:rPr>
          <w:rFonts w:ascii="Verdana" w:hAnsi="Verdana"/>
        </w:rPr>
        <w:t xml:space="preserve"> </w:t>
      </w:r>
      <w:r w:rsidR="005D68A2">
        <w:rPr>
          <w:rFonts w:ascii="Verdana" w:hAnsi="Verdana"/>
        </w:rPr>
        <w:t xml:space="preserve">in supporting their family members </w:t>
      </w:r>
      <w:r w:rsidR="00076546" w:rsidRPr="00456164">
        <w:rPr>
          <w:rFonts w:ascii="Verdana" w:hAnsi="Verdana"/>
        </w:rPr>
        <w:t xml:space="preserve">and </w:t>
      </w:r>
      <w:r w:rsidR="00140559">
        <w:rPr>
          <w:rFonts w:ascii="Verdana" w:hAnsi="Verdana"/>
        </w:rPr>
        <w:t>in</w:t>
      </w:r>
      <w:r w:rsidR="00076546" w:rsidRPr="00456164">
        <w:rPr>
          <w:rFonts w:ascii="Verdana" w:hAnsi="Verdana"/>
        </w:rPr>
        <w:t xml:space="preserve"> reducing the stress on the system.</w:t>
      </w:r>
    </w:p>
    <w:sectPr w:rsidR="00F2798E" w:rsidRPr="00456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72D2"/>
    <w:multiLevelType w:val="hybridMultilevel"/>
    <w:tmpl w:val="71D8D9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766B4"/>
    <w:multiLevelType w:val="hybridMultilevel"/>
    <w:tmpl w:val="A6FC7E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3E"/>
    <w:rsid w:val="00000471"/>
    <w:rsid w:val="0007362F"/>
    <w:rsid w:val="00076546"/>
    <w:rsid w:val="000A3BA8"/>
    <w:rsid w:val="000B3E11"/>
    <w:rsid w:val="00111DC2"/>
    <w:rsid w:val="00140559"/>
    <w:rsid w:val="0016424C"/>
    <w:rsid w:val="00193AE6"/>
    <w:rsid w:val="001A2B39"/>
    <w:rsid w:val="001B4D54"/>
    <w:rsid w:val="001C3544"/>
    <w:rsid w:val="001D0D7D"/>
    <w:rsid w:val="001F17E0"/>
    <w:rsid w:val="001F20FA"/>
    <w:rsid w:val="0021122C"/>
    <w:rsid w:val="00260701"/>
    <w:rsid w:val="0026082A"/>
    <w:rsid w:val="0028326B"/>
    <w:rsid w:val="00295429"/>
    <w:rsid w:val="002C6ACC"/>
    <w:rsid w:val="00325E8A"/>
    <w:rsid w:val="00327284"/>
    <w:rsid w:val="00344BAE"/>
    <w:rsid w:val="00347A45"/>
    <w:rsid w:val="003735D7"/>
    <w:rsid w:val="003A1D1A"/>
    <w:rsid w:val="003C1AEA"/>
    <w:rsid w:val="003F4EA9"/>
    <w:rsid w:val="004236AC"/>
    <w:rsid w:val="00445A50"/>
    <w:rsid w:val="00456164"/>
    <w:rsid w:val="004723F2"/>
    <w:rsid w:val="004B595A"/>
    <w:rsid w:val="004F1CEC"/>
    <w:rsid w:val="00514BC6"/>
    <w:rsid w:val="00536558"/>
    <w:rsid w:val="00562225"/>
    <w:rsid w:val="0057224E"/>
    <w:rsid w:val="0057751B"/>
    <w:rsid w:val="00582ADD"/>
    <w:rsid w:val="005848DA"/>
    <w:rsid w:val="005B763C"/>
    <w:rsid w:val="005D68A2"/>
    <w:rsid w:val="005F099C"/>
    <w:rsid w:val="0061246B"/>
    <w:rsid w:val="006258DA"/>
    <w:rsid w:val="00694935"/>
    <w:rsid w:val="006B32F6"/>
    <w:rsid w:val="006C1823"/>
    <w:rsid w:val="006E0DB6"/>
    <w:rsid w:val="00744DB9"/>
    <w:rsid w:val="007804BD"/>
    <w:rsid w:val="007B593E"/>
    <w:rsid w:val="007C7277"/>
    <w:rsid w:val="0081171F"/>
    <w:rsid w:val="00821BC8"/>
    <w:rsid w:val="00823F5C"/>
    <w:rsid w:val="00871C77"/>
    <w:rsid w:val="008729BF"/>
    <w:rsid w:val="008B0A10"/>
    <w:rsid w:val="008E2933"/>
    <w:rsid w:val="009771E8"/>
    <w:rsid w:val="009E26DC"/>
    <w:rsid w:val="00A02337"/>
    <w:rsid w:val="00A10E45"/>
    <w:rsid w:val="00AE3593"/>
    <w:rsid w:val="00AE6754"/>
    <w:rsid w:val="00AF5AE9"/>
    <w:rsid w:val="00B441B0"/>
    <w:rsid w:val="00B51566"/>
    <w:rsid w:val="00B578A0"/>
    <w:rsid w:val="00B85401"/>
    <w:rsid w:val="00BB4DFB"/>
    <w:rsid w:val="00BC442C"/>
    <w:rsid w:val="00C0081D"/>
    <w:rsid w:val="00C130F9"/>
    <w:rsid w:val="00C24657"/>
    <w:rsid w:val="00C31D5A"/>
    <w:rsid w:val="00C930DF"/>
    <w:rsid w:val="00CD0668"/>
    <w:rsid w:val="00CD77CE"/>
    <w:rsid w:val="00D5007D"/>
    <w:rsid w:val="00D5555D"/>
    <w:rsid w:val="00D622B2"/>
    <w:rsid w:val="00D66FE4"/>
    <w:rsid w:val="00D90D10"/>
    <w:rsid w:val="00D91CB1"/>
    <w:rsid w:val="00DB2D8E"/>
    <w:rsid w:val="00E1593A"/>
    <w:rsid w:val="00E228CC"/>
    <w:rsid w:val="00E33CE0"/>
    <w:rsid w:val="00E83E84"/>
    <w:rsid w:val="00E967E8"/>
    <w:rsid w:val="00EA559E"/>
    <w:rsid w:val="00EE0826"/>
    <w:rsid w:val="00F2798E"/>
    <w:rsid w:val="00F539BD"/>
    <w:rsid w:val="00F54633"/>
    <w:rsid w:val="00F92D6A"/>
    <w:rsid w:val="00FB76D5"/>
    <w:rsid w:val="00FB7CFE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C41B"/>
  <w15:chartTrackingRefBased/>
  <w15:docId w15:val="{E5B200DB-F825-415A-9367-2C4C7995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Gerry Tiede</cp:lastModifiedBy>
  <cp:revision>2</cp:revision>
  <dcterms:created xsi:type="dcterms:W3CDTF">2022-03-10T21:29:00Z</dcterms:created>
  <dcterms:modified xsi:type="dcterms:W3CDTF">2022-03-10T21:29:00Z</dcterms:modified>
</cp:coreProperties>
</file>