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00B2" w:rsidRDefault="00B800B2" w:rsidP="00494A34">
      <w:pPr>
        <w:spacing w:after="0" w:line="480" w:lineRule="auto"/>
        <w:rPr>
          <w:lang w:val="en-CA"/>
        </w:rPr>
      </w:pPr>
    </w:p>
    <w:p w:rsidR="00494A34" w:rsidRDefault="00BD5B88" w:rsidP="00494A34">
      <w:pPr>
        <w:spacing w:after="0" w:line="480" w:lineRule="auto"/>
        <w:rPr>
          <w:lang w:val="en-CA"/>
        </w:rPr>
      </w:pPr>
      <w:r w:rsidRPr="00BD5B88">
        <w:rPr>
          <w:lang w:val="en-CA"/>
        </w:rPr>
        <w:t>Moved by</w:t>
      </w:r>
      <w:r w:rsidR="00494A34">
        <w:rPr>
          <w:lang w:val="en-CA"/>
        </w:rPr>
        <w:t xml:space="preserve">     </w:t>
      </w:r>
      <w:r w:rsidRPr="00BD5B88">
        <w:rPr>
          <w:lang w:val="en-CA"/>
        </w:rPr>
        <w:t xml:space="preserve"> / </w:t>
      </w:r>
      <w:proofErr w:type="spellStart"/>
      <w:r w:rsidRPr="00BD5B88">
        <w:rPr>
          <w:lang w:val="en-CA"/>
        </w:rPr>
        <w:t>Proposée</w:t>
      </w:r>
      <w:proofErr w:type="spellEnd"/>
      <w:r w:rsidRPr="00BD5B88">
        <w:rPr>
          <w:lang w:val="en-CA"/>
        </w:rPr>
        <w:t xml:space="preserve"> </w:t>
      </w:r>
      <w:proofErr w:type="gramStart"/>
      <w:r w:rsidRPr="00BD5B88">
        <w:rPr>
          <w:lang w:val="en-CA"/>
        </w:rPr>
        <w:t>par</w:t>
      </w:r>
      <w:r w:rsidR="00494A34">
        <w:rPr>
          <w:lang w:val="en-CA"/>
        </w:rPr>
        <w:t xml:space="preserve"> ;</w:t>
      </w:r>
      <w:proofErr w:type="gramEnd"/>
      <w:r w:rsidR="00494A34">
        <w:rPr>
          <w:lang w:val="en-CA"/>
        </w:rPr>
        <w:t xml:space="preserve"> ________________________________</w:t>
      </w:r>
      <w:r w:rsidRPr="00BD5B88">
        <w:rPr>
          <w:lang w:val="en-CA"/>
        </w:rPr>
        <w:tab/>
      </w:r>
    </w:p>
    <w:p w:rsidR="00494A34" w:rsidRDefault="00BD5B88" w:rsidP="00BD5B88">
      <w:pPr>
        <w:spacing w:after="0"/>
        <w:rPr>
          <w:lang w:val="en-CA"/>
        </w:rPr>
      </w:pPr>
      <w:r w:rsidRPr="00BD5B88">
        <w:rPr>
          <w:lang w:val="en-CA"/>
        </w:rPr>
        <w:t xml:space="preserve">Seconded by / </w:t>
      </w:r>
      <w:proofErr w:type="spellStart"/>
      <w:r w:rsidRPr="00BD5B88">
        <w:rPr>
          <w:lang w:val="en-CA"/>
        </w:rPr>
        <w:t>Appuyée</w:t>
      </w:r>
      <w:proofErr w:type="spellEnd"/>
      <w:r w:rsidRPr="00BD5B88">
        <w:rPr>
          <w:lang w:val="en-CA"/>
        </w:rPr>
        <w:t xml:space="preserve"> </w:t>
      </w:r>
      <w:r w:rsidR="00494A34">
        <w:rPr>
          <w:lang w:val="en-CA"/>
        </w:rPr>
        <w:t>de   : ________________________________</w:t>
      </w:r>
      <w:r w:rsidRPr="00BD5B88">
        <w:rPr>
          <w:lang w:val="en-CA"/>
        </w:rPr>
        <w:tab/>
      </w:r>
    </w:p>
    <w:p w:rsidR="00494A34" w:rsidRDefault="00494A34" w:rsidP="00BD5B88">
      <w:pPr>
        <w:spacing w:after="0"/>
        <w:rPr>
          <w:lang w:val="en-CA"/>
        </w:rPr>
      </w:pPr>
    </w:p>
    <w:p w:rsidR="00494A34" w:rsidRPr="00494A34" w:rsidRDefault="00494A34" w:rsidP="00BD5B88">
      <w:pPr>
        <w:spacing w:after="0"/>
        <w:rPr>
          <w:b/>
          <w:lang w:val="en-CA"/>
        </w:rPr>
      </w:pPr>
      <w:r w:rsidRPr="00494A34">
        <w:rPr>
          <w:b/>
          <w:lang w:val="en-CA"/>
        </w:rPr>
        <w:t>That / Que</w:t>
      </w:r>
    </w:p>
    <w:p w:rsidR="00494A34" w:rsidRDefault="00494A34" w:rsidP="00B469CB">
      <w:pPr>
        <w:spacing w:after="0"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00B2" w:rsidRDefault="00B800B2" w:rsidP="00B469CB">
      <w:pPr>
        <w:spacing w:after="0" w:line="480" w:lineRule="auto"/>
        <w:rPr>
          <w:lang w:val="en-CA"/>
        </w:rPr>
      </w:pPr>
      <w:r>
        <w:rPr>
          <w:lang w:val="en-CA"/>
        </w:rPr>
        <w:t>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  <w:r>
        <w:rPr>
          <w:lang w:val="en-CA"/>
        </w:rPr>
        <w:t>_______________</w:t>
      </w:r>
    </w:p>
    <w:sectPr w:rsidR="00B800B2" w:rsidSect="00494A34">
      <w:headerReference w:type="default" r:id="rId6"/>
      <w:footerReference w:type="default" r:id="rId7"/>
      <w:pgSz w:w="15840" w:h="12240" w:orient="landscape"/>
      <w:pgMar w:top="1080" w:right="1440" w:bottom="1080" w:left="144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376" w:rsidRDefault="00B76376" w:rsidP="009C5D65">
      <w:pPr>
        <w:spacing w:after="0" w:line="240" w:lineRule="auto"/>
      </w:pPr>
      <w:r>
        <w:separator/>
      </w:r>
    </w:p>
  </w:endnote>
  <w:endnote w:type="continuationSeparator" w:id="0">
    <w:p w:rsidR="00B76376" w:rsidRDefault="00B76376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tbl>
    <w:tblPr>
      <w:tblStyle w:val="Grilledutableau"/>
      <w:tblW w:w="0" w:type="auto"/>
      <w:tblInd w:w="438" w:type="dxa"/>
      <w:tblLook w:val="04A0" w:firstRow="1" w:lastRow="0" w:firstColumn="1" w:lastColumn="0" w:noHBand="0" w:noVBand="1"/>
    </w:tblPr>
    <w:tblGrid>
      <w:gridCol w:w="2134"/>
      <w:gridCol w:w="1601"/>
      <w:gridCol w:w="6141"/>
      <w:gridCol w:w="2216"/>
    </w:tblGrid>
    <w:tr w:rsidR="00932BC0" w:rsidRPr="00494A34" w:rsidTr="00B469CB">
      <w:trPr>
        <w:trHeight w:val="172"/>
      </w:trPr>
      <w:tc>
        <w:tcPr>
          <w:tcW w:w="12092" w:type="dxa"/>
          <w:gridSpan w:val="4"/>
        </w:tcPr>
        <w:p w:rsidR="00932BC0" w:rsidRPr="00932BC0" w:rsidRDefault="00932BC0" w:rsidP="00B469CB">
          <w:pPr>
            <w:spacing w:after="0"/>
            <w:jc w:val="center"/>
            <w:rPr>
              <w:b/>
              <w:sz w:val="20"/>
              <w:szCs w:val="20"/>
            </w:rPr>
          </w:pPr>
          <w:proofErr w:type="spellStart"/>
          <w:r w:rsidRPr="00932BC0">
            <w:rPr>
              <w:b/>
              <w:sz w:val="20"/>
              <w:szCs w:val="20"/>
            </w:rPr>
            <w:t>Resolution</w:t>
          </w:r>
          <w:proofErr w:type="spellEnd"/>
          <w:r w:rsidRPr="00932BC0">
            <w:rPr>
              <w:b/>
              <w:sz w:val="20"/>
              <w:szCs w:val="20"/>
            </w:rPr>
            <w:t xml:space="preserve"> </w:t>
          </w:r>
          <w:proofErr w:type="spellStart"/>
          <w:r w:rsidRPr="00932BC0">
            <w:rPr>
              <w:b/>
              <w:sz w:val="20"/>
              <w:szCs w:val="20"/>
            </w:rPr>
            <w:t>Committee</w:t>
          </w:r>
          <w:proofErr w:type="spellEnd"/>
          <w:r w:rsidRPr="00932BC0">
            <w:rPr>
              <w:b/>
              <w:sz w:val="20"/>
              <w:szCs w:val="20"/>
            </w:rPr>
            <w:t xml:space="preserve"> / Comité des résolutions</w:t>
          </w:r>
        </w:p>
      </w:tc>
    </w:tr>
    <w:tr w:rsidR="00B469CB" w:rsidTr="003D5C86">
      <w:trPr>
        <w:trHeight w:val="822"/>
      </w:trPr>
      <w:tc>
        <w:tcPr>
          <w:tcW w:w="2134" w:type="dxa"/>
        </w:tcPr>
        <w:p w:rsidR="00932BC0" w:rsidRDefault="00932BC0" w:rsidP="00620233">
          <w:pPr>
            <w:spacing w:after="0"/>
            <w:jc w:val="center"/>
            <w:rPr>
              <w:lang w:val="en-CA"/>
            </w:rPr>
          </w:pPr>
          <w:r>
            <w:rPr>
              <w:lang w:val="en-CA"/>
            </w:rPr>
            <w:t>Motion #</w:t>
          </w:r>
        </w:p>
      </w:tc>
      <w:tc>
        <w:tcPr>
          <w:tcW w:w="1601" w:type="dxa"/>
        </w:tcPr>
        <w:p w:rsidR="00932BC0" w:rsidRPr="00932BC0" w:rsidRDefault="00932BC0" w:rsidP="00620233">
          <w:pPr>
            <w:spacing w:after="0"/>
            <w:jc w:val="center"/>
            <w:rPr>
              <w:sz w:val="20"/>
              <w:szCs w:val="20"/>
              <w:lang w:val="en-CA"/>
            </w:rPr>
          </w:pPr>
          <w:r w:rsidRPr="00932BC0">
            <w:rPr>
              <w:sz w:val="20"/>
              <w:szCs w:val="20"/>
              <w:lang w:val="en-CA"/>
            </w:rPr>
            <w:t>Date</w:t>
          </w:r>
        </w:p>
      </w:tc>
      <w:tc>
        <w:tcPr>
          <w:tcW w:w="6141" w:type="dxa"/>
        </w:tcPr>
        <w:p w:rsidR="00932BC0" w:rsidRPr="003D5C86" w:rsidRDefault="00932BC0" w:rsidP="003D5C86">
          <w:pPr>
            <w:tabs>
              <w:tab w:val="left" w:pos="1032"/>
            </w:tabs>
            <w:spacing w:after="0"/>
            <w:jc w:val="center"/>
            <w:rPr>
              <w:b/>
              <w:sz w:val="20"/>
              <w:szCs w:val="20"/>
              <w:lang w:val="en-CA"/>
            </w:rPr>
          </w:pPr>
          <w:r w:rsidRPr="003D5C86">
            <w:rPr>
              <w:b/>
              <w:sz w:val="20"/>
              <w:szCs w:val="20"/>
              <w:lang w:val="en-CA"/>
            </w:rPr>
            <w:t>Disposition</w:t>
          </w:r>
        </w:p>
        <w:tbl>
          <w:tblPr>
            <w:tblStyle w:val="Grilledutableau"/>
            <w:tblW w:w="0" w:type="auto"/>
            <w:tblInd w:w="4" w:type="dxa"/>
            <w:tblLook w:val="04A0" w:firstRow="1" w:lastRow="0" w:firstColumn="1" w:lastColumn="0" w:noHBand="0" w:noVBand="1"/>
          </w:tblPr>
          <w:tblGrid>
            <w:gridCol w:w="1476"/>
            <w:gridCol w:w="1485"/>
            <w:gridCol w:w="1480"/>
            <w:gridCol w:w="1443"/>
          </w:tblGrid>
          <w:tr w:rsidR="00932BC0" w:rsidRPr="00932BC0" w:rsidTr="003D5C86">
            <w:trPr>
              <w:trHeight w:val="917"/>
            </w:trPr>
            <w:tc>
              <w:tcPr>
                <w:tcW w:w="1476" w:type="dxa"/>
                <w:vAlign w:val="center"/>
              </w:tcPr>
              <w:p w:rsidR="00932BC0" w:rsidRPr="00932BC0" w:rsidRDefault="00B469CB" w:rsidP="00620233">
                <w:pPr>
                  <w:spacing w:after="0"/>
                  <w:jc w:val="center"/>
                  <w:rPr>
                    <w:sz w:val="20"/>
                    <w:szCs w:val="20"/>
                    <w:lang w:val="en-CA"/>
                  </w:rPr>
                </w:pPr>
                <w:r>
                  <w:rPr>
                    <w:sz w:val="20"/>
                    <w:szCs w:val="20"/>
                    <w:lang w:val="en-CA"/>
                  </w:rPr>
                  <w:t>C</w:t>
                </w:r>
                <w:r w:rsidR="00932BC0" w:rsidRPr="00932BC0">
                  <w:rPr>
                    <w:sz w:val="20"/>
                    <w:szCs w:val="20"/>
                    <w:lang w:val="en-CA"/>
                  </w:rPr>
                  <w:t>arried</w:t>
                </w:r>
              </w:p>
              <w:p w:rsidR="00932BC0" w:rsidRPr="00932BC0" w:rsidRDefault="00932BC0" w:rsidP="00620233">
                <w:pPr>
                  <w:spacing w:after="0"/>
                  <w:jc w:val="center"/>
                  <w:rPr>
                    <w:sz w:val="20"/>
                    <w:szCs w:val="20"/>
                    <w:lang w:val="en-CA"/>
                  </w:rPr>
                </w:pPr>
                <w:proofErr w:type="spellStart"/>
                <w:r w:rsidRPr="00932BC0">
                  <w:rPr>
                    <w:sz w:val="20"/>
                    <w:szCs w:val="20"/>
                    <w:lang w:val="en-CA"/>
                  </w:rPr>
                  <w:t>Adoptée</w:t>
                </w:r>
                <w:proofErr w:type="spellEnd"/>
              </w:p>
            </w:tc>
            <w:tc>
              <w:tcPr>
                <w:tcW w:w="1485" w:type="dxa"/>
                <w:vAlign w:val="center"/>
              </w:tcPr>
              <w:p w:rsidR="00932BC0" w:rsidRPr="00932BC0" w:rsidRDefault="00932BC0" w:rsidP="00620233">
                <w:pPr>
                  <w:spacing w:after="0"/>
                  <w:jc w:val="center"/>
                  <w:rPr>
                    <w:sz w:val="20"/>
                    <w:szCs w:val="20"/>
                    <w:lang w:val="en-CA"/>
                  </w:rPr>
                </w:pPr>
                <w:r w:rsidRPr="00932BC0">
                  <w:rPr>
                    <w:sz w:val="20"/>
                    <w:szCs w:val="20"/>
                    <w:lang w:val="en-CA"/>
                  </w:rPr>
                  <w:t>Defeated</w:t>
                </w:r>
              </w:p>
              <w:p w:rsidR="00932BC0" w:rsidRPr="00932BC0" w:rsidRDefault="00932BC0" w:rsidP="00620233">
                <w:pPr>
                  <w:spacing w:after="0"/>
                  <w:jc w:val="center"/>
                  <w:rPr>
                    <w:sz w:val="20"/>
                    <w:szCs w:val="20"/>
                    <w:lang w:val="en-CA"/>
                  </w:rPr>
                </w:pPr>
                <w:proofErr w:type="spellStart"/>
                <w:r w:rsidRPr="00932BC0">
                  <w:rPr>
                    <w:sz w:val="20"/>
                    <w:szCs w:val="20"/>
                    <w:lang w:val="en-CA"/>
                  </w:rPr>
                  <w:t>Rejetée</w:t>
                </w:r>
                <w:proofErr w:type="spellEnd"/>
              </w:p>
            </w:tc>
            <w:tc>
              <w:tcPr>
                <w:tcW w:w="1480" w:type="dxa"/>
                <w:vAlign w:val="center"/>
              </w:tcPr>
              <w:p w:rsidR="00932BC0" w:rsidRPr="00932BC0" w:rsidRDefault="00932BC0" w:rsidP="00620233">
                <w:pPr>
                  <w:spacing w:after="0"/>
                  <w:jc w:val="center"/>
                  <w:rPr>
                    <w:sz w:val="20"/>
                    <w:szCs w:val="20"/>
                    <w:lang w:val="en-CA"/>
                  </w:rPr>
                </w:pPr>
                <w:r w:rsidRPr="00932BC0">
                  <w:rPr>
                    <w:sz w:val="20"/>
                    <w:szCs w:val="20"/>
                    <w:lang w:val="en-CA"/>
                  </w:rPr>
                  <w:t>Referred</w:t>
                </w:r>
              </w:p>
              <w:p w:rsidR="00932BC0" w:rsidRPr="00932BC0" w:rsidRDefault="00932BC0" w:rsidP="00620233">
                <w:pPr>
                  <w:spacing w:after="0"/>
                  <w:jc w:val="center"/>
                  <w:rPr>
                    <w:sz w:val="20"/>
                    <w:szCs w:val="20"/>
                    <w:lang w:val="en-CA"/>
                  </w:rPr>
                </w:pPr>
                <w:proofErr w:type="spellStart"/>
                <w:r w:rsidRPr="00932BC0">
                  <w:rPr>
                    <w:sz w:val="20"/>
                    <w:szCs w:val="20"/>
                    <w:lang w:val="en-CA"/>
                  </w:rPr>
                  <w:t>Référée</w:t>
                </w:r>
                <w:proofErr w:type="spellEnd"/>
              </w:p>
            </w:tc>
            <w:tc>
              <w:tcPr>
                <w:tcW w:w="1443" w:type="dxa"/>
                <w:vAlign w:val="center"/>
              </w:tcPr>
              <w:p w:rsidR="00932BC0" w:rsidRPr="00932BC0" w:rsidRDefault="00932BC0" w:rsidP="00620233">
                <w:pPr>
                  <w:spacing w:after="0"/>
                  <w:jc w:val="center"/>
                  <w:rPr>
                    <w:sz w:val="20"/>
                    <w:szCs w:val="20"/>
                    <w:lang w:val="en-CA"/>
                  </w:rPr>
                </w:pPr>
                <w:r w:rsidRPr="00932BC0">
                  <w:rPr>
                    <w:sz w:val="20"/>
                    <w:szCs w:val="20"/>
                    <w:lang w:val="en-CA"/>
                  </w:rPr>
                  <w:t>Other</w:t>
                </w:r>
              </w:p>
              <w:p w:rsidR="00932BC0" w:rsidRPr="00932BC0" w:rsidRDefault="00932BC0" w:rsidP="003D5C86">
                <w:pPr>
                  <w:spacing w:after="0"/>
                  <w:jc w:val="center"/>
                  <w:rPr>
                    <w:sz w:val="20"/>
                    <w:szCs w:val="20"/>
                    <w:lang w:val="en-CA"/>
                  </w:rPr>
                </w:pPr>
                <w:proofErr w:type="spellStart"/>
                <w:r w:rsidRPr="00932BC0">
                  <w:rPr>
                    <w:sz w:val="20"/>
                    <w:szCs w:val="20"/>
                    <w:lang w:val="en-CA"/>
                  </w:rPr>
                  <w:t>Autre</w:t>
                </w:r>
                <w:proofErr w:type="spellEnd"/>
              </w:p>
            </w:tc>
          </w:tr>
        </w:tbl>
        <w:p w:rsidR="00932BC0" w:rsidRPr="00932BC0" w:rsidRDefault="00932BC0" w:rsidP="00620233">
          <w:pPr>
            <w:spacing w:after="0"/>
            <w:rPr>
              <w:sz w:val="20"/>
              <w:szCs w:val="20"/>
              <w:lang w:val="en-CA"/>
            </w:rPr>
          </w:pPr>
        </w:p>
      </w:tc>
      <w:tc>
        <w:tcPr>
          <w:tcW w:w="2216" w:type="dxa"/>
        </w:tcPr>
        <w:p w:rsidR="00932BC0" w:rsidRPr="00932BC0" w:rsidRDefault="00932BC0" w:rsidP="00620233">
          <w:pPr>
            <w:spacing w:after="0"/>
            <w:jc w:val="center"/>
            <w:rPr>
              <w:sz w:val="20"/>
              <w:szCs w:val="20"/>
              <w:lang w:val="en-CA"/>
            </w:rPr>
          </w:pPr>
          <w:proofErr w:type="spellStart"/>
          <w:r w:rsidRPr="00932BC0">
            <w:rPr>
              <w:sz w:val="20"/>
              <w:szCs w:val="20"/>
              <w:lang w:val="en-CA"/>
            </w:rPr>
            <w:t>Approb</w:t>
          </w:r>
          <w:proofErr w:type="spellEnd"/>
          <w:r w:rsidRPr="00932BC0">
            <w:rPr>
              <w:sz w:val="20"/>
              <w:szCs w:val="20"/>
              <w:lang w:val="en-CA"/>
            </w:rPr>
            <w:t>.</w:t>
          </w:r>
        </w:p>
        <w:p w:rsidR="00932BC0" w:rsidRPr="00932BC0" w:rsidRDefault="00932BC0" w:rsidP="00620233">
          <w:pPr>
            <w:spacing w:after="0"/>
            <w:jc w:val="center"/>
            <w:rPr>
              <w:sz w:val="20"/>
              <w:szCs w:val="20"/>
              <w:lang w:val="en-CA"/>
            </w:rPr>
          </w:pPr>
        </w:p>
      </w:tc>
    </w:tr>
  </w:tbl>
  <w:p w:rsidR="00BF665F" w:rsidRDefault="00932BC0" w:rsidP="007E5E32">
    <w:pPr>
      <w:pStyle w:val="Pieddepage"/>
      <w:jc w:val="center"/>
    </w:pPr>
    <w:r>
      <w:rPr>
        <w:sz w:val="20"/>
        <w:szCs w:val="20"/>
      </w:rPr>
      <w:t>A</w:t>
    </w:r>
    <w:r w:rsidR="00BF665F" w:rsidRPr="00BF665F">
      <w:rPr>
        <w:sz w:val="20"/>
        <w:szCs w:val="20"/>
      </w:rPr>
      <w:t>CER-CART</w:t>
    </w:r>
    <w:r w:rsidR="00BF665F"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="00BF665F"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="00BF665F"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F3283E" w:rsidRPr="00F3283E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="00BF665F"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="00BF665F"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6D6E75">
      <w:rPr>
        <w:sz w:val="20"/>
        <w:szCs w:val="20"/>
      </w:rPr>
      <w:t>AGM1</w:t>
    </w:r>
    <w:r w:rsidR="00C56EA1">
      <w:rPr>
        <w:sz w:val="20"/>
        <w:szCs w:val="20"/>
      </w:rPr>
      <w:t>9</w:t>
    </w:r>
    <w:r w:rsidR="00BF665F" w:rsidRPr="00BF665F">
      <w:rPr>
        <w:sz w:val="20"/>
        <w:szCs w:val="20"/>
      </w:rPr>
      <w:t>-T1</w:t>
    </w:r>
    <w:r w:rsidR="000F7348">
      <w:rPr>
        <w:sz w:val="20"/>
        <w:szCs w:val="20"/>
      </w:rPr>
      <w:t>2</w:t>
    </w:r>
    <w:r w:rsidR="009B6FD6">
      <w:rPr>
        <w:sz w:val="20"/>
        <w:szCs w:val="20"/>
      </w:rPr>
      <w:t>-004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376" w:rsidRDefault="00B76376" w:rsidP="009C5D65">
      <w:pPr>
        <w:spacing w:after="0" w:line="240" w:lineRule="auto"/>
      </w:pPr>
      <w:r>
        <w:separator/>
      </w:r>
    </w:p>
  </w:footnote>
  <w:footnote w:type="continuationSeparator" w:id="0">
    <w:p w:rsidR="00B76376" w:rsidRDefault="00B76376" w:rsidP="009C5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2BC0" w:rsidRDefault="00932BC0" w:rsidP="00932BC0">
    <w:pPr>
      <w:spacing w:after="0" w:line="240" w:lineRule="auto"/>
      <w:jc w:val="center"/>
      <w:rPr>
        <w:rFonts w:ascii="Helvetica" w:hAnsi="Helvetica" w:cs="Helvetica"/>
        <w:b/>
        <w:bCs/>
        <w:color w:val="000080"/>
        <w:szCs w:val="24"/>
      </w:rPr>
    </w:pPr>
  </w:p>
  <w:p w:rsidR="00932BC0" w:rsidRDefault="00932BC0" w:rsidP="00932BC0">
    <w:pPr>
      <w:spacing w:after="0" w:line="240" w:lineRule="auto"/>
      <w:jc w:val="center"/>
      <w:rPr>
        <w:rFonts w:ascii="Helvetica" w:hAnsi="Helvetica" w:cs="Helvetica"/>
        <w:b/>
        <w:bCs/>
        <w:color w:val="000080"/>
        <w:szCs w:val="24"/>
      </w:rPr>
    </w:pPr>
  </w:p>
  <w:p w:rsidR="00932BC0" w:rsidRPr="009C5D65" w:rsidRDefault="00932BC0" w:rsidP="00932BC0">
    <w:pPr>
      <w:spacing w:after="0" w:line="240" w:lineRule="auto"/>
      <w:jc w:val="center"/>
      <w:rPr>
        <w:rFonts w:ascii="Segoe Print" w:hAnsi="Segoe Print" w:cs="Segoe Print"/>
        <w:szCs w:val="24"/>
      </w:rPr>
    </w:pPr>
    <w:r>
      <w:rPr>
        <w:rFonts w:ascii="Segoe Print" w:hAnsi="Segoe Print" w:cs="Segoe Print"/>
        <w:noProof/>
        <w:szCs w:val="24"/>
        <w:lang w:eastAsia="fr-CA"/>
      </w:rPr>
      <w:drawing>
        <wp:anchor distT="0" distB="0" distL="114300" distR="114300" simplePos="0" relativeHeight="251659264" behindDoc="0" locked="0" layoutInCell="1" allowOverlap="1" wp14:anchorId="75DFD523" wp14:editId="27008A44">
          <wp:simplePos x="0" y="0"/>
          <wp:positionH relativeFrom="column">
            <wp:posOffset>-180975</wp:posOffset>
          </wp:positionH>
          <wp:positionV relativeFrom="paragraph">
            <wp:posOffset>9525</wp:posOffset>
          </wp:positionV>
          <wp:extent cx="1371600" cy="828675"/>
          <wp:effectExtent l="0" t="0" r="0" b="9525"/>
          <wp:wrapSquare wrapText="bothSides"/>
          <wp:docPr id="5" name="Image 1" descr="C:\Users\VAUGHAN\Documents\CART\Communications\ACER-CART_Logo_no li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C:\Users\VAUGHAN\Documents\CART\Communications\ACER-CART_Logo_no lin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Cs w:val="24"/>
        <w:lang w:eastAsia="fr-CA"/>
      </w:rPr>
      <mc:AlternateContent>
        <mc:Choice Requires="wps">
          <w:drawing>
            <wp:anchor distT="0" distB="0" distL="114300" distR="114300" simplePos="0" relativeHeight="251657216" behindDoc="1" locked="1" layoutInCell="0" allowOverlap="1" wp14:anchorId="5AC5116B" wp14:editId="553A10FC">
              <wp:simplePos x="0" y="0"/>
              <wp:positionH relativeFrom="margin">
                <wp:posOffset>-400685</wp:posOffset>
              </wp:positionH>
              <wp:positionV relativeFrom="paragraph">
                <wp:posOffset>0</wp:posOffset>
              </wp:positionV>
              <wp:extent cx="977265" cy="602615"/>
              <wp:effectExtent l="0" t="0" r="13335" b="6985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77265" cy="602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32BC0" w:rsidRDefault="00932BC0" w:rsidP="00932BC0">
                          <w:pPr>
                            <w:pBdr>
                              <w:top w:val="single" w:sz="6" w:space="0" w:color="FFFFFF"/>
                              <w:left w:val="single" w:sz="6" w:space="0" w:color="FFFFFF"/>
                              <w:bottom w:val="single" w:sz="6" w:space="0" w:color="FFFFFF"/>
                              <w:right w:val="single" w:sz="6" w:space="0" w:color="FFFFFF"/>
                            </w:pBdr>
                            <w:shd w:val="solid" w:color="FFFFFF" w:fill="FFFFFF"/>
                          </w:pPr>
                          <w:r>
                            <w:rPr>
                              <w:noProof/>
                              <w:lang w:eastAsia="fr-CA"/>
                            </w:rPr>
                            <w:drawing>
                              <wp:inline distT="0" distB="0" distL="0" distR="0" wp14:anchorId="4DF1CBF1" wp14:editId="5029BB69">
                                <wp:extent cx="975360" cy="594360"/>
                                <wp:effectExtent l="0" t="0" r="0" b="0"/>
                                <wp:docPr id="6" name="Imag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-3438" t="-3493" r="-3438" b="-3493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5360" cy="5943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AC5116B" id="Rectangle 2" o:spid="_x0000_s1026" style="position:absolute;left:0;text-align:left;margin-left:-31.55pt;margin-top:0;width:76.95pt;height:47.4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" o:allowincell="f" filled="f" stroked="f" strokeweight="0">
              <v:textbox inset="0,0,0,0">
                <w:txbxContent>
                  <w:p w:rsidR="00932BC0" w:rsidRDefault="00932BC0" w:rsidP="00932BC0">
                    <w:pPr>
                      <w:pBdr>
                        <w:top w:val="single" w:sz="6" w:space="0" w:color="FFFFFF"/>
                        <w:left w:val="single" w:sz="6" w:space="0" w:color="FFFFFF"/>
                        <w:bottom w:val="single" w:sz="6" w:space="0" w:color="FFFFFF"/>
                        <w:right w:val="single" w:sz="6" w:space="0" w:color="FFFFFF"/>
                      </w:pBdr>
                      <w:shd w:val="solid" w:color="FFFFFF" w:fill="FFFFFF"/>
                    </w:pPr>
                    <w:r>
                      <w:rPr>
                        <w:noProof/>
                        <w:lang w:eastAsia="fr-CA"/>
                      </w:rPr>
                      <w:drawing>
                        <wp:inline distT="0" distB="0" distL="0" distR="0" wp14:anchorId="4DF1CBF1" wp14:editId="5029BB69">
                          <wp:extent cx="975360" cy="594360"/>
                          <wp:effectExtent l="0" t="0" r="0" b="0"/>
                          <wp:docPr id="6" name="Imag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-3438" t="-3493" r="-3438" b="-3493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5360" cy="5943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  <w10:anchorlock/>
            </v:rect>
          </w:pict>
        </mc:Fallback>
      </mc:AlternateContent>
    </w:r>
    <w:r w:rsidRPr="007A01AB">
      <w:rPr>
        <w:rFonts w:ascii="Helvetica" w:hAnsi="Helvetica" w:cs="Helvetica"/>
        <w:b/>
        <w:bCs/>
        <w:color w:val="000080"/>
        <w:szCs w:val="24"/>
      </w:rPr>
      <w:t>A</w:t>
    </w:r>
    <w:r w:rsidRPr="007A01AB">
      <w:rPr>
        <w:rFonts w:ascii="Helvetica" w:hAnsi="Helvetica" w:cs="Helvetica"/>
        <w:b/>
        <w:bCs/>
        <w:color w:val="000080"/>
        <w:sz w:val="22"/>
      </w:rPr>
      <w:t>ssociation</w:t>
    </w:r>
    <w:r w:rsidRPr="009C5D65">
      <w:rPr>
        <w:rFonts w:ascii="Helvetica" w:hAnsi="Helvetica" w:cs="Helvetica"/>
        <w:b/>
        <w:bCs/>
        <w:color w:val="000080"/>
        <w:szCs w:val="24"/>
      </w:rPr>
      <w:t xml:space="preserve"> </w:t>
    </w:r>
    <w:r w:rsidRPr="007A01AB">
      <w:rPr>
        <w:rFonts w:ascii="Helvetica" w:hAnsi="Helvetica" w:cs="Helvetica"/>
        <w:b/>
        <w:bCs/>
        <w:color w:val="000080"/>
        <w:sz w:val="22"/>
      </w:rPr>
      <w:t>canadienne des enseignantes et des enseignants retraités</w:t>
    </w:r>
  </w:p>
  <w:p w:rsidR="00932BC0" w:rsidRPr="007A01AB" w:rsidRDefault="00932BC0" w:rsidP="00932BC0">
    <w:pPr>
      <w:pStyle w:val="En-tte"/>
      <w:jc w:val="center"/>
      <w:rPr>
        <w:sz w:val="22"/>
        <w:lang w:val="en-CA"/>
      </w:rPr>
    </w:pPr>
    <w:r w:rsidRPr="007A01AB">
      <w:rPr>
        <w:rFonts w:ascii="Helvetica" w:hAnsi="Helvetica" w:cs="Helvetica"/>
        <w:b/>
        <w:bCs/>
        <w:color w:val="000080"/>
        <w:szCs w:val="24"/>
        <w:lang w:val="en-CA"/>
      </w:rPr>
      <w:t>C</w:t>
    </w:r>
    <w:r w:rsidRPr="007A01AB">
      <w:rPr>
        <w:rFonts w:ascii="Helvetica" w:hAnsi="Helvetica" w:cs="Helvetica"/>
        <w:b/>
        <w:bCs/>
        <w:color w:val="000080"/>
        <w:sz w:val="22"/>
        <w:lang w:val="en-CA"/>
      </w:rPr>
      <w:t>anadian Association of Retired Teachers</w:t>
    </w:r>
  </w:p>
  <w:p w:rsidR="00932BC0" w:rsidRPr="00AD29B1" w:rsidRDefault="00932BC0" w:rsidP="00932BC0">
    <w:pPr>
      <w:spacing w:after="0"/>
      <w:jc w:val="center"/>
      <w:rPr>
        <w:b/>
        <w:lang w:val="en-CA"/>
      </w:rPr>
    </w:pPr>
  </w:p>
  <w:p w:rsidR="00932BC0" w:rsidRPr="004855DD" w:rsidRDefault="00F3283E" w:rsidP="00932BC0">
    <w:pPr>
      <w:spacing w:after="0"/>
      <w:jc w:val="center"/>
      <w:rPr>
        <w:b/>
        <w:lang w:val="en-CA"/>
      </w:rPr>
    </w:pPr>
    <w:r w:rsidRPr="004855DD">
      <w:rPr>
        <w:b/>
        <w:lang w:val="en-CA"/>
      </w:rPr>
      <w:t>RESOLUTION FORM 201</w:t>
    </w:r>
    <w:r w:rsidR="00B56944">
      <w:rPr>
        <w:b/>
        <w:lang w:val="en-CA"/>
      </w:rPr>
      <w:t>9</w:t>
    </w:r>
    <w:r w:rsidR="00932BC0" w:rsidRPr="004855DD">
      <w:rPr>
        <w:b/>
        <w:lang w:val="en-CA"/>
      </w:rPr>
      <w:t xml:space="preserve"> AGM</w:t>
    </w:r>
  </w:p>
  <w:p w:rsidR="00932BC0" w:rsidRPr="00494A34" w:rsidRDefault="00932BC0" w:rsidP="00932BC0">
    <w:pPr>
      <w:spacing w:after="0"/>
      <w:jc w:val="center"/>
      <w:rPr>
        <w:b/>
      </w:rPr>
    </w:pPr>
    <w:r w:rsidRPr="00494A34">
      <w:rPr>
        <w:b/>
      </w:rPr>
      <w:t xml:space="preserve">FORMULAIRE </w:t>
    </w:r>
    <w:r w:rsidR="00F3283E">
      <w:rPr>
        <w:b/>
      </w:rPr>
      <w:t>POUR RÉSOLUTIONS – L’AGA DE 201</w:t>
    </w:r>
    <w:r w:rsidR="00B56944">
      <w:rPr>
        <w:b/>
      </w:rPr>
      <w:t>9</w:t>
    </w:r>
  </w:p>
  <w:p w:rsidR="00932BC0" w:rsidRDefault="00932BC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5D65"/>
    <w:rsid w:val="000F6DF4"/>
    <w:rsid w:val="000F7348"/>
    <w:rsid w:val="001D65BF"/>
    <w:rsid w:val="00305696"/>
    <w:rsid w:val="003D5C86"/>
    <w:rsid w:val="0040245C"/>
    <w:rsid w:val="004855DD"/>
    <w:rsid w:val="00494A34"/>
    <w:rsid w:val="005452CE"/>
    <w:rsid w:val="005C007A"/>
    <w:rsid w:val="006A4C48"/>
    <w:rsid w:val="006B0ED4"/>
    <w:rsid w:val="006D6E75"/>
    <w:rsid w:val="007E5E32"/>
    <w:rsid w:val="00843867"/>
    <w:rsid w:val="00885AC6"/>
    <w:rsid w:val="00911BE0"/>
    <w:rsid w:val="00932BC0"/>
    <w:rsid w:val="009607E9"/>
    <w:rsid w:val="009B6FD6"/>
    <w:rsid w:val="009C5700"/>
    <w:rsid w:val="009C5D65"/>
    <w:rsid w:val="00AA6297"/>
    <w:rsid w:val="00AD29B1"/>
    <w:rsid w:val="00B469CB"/>
    <w:rsid w:val="00B56944"/>
    <w:rsid w:val="00B708DF"/>
    <w:rsid w:val="00B76376"/>
    <w:rsid w:val="00B800B2"/>
    <w:rsid w:val="00BC4F83"/>
    <w:rsid w:val="00BD5B88"/>
    <w:rsid w:val="00BF665F"/>
    <w:rsid w:val="00C30015"/>
    <w:rsid w:val="00C56EA1"/>
    <w:rsid w:val="00CF6AB9"/>
    <w:rsid w:val="00D40D54"/>
    <w:rsid w:val="00F3283E"/>
    <w:rsid w:val="00F341A4"/>
    <w:rsid w:val="00F567A1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D944022"/>
  <w15:docId w15:val="{709A8FAE-287E-4B34-BF6B-A1A9988B0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table" w:styleId="Grilledutableau">
    <w:name w:val="Table Grid"/>
    <w:basedOn w:val="TableauNormal"/>
    <w:uiPriority w:val="59"/>
    <w:rsid w:val="00494A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0.wmf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860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 Regimbal</cp:lastModifiedBy>
  <cp:revision>5</cp:revision>
  <cp:lastPrinted>2015-05-05T11:31:00Z</cp:lastPrinted>
  <dcterms:created xsi:type="dcterms:W3CDTF">2018-05-05T11:54:00Z</dcterms:created>
  <dcterms:modified xsi:type="dcterms:W3CDTF">2019-05-06T13:05:00Z</dcterms:modified>
</cp:coreProperties>
</file>