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407433"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143000" cy="685800"/>
            <wp:effectExtent l="0" t="0" r="0" b="0"/>
            <wp:docPr id="1"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C35605" w:rsidRPr="00F94A68" w:rsidRDefault="00BB2564" w:rsidP="00C35605">
      <w:pPr>
        <w:pStyle w:val="En-tte"/>
        <w:jc w:val="center"/>
        <w:rPr>
          <w:rStyle w:val="Rfrenceintense"/>
          <w:b w:val="0"/>
          <w:bCs w:val="0"/>
          <w:smallCaps w:val="0"/>
          <w:color w:val="auto"/>
          <w:spacing w:val="0"/>
          <w:sz w:val="20"/>
          <w:szCs w:val="20"/>
          <w:u w:val="none"/>
          <w:lang w:val="en-CA"/>
        </w:rPr>
      </w:pPr>
      <w:r w:rsidRPr="00F94A68">
        <w:rPr>
          <w:sz w:val="20"/>
          <w:szCs w:val="20"/>
          <w:lang w:val="en-CA"/>
        </w:rPr>
        <w:t xml:space="preserve">  </w:t>
      </w:r>
    </w:p>
    <w:p w:rsidR="00C35605" w:rsidRPr="00C35605" w:rsidRDefault="00C35605" w:rsidP="00C35605">
      <w:pPr>
        <w:spacing w:after="0"/>
        <w:rPr>
          <w:rFonts w:cs="Arial"/>
          <w:sz w:val="22"/>
          <w:lang w:val="en-CA"/>
        </w:rPr>
      </w:pPr>
      <w:r w:rsidRPr="00C35605">
        <w:rPr>
          <w:rFonts w:cs="Arial"/>
          <w:sz w:val="22"/>
          <w:lang w:val="en-CA"/>
        </w:rPr>
        <w:t>Date </w:t>
      </w:r>
      <w:r w:rsidRPr="00C35605">
        <w:rPr>
          <w:rFonts w:cs="Arial"/>
          <w:sz w:val="22"/>
          <w:lang w:val="en-CA"/>
        </w:rPr>
        <w:tab/>
        <w:t xml:space="preserve">: </w:t>
      </w:r>
      <w:r w:rsidR="00000981">
        <w:rPr>
          <w:rFonts w:cs="Arial"/>
          <w:sz w:val="22"/>
          <w:lang w:val="en-CA"/>
        </w:rPr>
        <w:t xml:space="preserve">March </w:t>
      </w:r>
      <w:r w:rsidR="00842B27">
        <w:rPr>
          <w:rFonts w:cs="Arial"/>
          <w:sz w:val="22"/>
          <w:lang w:val="en-CA"/>
        </w:rPr>
        <w:t>14,</w:t>
      </w:r>
      <w:r w:rsidR="003107D1">
        <w:rPr>
          <w:rFonts w:cs="Arial"/>
          <w:sz w:val="22"/>
          <w:lang w:val="en-CA"/>
        </w:rPr>
        <w:t xml:space="preserve"> 201</w:t>
      </w:r>
      <w:r w:rsidR="00842B27">
        <w:rPr>
          <w:rFonts w:cs="Arial"/>
          <w:sz w:val="22"/>
          <w:lang w:val="en-CA"/>
        </w:rPr>
        <w:t>9</w:t>
      </w:r>
    </w:p>
    <w:p w:rsidR="00C35605" w:rsidRPr="00C35605" w:rsidRDefault="00C35605" w:rsidP="00C35605">
      <w:pPr>
        <w:spacing w:after="0"/>
        <w:rPr>
          <w:rFonts w:cs="Arial"/>
          <w:sz w:val="22"/>
          <w:lang w:val="en-CA"/>
        </w:rPr>
      </w:pPr>
      <w:r w:rsidRPr="00C35605">
        <w:rPr>
          <w:rFonts w:cs="Arial"/>
          <w:sz w:val="22"/>
          <w:lang w:val="en-CA"/>
        </w:rPr>
        <w:t>F</w:t>
      </w:r>
      <w:r>
        <w:rPr>
          <w:rFonts w:cs="Arial"/>
          <w:sz w:val="22"/>
          <w:lang w:val="en-CA"/>
        </w:rPr>
        <w:t>rom</w:t>
      </w:r>
      <w:r w:rsidRPr="00C35605">
        <w:rPr>
          <w:rFonts w:cs="Arial"/>
          <w:sz w:val="22"/>
          <w:lang w:val="en-CA"/>
        </w:rPr>
        <w:tab/>
        <w:t xml:space="preserve">: Roger Régimbal </w:t>
      </w:r>
      <w:r w:rsidRPr="00C35605">
        <w:rPr>
          <w:rFonts w:cs="Arial"/>
          <w:sz w:val="18"/>
          <w:szCs w:val="18"/>
          <w:lang w:val="en-CA"/>
        </w:rPr>
        <w:t>Executive Director</w:t>
      </w:r>
    </w:p>
    <w:p w:rsidR="00C35605" w:rsidRPr="00C35605" w:rsidRDefault="00C35605" w:rsidP="00C35605">
      <w:pPr>
        <w:pBdr>
          <w:bottom w:val="single" w:sz="12" w:space="1" w:color="auto"/>
        </w:pBdr>
        <w:spacing w:after="0"/>
        <w:rPr>
          <w:rFonts w:cs="Arial"/>
          <w:sz w:val="22"/>
          <w:lang w:val="en-CA"/>
        </w:rPr>
      </w:pPr>
      <w:r w:rsidRPr="00C35605">
        <w:rPr>
          <w:rFonts w:cs="Arial"/>
          <w:sz w:val="22"/>
          <w:lang w:val="en-CA"/>
        </w:rPr>
        <w:t xml:space="preserve">Objet </w:t>
      </w:r>
      <w:r w:rsidRPr="00C35605">
        <w:rPr>
          <w:rFonts w:cs="Arial"/>
          <w:sz w:val="22"/>
          <w:lang w:val="en-CA"/>
        </w:rPr>
        <w:tab/>
        <w:t xml:space="preserve">: </w:t>
      </w:r>
      <w:r>
        <w:rPr>
          <w:rFonts w:cs="Arial"/>
          <w:sz w:val="22"/>
          <w:lang w:val="en-CA"/>
        </w:rPr>
        <w:t>Activity Report</w:t>
      </w:r>
    </w:p>
    <w:p w:rsidR="00C35605" w:rsidRDefault="00C35605" w:rsidP="00C35605">
      <w:pPr>
        <w:spacing w:after="0"/>
        <w:rPr>
          <w:rFonts w:cs="Arial"/>
          <w:sz w:val="22"/>
          <w:lang w:val="en-CA"/>
        </w:rPr>
      </w:pPr>
    </w:p>
    <w:p w:rsidR="00822751" w:rsidRDefault="00822751" w:rsidP="008D4D4D">
      <w:pPr>
        <w:pStyle w:val="Paragraphedeliste"/>
        <w:numPr>
          <w:ilvl w:val="0"/>
          <w:numId w:val="3"/>
        </w:numPr>
        <w:spacing w:after="0"/>
        <w:rPr>
          <w:rFonts w:cs="Arial"/>
          <w:b/>
          <w:sz w:val="22"/>
          <w:lang w:val="en-CA"/>
        </w:rPr>
      </w:pPr>
      <w:r>
        <w:rPr>
          <w:rFonts w:cs="Arial"/>
          <w:b/>
          <w:sz w:val="22"/>
          <w:lang w:val="en-CA"/>
        </w:rPr>
        <w:t>R</w:t>
      </w:r>
      <w:r w:rsidR="008D4D4D">
        <w:rPr>
          <w:rFonts w:cs="Arial"/>
          <w:b/>
          <w:sz w:val="22"/>
          <w:lang w:val="en-CA"/>
        </w:rPr>
        <w:t>e</w:t>
      </w:r>
      <w:r>
        <w:rPr>
          <w:rFonts w:cs="Arial"/>
          <w:b/>
          <w:sz w:val="22"/>
          <w:lang w:val="en-CA"/>
        </w:rPr>
        <w:t>presentation</w:t>
      </w:r>
    </w:p>
    <w:p w:rsidR="00E706F4" w:rsidRDefault="00842B27" w:rsidP="00E706F4">
      <w:pPr>
        <w:pStyle w:val="Paragraphedeliste"/>
        <w:spacing w:after="0"/>
        <w:ind w:left="1440"/>
        <w:rPr>
          <w:rFonts w:cs="Arial"/>
          <w:sz w:val="22"/>
          <w:lang w:val="en-CA"/>
        </w:rPr>
      </w:pPr>
      <w:r>
        <w:rPr>
          <w:rFonts w:cs="Arial"/>
          <w:sz w:val="22"/>
          <w:lang w:val="en-CA"/>
        </w:rPr>
        <w:t>I have met with NFRA and RTO/ERO concerning the planning of the February Vibrant Voices meetings.</w:t>
      </w:r>
    </w:p>
    <w:p w:rsidR="00842B27" w:rsidRPr="00000981" w:rsidRDefault="00842B27" w:rsidP="00E706F4">
      <w:pPr>
        <w:pStyle w:val="Paragraphedeliste"/>
        <w:spacing w:after="0"/>
        <w:ind w:left="1440"/>
        <w:rPr>
          <w:rFonts w:cs="Arial"/>
          <w:sz w:val="22"/>
          <w:lang w:val="en-CA"/>
        </w:rPr>
      </w:pPr>
      <w:r>
        <w:rPr>
          <w:rFonts w:cs="Arial"/>
          <w:sz w:val="22"/>
          <w:lang w:val="en-CA"/>
        </w:rPr>
        <w:t>I attended the Vibrant Voices lobby days February 19 and 20</w:t>
      </w:r>
      <w:r w:rsidR="006152B0">
        <w:rPr>
          <w:rFonts w:cs="Arial"/>
          <w:sz w:val="22"/>
          <w:lang w:val="en-CA"/>
        </w:rPr>
        <w:t>.</w:t>
      </w:r>
    </w:p>
    <w:p w:rsidR="00E706F4" w:rsidRPr="003F46C3" w:rsidRDefault="003F46C3" w:rsidP="00270AFC">
      <w:pPr>
        <w:pStyle w:val="Paragraphedeliste"/>
        <w:ind w:left="1416"/>
        <w:rPr>
          <w:lang w:val="en-CA"/>
        </w:rPr>
      </w:pPr>
      <w:r w:rsidRPr="003F46C3">
        <w:rPr>
          <w:lang w:val="en-CA"/>
        </w:rPr>
        <w:t>I have attended meetings of the Coalition for Pension Security.</w:t>
      </w:r>
    </w:p>
    <w:p w:rsidR="003F46C3" w:rsidRPr="008903D7" w:rsidRDefault="003F46C3" w:rsidP="00270AFC">
      <w:pPr>
        <w:pStyle w:val="Paragraphedeliste"/>
        <w:ind w:left="1416"/>
        <w:rPr>
          <w:sz w:val="16"/>
          <w:szCs w:val="16"/>
          <w:lang w:val="en-CA"/>
        </w:rPr>
      </w:pPr>
    </w:p>
    <w:p w:rsidR="00C35605" w:rsidRPr="00786B53" w:rsidRDefault="00F17E85" w:rsidP="00F17E85">
      <w:pPr>
        <w:pStyle w:val="Paragraphedeliste"/>
        <w:numPr>
          <w:ilvl w:val="0"/>
          <w:numId w:val="3"/>
        </w:numPr>
        <w:rPr>
          <w:rFonts w:cs="Arial"/>
          <w:b/>
          <w:sz w:val="22"/>
          <w:lang w:val="en-CA"/>
        </w:rPr>
      </w:pPr>
      <w:r w:rsidRPr="00786B53">
        <w:rPr>
          <w:rFonts w:cs="Arial"/>
          <w:b/>
          <w:sz w:val="22"/>
          <w:lang w:val="en-CA"/>
        </w:rPr>
        <w:t>Financial</w:t>
      </w:r>
      <w:r w:rsidR="00862DA3">
        <w:rPr>
          <w:rFonts w:cs="Arial"/>
          <w:b/>
          <w:sz w:val="22"/>
          <w:lang w:val="en-CA"/>
        </w:rPr>
        <w:t>/Membership</w:t>
      </w:r>
    </w:p>
    <w:p w:rsidR="00F17E85" w:rsidRDefault="00414DDF" w:rsidP="00414DDF">
      <w:pPr>
        <w:pStyle w:val="Paragraphedeliste"/>
        <w:numPr>
          <w:ilvl w:val="1"/>
          <w:numId w:val="3"/>
        </w:numPr>
        <w:spacing w:after="0"/>
        <w:rPr>
          <w:rFonts w:cs="Arial"/>
          <w:b/>
          <w:sz w:val="22"/>
          <w:lang w:val="en-CA"/>
        </w:rPr>
      </w:pPr>
      <w:r w:rsidRPr="009711F5">
        <w:rPr>
          <w:rFonts w:cs="Arial"/>
          <w:b/>
          <w:sz w:val="22"/>
          <w:lang w:val="en-CA"/>
        </w:rPr>
        <w:t>Membership</w:t>
      </w:r>
    </w:p>
    <w:p w:rsidR="00F544C8" w:rsidRPr="00F544C8" w:rsidRDefault="00000981" w:rsidP="00F544C8">
      <w:pPr>
        <w:pStyle w:val="Paragraphedeliste"/>
        <w:spacing w:after="0"/>
        <w:ind w:left="1440"/>
        <w:rPr>
          <w:rFonts w:cs="Arial"/>
          <w:sz w:val="22"/>
          <w:lang w:val="en-CA"/>
        </w:rPr>
      </w:pPr>
      <w:r>
        <w:rPr>
          <w:rFonts w:cs="Arial"/>
          <w:sz w:val="22"/>
          <w:lang w:val="en-CA"/>
        </w:rPr>
        <w:t>Membership dues have all been received</w:t>
      </w:r>
      <w:r w:rsidR="00133F57">
        <w:rPr>
          <w:rFonts w:cs="Arial"/>
          <w:sz w:val="22"/>
          <w:lang w:val="en-CA"/>
        </w:rPr>
        <w:t>. We can now say that we have over 14</w:t>
      </w:r>
      <w:r w:rsidR="00842B27">
        <w:rPr>
          <w:rFonts w:cs="Arial"/>
          <w:sz w:val="22"/>
          <w:lang w:val="en-CA"/>
        </w:rPr>
        <w:t>7</w:t>
      </w:r>
      <w:r w:rsidR="00D63C6F">
        <w:rPr>
          <w:rFonts w:cs="Arial"/>
          <w:sz w:val="22"/>
          <w:lang w:val="en-CA"/>
        </w:rPr>
        <w:t>,</w:t>
      </w:r>
      <w:r w:rsidR="00133F57">
        <w:rPr>
          <w:rFonts w:cs="Arial"/>
          <w:sz w:val="22"/>
          <w:lang w:val="en-CA"/>
        </w:rPr>
        <w:t>000 members.</w:t>
      </w:r>
      <w:r>
        <w:rPr>
          <w:rFonts w:cs="Arial"/>
          <w:sz w:val="22"/>
          <w:lang w:val="en-CA"/>
        </w:rPr>
        <w:t xml:space="preserve"> </w:t>
      </w:r>
    </w:p>
    <w:p w:rsidR="0079110C" w:rsidRPr="0079110C" w:rsidRDefault="0079110C" w:rsidP="0079110C">
      <w:pPr>
        <w:spacing w:after="0"/>
        <w:ind w:left="1416"/>
        <w:rPr>
          <w:rFonts w:cs="Arial"/>
          <w:sz w:val="16"/>
          <w:szCs w:val="16"/>
          <w:lang w:val="en-CA"/>
        </w:rPr>
      </w:pPr>
    </w:p>
    <w:p w:rsidR="00D77D1F" w:rsidRPr="00E254B8" w:rsidRDefault="009A60D8" w:rsidP="003107D1">
      <w:pPr>
        <w:pStyle w:val="Paragraphedeliste"/>
        <w:numPr>
          <w:ilvl w:val="1"/>
          <w:numId w:val="3"/>
        </w:numPr>
        <w:rPr>
          <w:rFonts w:cs="Arial"/>
          <w:b/>
          <w:sz w:val="22"/>
          <w:lang w:val="en-CA"/>
        </w:rPr>
      </w:pPr>
      <w:r>
        <w:rPr>
          <w:rFonts w:cs="Arial"/>
          <w:b/>
          <w:sz w:val="22"/>
          <w:lang w:val="en-CA"/>
        </w:rPr>
        <w:t>F</w:t>
      </w:r>
      <w:r w:rsidR="00F12F19" w:rsidRPr="009711F5">
        <w:rPr>
          <w:rFonts w:cs="Arial"/>
          <w:b/>
          <w:sz w:val="22"/>
          <w:lang w:val="en-CA"/>
        </w:rPr>
        <w:t xml:space="preserve">inancial </w:t>
      </w:r>
      <w:r>
        <w:rPr>
          <w:rFonts w:cs="Arial"/>
          <w:b/>
          <w:sz w:val="22"/>
          <w:lang w:val="en-CA"/>
        </w:rPr>
        <w:t>R</w:t>
      </w:r>
      <w:r w:rsidR="00F12F19" w:rsidRPr="009711F5">
        <w:rPr>
          <w:rFonts w:cs="Arial"/>
          <w:b/>
          <w:sz w:val="22"/>
          <w:lang w:val="en-CA"/>
        </w:rPr>
        <w:t>eport</w:t>
      </w:r>
      <w:r w:rsidR="005B4C50" w:rsidRPr="003107D1">
        <w:rPr>
          <w:rFonts w:cs="Arial"/>
          <w:sz w:val="22"/>
          <w:lang w:val="en-CA"/>
        </w:rPr>
        <w:t xml:space="preserve"> </w:t>
      </w:r>
    </w:p>
    <w:p w:rsidR="00E254B8" w:rsidRPr="00E254B8" w:rsidRDefault="00E254B8" w:rsidP="00E254B8">
      <w:pPr>
        <w:pStyle w:val="Paragraphedeliste"/>
        <w:ind w:left="1440"/>
        <w:rPr>
          <w:rFonts w:cs="Arial"/>
          <w:sz w:val="22"/>
          <w:lang w:val="en-CA"/>
        </w:rPr>
      </w:pPr>
      <w:r>
        <w:rPr>
          <w:rFonts w:cs="Arial"/>
          <w:sz w:val="22"/>
          <w:lang w:val="en-CA"/>
        </w:rPr>
        <w:t>The report stand</w:t>
      </w:r>
      <w:r w:rsidR="00D43B57">
        <w:rPr>
          <w:rFonts w:cs="Arial"/>
          <w:sz w:val="22"/>
          <w:lang w:val="en-CA"/>
        </w:rPr>
        <w:t>s</w:t>
      </w:r>
      <w:r>
        <w:rPr>
          <w:rFonts w:cs="Arial"/>
          <w:sz w:val="22"/>
          <w:lang w:val="en-CA"/>
        </w:rPr>
        <w:t xml:space="preserve"> before you. </w:t>
      </w:r>
      <w:r w:rsidR="00842B27">
        <w:rPr>
          <w:rFonts w:cs="Arial"/>
          <w:sz w:val="22"/>
          <w:lang w:val="en-CA"/>
        </w:rPr>
        <w:t xml:space="preserve">We will be overdrawn in the item </w:t>
      </w:r>
      <w:r w:rsidR="008903D7">
        <w:rPr>
          <w:rFonts w:cs="Arial"/>
          <w:sz w:val="22"/>
          <w:lang w:val="en-CA"/>
        </w:rPr>
        <w:t xml:space="preserve">402 </w:t>
      </w:r>
      <w:r w:rsidR="00842B27">
        <w:rPr>
          <w:rFonts w:cs="Arial"/>
          <w:sz w:val="22"/>
          <w:lang w:val="en-CA"/>
        </w:rPr>
        <w:t>Elections</w:t>
      </w:r>
      <w:r w:rsidR="003F46C3">
        <w:rPr>
          <w:rFonts w:cs="Arial"/>
          <w:sz w:val="22"/>
          <w:lang w:val="en-CA"/>
        </w:rPr>
        <w:t> </w:t>
      </w:r>
      <w:r w:rsidR="00842B27">
        <w:rPr>
          <w:rFonts w:cs="Arial"/>
          <w:sz w:val="22"/>
          <w:lang w:val="en-CA"/>
        </w:rPr>
        <w:t xml:space="preserve">2019. I recommend that we pass a motion approving an over expenditure of </w:t>
      </w:r>
      <w:r w:rsidR="003F46C3">
        <w:rPr>
          <w:rFonts w:cs="Arial"/>
          <w:sz w:val="22"/>
          <w:lang w:val="en-CA"/>
        </w:rPr>
        <w:t>$5,000</w:t>
      </w:r>
      <w:r w:rsidR="00842B27">
        <w:rPr>
          <w:rFonts w:cs="Arial"/>
          <w:sz w:val="22"/>
          <w:lang w:val="en-CA"/>
        </w:rPr>
        <w:t xml:space="preserve"> to be taken from the operating fund.</w:t>
      </w:r>
    </w:p>
    <w:p w:rsidR="00913838" w:rsidRPr="00E254B8" w:rsidRDefault="00913838" w:rsidP="00A21FB4">
      <w:pPr>
        <w:pStyle w:val="Paragraphedeliste"/>
        <w:ind w:left="1440"/>
        <w:rPr>
          <w:rFonts w:cs="Arial"/>
          <w:sz w:val="16"/>
          <w:szCs w:val="16"/>
          <w:lang w:val="en-CA"/>
        </w:rPr>
      </w:pPr>
    </w:p>
    <w:p w:rsidR="008D4D4D" w:rsidRDefault="008D4D4D" w:rsidP="00A358F6">
      <w:pPr>
        <w:pStyle w:val="Paragraphedeliste"/>
        <w:numPr>
          <w:ilvl w:val="0"/>
          <w:numId w:val="3"/>
        </w:numPr>
        <w:rPr>
          <w:rFonts w:cs="Arial"/>
          <w:b/>
          <w:sz w:val="22"/>
          <w:lang w:val="en-CA"/>
        </w:rPr>
      </w:pPr>
      <w:r>
        <w:rPr>
          <w:rFonts w:cs="Arial"/>
          <w:b/>
          <w:sz w:val="22"/>
          <w:lang w:val="en-CA"/>
        </w:rPr>
        <w:t xml:space="preserve">Coalition for Pension </w:t>
      </w:r>
      <w:r w:rsidR="00E32E98">
        <w:rPr>
          <w:rFonts w:cs="Arial"/>
          <w:b/>
          <w:sz w:val="22"/>
          <w:lang w:val="en-CA"/>
        </w:rPr>
        <w:t>S</w:t>
      </w:r>
      <w:r>
        <w:rPr>
          <w:rFonts w:cs="Arial"/>
          <w:b/>
          <w:sz w:val="22"/>
          <w:lang w:val="en-CA"/>
        </w:rPr>
        <w:t xml:space="preserve">ecurity </w:t>
      </w:r>
    </w:p>
    <w:p w:rsidR="00133F57" w:rsidRDefault="00BB57DC" w:rsidP="00E254B8">
      <w:pPr>
        <w:pStyle w:val="Paragraphedeliste"/>
        <w:rPr>
          <w:rFonts w:cs="Arial"/>
          <w:sz w:val="22"/>
          <w:lang w:val="en-CA"/>
        </w:rPr>
      </w:pPr>
      <w:r w:rsidRPr="00BB57DC">
        <w:rPr>
          <w:rFonts w:cs="Arial"/>
          <w:sz w:val="22"/>
          <w:lang w:val="en-CA"/>
        </w:rPr>
        <w:t xml:space="preserve">The coalition has held </w:t>
      </w:r>
      <w:r w:rsidR="00133F57">
        <w:rPr>
          <w:rFonts w:cs="Arial"/>
          <w:sz w:val="22"/>
          <w:lang w:val="en-CA"/>
        </w:rPr>
        <w:t>two</w:t>
      </w:r>
      <w:r w:rsidRPr="00BB57DC">
        <w:rPr>
          <w:rFonts w:cs="Arial"/>
          <w:sz w:val="22"/>
          <w:lang w:val="en-CA"/>
        </w:rPr>
        <w:t xml:space="preserve"> </w:t>
      </w:r>
      <w:r>
        <w:rPr>
          <w:rFonts w:cs="Arial"/>
          <w:sz w:val="22"/>
          <w:lang w:val="en-CA"/>
        </w:rPr>
        <w:t xml:space="preserve">meetings since our last meeting. </w:t>
      </w:r>
      <w:r w:rsidR="00133F57">
        <w:rPr>
          <w:rFonts w:cs="Arial"/>
          <w:sz w:val="22"/>
          <w:lang w:val="en-CA"/>
        </w:rPr>
        <w:t xml:space="preserve">We are closely monitoring the Government’s agenda </w:t>
      </w:r>
      <w:r w:rsidR="006152B0">
        <w:rPr>
          <w:rFonts w:cs="Arial"/>
          <w:sz w:val="22"/>
          <w:lang w:val="en-CA"/>
        </w:rPr>
        <w:t>concerning pensions and financial security for our members.</w:t>
      </w:r>
      <w:r w:rsidR="008903D7">
        <w:rPr>
          <w:rFonts w:cs="Arial"/>
          <w:sz w:val="22"/>
          <w:lang w:val="en-CA"/>
        </w:rPr>
        <w:t xml:space="preserve"> Gerry was also present at the last meeting. He presented the e-petition</w:t>
      </w:r>
      <w:r w:rsidR="008903D7" w:rsidRPr="008903D7">
        <w:rPr>
          <w:rFonts w:cs="Arial"/>
          <w:sz w:val="22"/>
          <w:lang w:val="en-CA"/>
        </w:rPr>
        <w:t xml:space="preserve"> </w:t>
      </w:r>
      <w:r w:rsidR="008903D7">
        <w:rPr>
          <w:rFonts w:cs="Arial"/>
          <w:sz w:val="22"/>
          <w:lang w:val="en-CA"/>
        </w:rPr>
        <w:t>invited all other organizations to participate in</w:t>
      </w:r>
      <w:r w:rsidR="00173BA9">
        <w:rPr>
          <w:rFonts w:cs="Arial"/>
          <w:sz w:val="22"/>
          <w:lang w:val="en-CA"/>
        </w:rPr>
        <w:t xml:space="preserve"> it</w:t>
      </w:r>
      <w:r w:rsidR="008903D7">
        <w:rPr>
          <w:rFonts w:cs="Arial"/>
          <w:sz w:val="22"/>
          <w:lang w:val="en-CA"/>
        </w:rPr>
        <w:t>.</w:t>
      </w:r>
      <w:r w:rsidR="00173BA9">
        <w:rPr>
          <w:rFonts w:cs="Arial"/>
          <w:sz w:val="22"/>
          <w:lang w:val="en-CA"/>
        </w:rPr>
        <w:t xml:space="preserve"> We have a meeting on the 21</w:t>
      </w:r>
      <w:r w:rsidR="00173BA9" w:rsidRPr="00173BA9">
        <w:rPr>
          <w:rFonts w:cs="Arial"/>
          <w:sz w:val="22"/>
          <w:vertAlign w:val="superscript"/>
          <w:lang w:val="en-CA"/>
        </w:rPr>
        <w:t>st</w:t>
      </w:r>
      <w:r w:rsidR="00173BA9">
        <w:rPr>
          <w:rFonts w:cs="Arial"/>
          <w:sz w:val="22"/>
          <w:lang w:val="en-CA"/>
        </w:rPr>
        <w:t xml:space="preserve"> and I will remind them </w:t>
      </w:r>
      <w:bookmarkStart w:id="0" w:name="_GoBack"/>
      <w:bookmarkEnd w:id="0"/>
      <w:r w:rsidR="00173BA9">
        <w:rPr>
          <w:rFonts w:cs="Arial"/>
          <w:sz w:val="22"/>
          <w:lang w:val="en-CA"/>
        </w:rPr>
        <w:t>of it.</w:t>
      </w:r>
    </w:p>
    <w:p w:rsidR="00A3575E" w:rsidRPr="00A3575E" w:rsidRDefault="00A3575E" w:rsidP="00E254B8">
      <w:pPr>
        <w:pStyle w:val="Paragraphedeliste"/>
        <w:rPr>
          <w:rFonts w:cs="Arial"/>
          <w:sz w:val="16"/>
          <w:szCs w:val="16"/>
          <w:lang w:val="en-CA"/>
        </w:rPr>
      </w:pPr>
    </w:p>
    <w:p w:rsidR="00190361" w:rsidRDefault="00190361" w:rsidP="00A358F6">
      <w:pPr>
        <w:pStyle w:val="Paragraphedeliste"/>
        <w:numPr>
          <w:ilvl w:val="0"/>
          <w:numId w:val="3"/>
        </w:numPr>
        <w:rPr>
          <w:rFonts w:cs="Arial"/>
          <w:b/>
          <w:sz w:val="22"/>
          <w:lang w:val="en-CA"/>
        </w:rPr>
      </w:pPr>
      <w:r>
        <w:rPr>
          <w:rFonts w:cs="Arial"/>
          <w:b/>
          <w:sz w:val="22"/>
          <w:lang w:val="en-CA"/>
        </w:rPr>
        <w:t>Websit</w:t>
      </w:r>
      <w:r w:rsidR="00E706F4">
        <w:rPr>
          <w:rFonts w:cs="Arial"/>
          <w:b/>
          <w:sz w:val="22"/>
          <w:lang w:val="en-CA"/>
        </w:rPr>
        <w:t>e</w:t>
      </w:r>
    </w:p>
    <w:p w:rsidR="00E706F4" w:rsidRDefault="006152B0" w:rsidP="00E706F4">
      <w:pPr>
        <w:pStyle w:val="Paragraphedeliste"/>
        <w:rPr>
          <w:rFonts w:cs="Arial"/>
          <w:sz w:val="22"/>
          <w:lang w:val="en-CA"/>
        </w:rPr>
      </w:pPr>
      <w:r>
        <w:rPr>
          <w:rFonts w:cs="Arial"/>
          <w:sz w:val="22"/>
          <w:lang w:val="en-CA"/>
        </w:rPr>
        <w:t>I have updated the information on the website</w:t>
      </w:r>
      <w:proofErr w:type="gramStart"/>
      <w:r>
        <w:rPr>
          <w:rFonts w:cs="Arial"/>
          <w:sz w:val="22"/>
          <w:lang w:val="en-CA"/>
        </w:rPr>
        <w:t xml:space="preserve">. </w:t>
      </w:r>
      <w:proofErr w:type="gramEnd"/>
      <w:r>
        <w:rPr>
          <w:rFonts w:cs="Arial"/>
          <w:sz w:val="22"/>
          <w:lang w:val="en-CA"/>
        </w:rPr>
        <w:t>I plan to change the landing page information to incorporate the three priorities (one</w:t>
      </w:r>
      <w:r w:rsidR="003F46C3">
        <w:rPr>
          <w:rFonts w:cs="Arial"/>
          <w:sz w:val="22"/>
          <w:lang w:val="en-CA"/>
        </w:rPr>
        <w:t xml:space="preserve"> pager</w:t>
      </w:r>
      <w:r>
        <w:rPr>
          <w:rFonts w:cs="Arial"/>
          <w:sz w:val="22"/>
          <w:lang w:val="en-CA"/>
        </w:rPr>
        <w:t xml:space="preserve">) for the next </w:t>
      </w:r>
      <w:r w:rsidR="003F46C3">
        <w:rPr>
          <w:rFonts w:cs="Arial"/>
          <w:sz w:val="22"/>
          <w:lang w:val="en-CA"/>
        </w:rPr>
        <w:t>f</w:t>
      </w:r>
      <w:r>
        <w:rPr>
          <w:rFonts w:cs="Arial"/>
          <w:sz w:val="22"/>
          <w:lang w:val="en-CA"/>
        </w:rPr>
        <w:t>ederal elections.</w:t>
      </w:r>
    </w:p>
    <w:p w:rsidR="00561F38" w:rsidRPr="00E706F4" w:rsidRDefault="00561F38" w:rsidP="00E706F4">
      <w:pPr>
        <w:pStyle w:val="Paragraphedeliste"/>
        <w:rPr>
          <w:rFonts w:cs="Arial"/>
          <w:sz w:val="22"/>
          <w:lang w:val="en-CA"/>
        </w:rPr>
      </w:pPr>
    </w:p>
    <w:p w:rsidR="00E706F4" w:rsidRDefault="00E706F4" w:rsidP="0026355D">
      <w:pPr>
        <w:pStyle w:val="Paragraphedeliste"/>
        <w:numPr>
          <w:ilvl w:val="0"/>
          <w:numId w:val="3"/>
        </w:numPr>
        <w:rPr>
          <w:rFonts w:cs="Arial"/>
          <w:b/>
          <w:sz w:val="22"/>
          <w:lang w:val="en-CA"/>
        </w:rPr>
      </w:pPr>
      <w:r>
        <w:rPr>
          <w:rFonts w:cs="Arial"/>
          <w:b/>
          <w:sz w:val="22"/>
          <w:lang w:val="en-CA"/>
        </w:rPr>
        <w:t>AGM 201</w:t>
      </w:r>
      <w:r w:rsidR="006152B0">
        <w:rPr>
          <w:rFonts w:cs="Arial"/>
          <w:b/>
          <w:sz w:val="22"/>
          <w:lang w:val="en-CA"/>
        </w:rPr>
        <w:t>9</w:t>
      </w:r>
    </w:p>
    <w:p w:rsidR="00A3575E" w:rsidRDefault="00A3575E" w:rsidP="00E706F4">
      <w:pPr>
        <w:pStyle w:val="Paragraphedeliste"/>
        <w:rPr>
          <w:rFonts w:cs="Arial"/>
          <w:sz w:val="22"/>
          <w:lang w:val="en-CA"/>
        </w:rPr>
      </w:pPr>
      <w:r>
        <w:rPr>
          <w:rFonts w:cs="Arial"/>
          <w:sz w:val="22"/>
          <w:lang w:val="en-CA"/>
        </w:rPr>
        <w:t xml:space="preserve">All but </w:t>
      </w:r>
      <w:r w:rsidR="006152B0">
        <w:rPr>
          <w:rFonts w:cs="Arial"/>
          <w:sz w:val="22"/>
          <w:lang w:val="en-CA"/>
        </w:rPr>
        <w:t>three</w:t>
      </w:r>
      <w:r>
        <w:rPr>
          <w:rFonts w:cs="Arial"/>
          <w:sz w:val="22"/>
          <w:lang w:val="en-CA"/>
        </w:rPr>
        <w:t xml:space="preserve"> expected participants have registered. The second information document was sent to all. It contained a request for member reports which are to be filed before April 30</w:t>
      </w:r>
      <w:r w:rsidRPr="00A3575E">
        <w:rPr>
          <w:rFonts w:cs="Arial"/>
          <w:sz w:val="22"/>
          <w:vertAlign w:val="superscript"/>
          <w:lang w:val="en-CA"/>
        </w:rPr>
        <w:t>th</w:t>
      </w:r>
      <w:r>
        <w:rPr>
          <w:rFonts w:cs="Arial"/>
          <w:sz w:val="22"/>
          <w:lang w:val="en-CA"/>
        </w:rPr>
        <w:t>. Your committee reports are also needed as they will have to be translated.</w:t>
      </w:r>
    </w:p>
    <w:p w:rsidR="00A3575E" w:rsidRPr="006152B0" w:rsidRDefault="006152B0" w:rsidP="006152B0">
      <w:pPr>
        <w:widowControl w:val="0"/>
        <w:spacing w:after="0" w:line="240" w:lineRule="auto"/>
        <w:ind w:left="708"/>
        <w:rPr>
          <w:rFonts w:cs="Arial"/>
          <w:sz w:val="22"/>
          <w:lang w:val="en-CA"/>
        </w:rPr>
      </w:pPr>
      <w:r>
        <w:rPr>
          <w:rFonts w:cs="Arial"/>
          <w:sz w:val="22"/>
          <w:lang w:val="en-CA"/>
        </w:rPr>
        <w:t>I was waiting to see the outcome of the presentation in the House of Commons to reach out to the CMA to present on the Friday morning. I will also send out a request to Johnson for the Saturday morning presentation</w:t>
      </w:r>
      <w:r w:rsidR="003F46C3">
        <w:rPr>
          <w:rFonts w:cs="Arial"/>
          <w:sz w:val="22"/>
          <w:lang w:val="en-CA"/>
        </w:rPr>
        <w:t>.</w:t>
      </w:r>
    </w:p>
    <w:p w:rsidR="00E706F4" w:rsidRDefault="00A3575E" w:rsidP="00E706F4">
      <w:pPr>
        <w:pStyle w:val="Paragraphedeliste"/>
        <w:rPr>
          <w:rFonts w:cs="Arial"/>
          <w:sz w:val="22"/>
          <w:lang w:val="en-CA"/>
        </w:rPr>
      </w:pPr>
      <w:r>
        <w:rPr>
          <w:rFonts w:cs="Arial"/>
          <w:sz w:val="22"/>
          <w:lang w:val="en-CA"/>
        </w:rPr>
        <w:t xml:space="preserve"> </w:t>
      </w:r>
    </w:p>
    <w:p w:rsidR="00A3575E" w:rsidRDefault="006152B0" w:rsidP="00E706F4">
      <w:pPr>
        <w:pStyle w:val="Paragraphedeliste"/>
        <w:rPr>
          <w:rFonts w:cs="Arial"/>
          <w:sz w:val="22"/>
          <w:lang w:val="en-CA"/>
        </w:rPr>
      </w:pPr>
      <w:r>
        <w:rPr>
          <w:rFonts w:cs="Arial"/>
          <w:sz w:val="22"/>
          <w:lang w:val="en-CA"/>
        </w:rPr>
        <w:lastRenderedPageBreak/>
        <w:t xml:space="preserve">Minister </w:t>
      </w:r>
      <w:proofErr w:type="spellStart"/>
      <w:r>
        <w:rPr>
          <w:rFonts w:cs="Arial"/>
          <w:sz w:val="22"/>
          <w:lang w:val="en-CA"/>
        </w:rPr>
        <w:t>Tassi</w:t>
      </w:r>
      <w:proofErr w:type="spellEnd"/>
      <w:r>
        <w:rPr>
          <w:rFonts w:cs="Arial"/>
          <w:sz w:val="22"/>
          <w:lang w:val="en-CA"/>
        </w:rPr>
        <w:t xml:space="preserve"> will be present for the banquet.</w:t>
      </w:r>
    </w:p>
    <w:p w:rsidR="00E46634" w:rsidRDefault="00E46634" w:rsidP="00E706F4">
      <w:pPr>
        <w:pStyle w:val="Paragraphedeliste"/>
        <w:rPr>
          <w:rFonts w:cs="Arial"/>
          <w:sz w:val="22"/>
          <w:lang w:val="en-CA"/>
        </w:rPr>
      </w:pPr>
    </w:p>
    <w:p w:rsidR="00862DA3" w:rsidRPr="0026355D" w:rsidRDefault="00862DA3" w:rsidP="00862DA3">
      <w:pPr>
        <w:pStyle w:val="Paragraphedeliste"/>
        <w:numPr>
          <w:ilvl w:val="0"/>
          <w:numId w:val="3"/>
        </w:numPr>
        <w:rPr>
          <w:rFonts w:cs="Arial"/>
          <w:b/>
          <w:sz w:val="22"/>
          <w:lang w:val="en-CA"/>
        </w:rPr>
      </w:pPr>
      <w:r w:rsidRPr="0026355D">
        <w:rPr>
          <w:rFonts w:cs="Arial"/>
          <w:b/>
          <w:sz w:val="22"/>
          <w:lang w:val="en-CA"/>
        </w:rPr>
        <w:t>Motion Tracker</w:t>
      </w:r>
    </w:p>
    <w:p w:rsidR="00862DA3" w:rsidRDefault="00862DA3" w:rsidP="00862DA3">
      <w:pPr>
        <w:pStyle w:val="Paragraphedeliste"/>
        <w:numPr>
          <w:ilvl w:val="1"/>
          <w:numId w:val="3"/>
        </w:numPr>
        <w:rPr>
          <w:rFonts w:cs="Arial"/>
          <w:sz w:val="22"/>
          <w:lang w:val="en-CA"/>
        </w:rPr>
      </w:pPr>
      <w:r>
        <w:rPr>
          <w:rFonts w:cs="Arial"/>
          <w:sz w:val="22"/>
          <w:lang w:val="en-CA"/>
        </w:rPr>
        <w:t>Motion Tracker has been updated.</w:t>
      </w:r>
    </w:p>
    <w:p w:rsidR="00862DA3" w:rsidRPr="00A3575E" w:rsidRDefault="00862DA3" w:rsidP="00862DA3">
      <w:pPr>
        <w:pStyle w:val="Paragraphedeliste"/>
        <w:ind w:left="1440"/>
        <w:rPr>
          <w:rFonts w:cs="Arial"/>
          <w:sz w:val="22"/>
          <w:lang w:val="en-CA"/>
        </w:rPr>
      </w:pPr>
    </w:p>
    <w:p w:rsidR="00862DA3" w:rsidRDefault="00862DA3" w:rsidP="0026355D">
      <w:pPr>
        <w:pStyle w:val="Paragraphedeliste"/>
        <w:numPr>
          <w:ilvl w:val="0"/>
          <w:numId w:val="3"/>
        </w:numPr>
        <w:rPr>
          <w:rFonts w:cs="Arial"/>
          <w:b/>
          <w:sz w:val="22"/>
          <w:lang w:val="en-CA"/>
        </w:rPr>
      </w:pPr>
      <w:r>
        <w:rPr>
          <w:rFonts w:cs="Arial"/>
          <w:b/>
          <w:sz w:val="22"/>
          <w:lang w:val="en-CA"/>
        </w:rPr>
        <w:t>Support staff</w:t>
      </w:r>
    </w:p>
    <w:p w:rsidR="006152B0" w:rsidRDefault="006152B0" w:rsidP="00862DA3">
      <w:pPr>
        <w:pStyle w:val="Paragraphedeliste"/>
        <w:rPr>
          <w:rFonts w:cs="Arial"/>
          <w:sz w:val="22"/>
          <w:lang w:val="en-CA"/>
        </w:rPr>
      </w:pPr>
      <w:r>
        <w:rPr>
          <w:rFonts w:cs="Arial"/>
          <w:sz w:val="22"/>
          <w:lang w:val="en-CA"/>
        </w:rPr>
        <w:t xml:space="preserve">CTF-FCE advised me that they could no longer provide secretarial support staff for the AGM. They will nevertheless provide printing support, and the use of their meeting space. They also provide the hotel logistics. This means that I will now have to deal with providing and setting up of </w:t>
      </w:r>
      <w:r w:rsidR="00215A1E">
        <w:rPr>
          <w:rFonts w:cs="Arial"/>
          <w:sz w:val="22"/>
          <w:lang w:val="en-CA"/>
        </w:rPr>
        <w:t>tent cards, name</w:t>
      </w:r>
      <w:r w:rsidR="003F46C3">
        <w:rPr>
          <w:rFonts w:cs="Arial"/>
          <w:sz w:val="22"/>
          <w:lang w:val="en-CA"/>
        </w:rPr>
        <w:t xml:space="preserve"> </w:t>
      </w:r>
      <w:r w:rsidR="00215A1E">
        <w:rPr>
          <w:rFonts w:cs="Arial"/>
          <w:sz w:val="22"/>
          <w:lang w:val="en-CA"/>
        </w:rPr>
        <w:t>tags, and the break food.</w:t>
      </w:r>
    </w:p>
    <w:p w:rsidR="00215A1E" w:rsidRDefault="00215A1E" w:rsidP="00862DA3">
      <w:pPr>
        <w:pStyle w:val="Paragraphedeliste"/>
        <w:rPr>
          <w:rFonts w:cs="Arial"/>
          <w:sz w:val="22"/>
          <w:lang w:val="en-CA"/>
        </w:rPr>
      </w:pPr>
    </w:p>
    <w:p w:rsidR="00215A1E" w:rsidRPr="00862DA3" w:rsidRDefault="00215A1E" w:rsidP="00862DA3">
      <w:pPr>
        <w:pStyle w:val="Paragraphedeliste"/>
        <w:rPr>
          <w:rFonts w:cs="Arial"/>
          <w:sz w:val="22"/>
          <w:lang w:val="en-CA"/>
        </w:rPr>
      </w:pPr>
      <w:r>
        <w:rPr>
          <w:rFonts w:cs="Arial"/>
          <w:sz w:val="22"/>
          <w:lang w:val="en-CA"/>
        </w:rPr>
        <w:t>I have hired a secretary to take the minutes and write them up since it is impossible for me to do so.</w:t>
      </w:r>
    </w:p>
    <w:p w:rsidR="00E46634" w:rsidRPr="00862DA3" w:rsidRDefault="00E46634" w:rsidP="00E46634">
      <w:pPr>
        <w:pStyle w:val="Paragraphedeliste"/>
        <w:rPr>
          <w:rFonts w:cs="Arial"/>
          <w:sz w:val="22"/>
          <w:lang w:val="en-CA"/>
        </w:rPr>
      </w:pPr>
    </w:p>
    <w:p w:rsidR="00215A1E" w:rsidRDefault="00215A1E" w:rsidP="00862DA3">
      <w:pPr>
        <w:pStyle w:val="Paragraphedeliste"/>
        <w:numPr>
          <w:ilvl w:val="0"/>
          <w:numId w:val="3"/>
        </w:numPr>
        <w:spacing w:after="0"/>
        <w:rPr>
          <w:rFonts w:cs="Arial"/>
          <w:b/>
          <w:sz w:val="22"/>
          <w:lang w:val="en-CA"/>
        </w:rPr>
      </w:pPr>
      <w:r>
        <w:rPr>
          <w:rFonts w:cs="Arial"/>
          <w:b/>
          <w:sz w:val="22"/>
          <w:lang w:val="en-CA"/>
        </w:rPr>
        <w:t>Marriott Hotel not available in 2020</w:t>
      </w:r>
    </w:p>
    <w:p w:rsidR="00215A1E" w:rsidRDefault="00215A1E" w:rsidP="00215A1E">
      <w:pPr>
        <w:pStyle w:val="Paragraphedeliste"/>
        <w:spacing w:after="0"/>
        <w:rPr>
          <w:rFonts w:cs="Arial"/>
          <w:sz w:val="22"/>
          <w:lang w:val="en-CA"/>
        </w:rPr>
      </w:pPr>
      <w:r>
        <w:rPr>
          <w:rFonts w:cs="Arial"/>
          <w:sz w:val="22"/>
          <w:lang w:val="en-CA"/>
        </w:rPr>
        <w:t xml:space="preserve">The Marriott </w:t>
      </w:r>
      <w:r w:rsidR="003F46C3">
        <w:rPr>
          <w:rFonts w:cs="Arial"/>
          <w:sz w:val="22"/>
          <w:lang w:val="en-CA"/>
        </w:rPr>
        <w:t>H</w:t>
      </w:r>
      <w:r>
        <w:rPr>
          <w:rFonts w:cs="Arial"/>
          <w:sz w:val="22"/>
          <w:lang w:val="en-CA"/>
        </w:rPr>
        <w:t>otel advised us that they could not accommodate us in 2020. They will be undergoing major renovations. Susan suggested that we do a sea</w:t>
      </w:r>
      <w:r w:rsidR="003F46C3">
        <w:rPr>
          <w:rFonts w:cs="Arial"/>
          <w:sz w:val="22"/>
          <w:lang w:val="en-CA"/>
        </w:rPr>
        <w:t>r</w:t>
      </w:r>
      <w:r>
        <w:rPr>
          <w:rFonts w:cs="Arial"/>
          <w:sz w:val="22"/>
          <w:lang w:val="en-CA"/>
        </w:rPr>
        <w:t xml:space="preserve">ch now to secure a hotel that could accommodate us. She </w:t>
      </w:r>
      <w:r w:rsidR="003F46C3">
        <w:rPr>
          <w:rFonts w:cs="Arial"/>
          <w:sz w:val="22"/>
          <w:lang w:val="en-CA"/>
        </w:rPr>
        <w:t>sent out an</w:t>
      </w:r>
      <w:r>
        <w:rPr>
          <w:rFonts w:cs="Arial"/>
          <w:sz w:val="22"/>
          <w:lang w:val="en-CA"/>
        </w:rPr>
        <w:t xml:space="preserve"> RFP. Four hotels responded. We eliminated one because there was no parking. We then visited the other three. </w:t>
      </w:r>
    </w:p>
    <w:p w:rsidR="00215A1E" w:rsidRDefault="00215A1E" w:rsidP="00215A1E">
      <w:pPr>
        <w:pStyle w:val="Paragraphedeliste"/>
        <w:spacing w:after="0"/>
        <w:rPr>
          <w:rFonts w:cs="Arial"/>
          <w:sz w:val="22"/>
          <w:lang w:val="en-CA"/>
        </w:rPr>
      </w:pPr>
      <w:r>
        <w:rPr>
          <w:rFonts w:cs="Arial"/>
          <w:sz w:val="22"/>
          <w:lang w:val="en-CA"/>
        </w:rPr>
        <w:t xml:space="preserve">We decided on the Hilton on Queen Street. The contract has been signed at a very favourable rate. Susan is a terrific negotiator, and she knows her business. </w:t>
      </w:r>
    </w:p>
    <w:p w:rsidR="00215A1E" w:rsidRPr="00215A1E" w:rsidRDefault="00215A1E" w:rsidP="00215A1E">
      <w:pPr>
        <w:pStyle w:val="Paragraphedeliste"/>
        <w:spacing w:after="0"/>
        <w:rPr>
          <w:rFonts w:cs="Arial"/>
          <w:sz w:val="22"/>
          <w:lang w:val="en-CA"/>
        </w:rPr>
      </w:pPr>
    </w:p>
    <w:p w:rsidR="00A16022" w:rsidRDefault="00A16022" w:rsidP="00862DA3">
      <w:pPr>
        <w:pStyle w:val="Paragraphedeliste"/>
        <w:numPr>
          <w:ilvl w:val="0"/>
          <w:numId w:val="3"/>
        </w:numPr>
        <w:spacing w:after="0"/>
        <w:rPr>
          <w:rFonts w:cs="Arial"/>
          <w:b/>
          <w:sz w:val="22"/>
          <w:lang w:val="en-CA"/>
        </w:rPr>
      </w:pPr>
      <w:r>
        <w:rPr>
          <w:rFonts w:cs="Arial"/>
          <w:b/>
          <w:sz w:val="22"/>
          <w:lang w:val="en-CA"/>
        </w:rPr>
        <w:t xml:space="preserve">Review of the </w:t>
      </w:r>
      <w:r w:rsidR="00215A1E">
        <w:rPr>
          <w:rFonts w:cs="Arial"/>
          <w:b/>
          <w:sz w:val="22"/>
          <w:lang w:val="en-CA"/>
        </w:rPr>
        <w:t>2017-18</w:t>
      </w:r>
      <w:r>
        <w:rPr>
          <w:rFonts w:cs="Arial"/>
          <w:b/>
          <w:sz w:val="22"/>
          <w:lang w:val="en-CA"/>
        </w:rPr>
        <w:t xml:space="preserve"> </w:t>
      </w:r>
      <w:r w:rsidR="003F46C3">
        <w:rPr>
          <w:rFonts w:cs="Arial"/>
          <w:b/>
          <w:sz w:val="22"/>
          <w:lang w:val="en-CA"/>
        </w:rPr>
        <w:t>F</w:t>
      </w:r>
      <w:r>
        <w:rPr>
          <w:rFonts w:cs="Arial"/>
          <w:b/>
          <w:sz w:val="22"/>
          <w:lang w:val="en-CA"/>
        </w:rPr>
        <w:t xml:space="preserve">inancial </w:t>
      </w:r>
      <w:r w:rsidR="003F46C3">
        <w:rPr>
          <w:rFonts w:cs="Arial"/>
          <w:b/>
          <w:sz w:val="22"/>
          <w:lang w:val="en-CA"/>
        </w:rPr>
        <w:t>S</w:t>
      </w:r>
      <w:r>
        <w:rPr>
          <w:rFonts w:cs="Arial"/>
          <w:b/>
          <w:sz w:val="22"/>
          <w:lang w:val="en-CA"/>
        </w:rPr>
        <w:t>tatements</w:t>
      </w:r>
    </w:p>
    <w:p w:rsidR="00A16022" w:rsidRPr="00A16022" w:rsidRDefault="00A16022" w:rsidP="00215A1E">
      <w:pPr>
        <w:pStyle w:val="Paragraphedeliste"/>
        <w:spacing w:after="0"/>
        <w:rPr>
          <w:rFonts w:cs="Arial"/>
          <w:sz w:val="22"/>
          <w:lang w:val="en-CA"/>
        </w:rPr>
      </w:pPr>
      <w:r>
        <w:rPr>
          <w:rFonts w:cs="Arial"/>
          <w:sz w:val="22"/>
          <w:lang w:val="en-CA"/>
        </w:rPr>
        <w:t>As per protocol</w:t>
      </w:r>
      <w:r w:rsidR="003F46C3">
        <w:rPr>
          <w:rFonts w:cs="Arial"/>
          <w:sz w:val="22"/>
          <w:lang w:val="en-CA"/>
        </w:rPr>
        <w:t> </w:t>
      </w:r>
      <w:r>
        <w:rPr>
          <w:rFonts w:cs="Arial"/>
          <w:sz w:val="22"/>
          <w:lang w:val="en-CA"/>
        </w:rPr>
        <w:t>7</w:t>
      </w:r>
      <w:r w:rsidR="003F46C3">
        <w:rPr>
          <w:rFonts w:cs="Arial"/>
          <w:sz w:val="22"/>
          <w:lang w:val="en-CA"/>
        </w:rPr>
        <w:t>,</w:t>
      </w:r>
      <w:r>
        <w:rPr>
          <w:rFonts w:cs="Arial"/>
          <w:sz w:val="22"/>
          <w:lang w:val="en-CA"/>
        </w:rPr>
        <w:t xml:space="preserve"> the financial statements </w:t>
      </w:r>
      <w:r w:rsidR="00215A1E">
        <w:rPr>
          <w:rFonts w:cs="Arial"/>
          <w:sz w:val="22"/>
          <w:lang w:val="en-CA"/>
        </w:rPr>
        <w:t>must</w:t>
      </w:r>
      <w:r>
        <w:rPr>
          <w:rFonts w:cs="Arial"/>
          <w:sz w:val="22"/>
          <w:lang w:val="en-CA"/>
        </w:rPr>
        <w:t xml:space="preserve"> be reviewed prior to the AGM. </w:t>
      </w:r>
      <w:r w:rsidR="00215A1E">
        <w:rPr>
          <w:rFonts w:cs="Arial"/>
          <w:sz w:val="22"/>
          <w:lang w:val="en-CA"/>
        </w:rPr>
        <w:t>Bill has agreed to be present. I will need another volunteer.</w:t>
      </w:r>
    </w:p>
    <w:p w:rsidR="00A16022" w:rsidRDefault="00A16022" w:rsidP="00A16022">
      <w:pPr>
        <w:pStyle w:val="Paragraphedeliste"/>
        <w:spacing w:after="0"/>
        <w:rPr>
          <w:rFonts w:cs="Arial"/>
          <w:b/>
          <w:sz w:val="22"/>
          <w:lang w:val="en-CA"/>
        </w:rPr>
      </w:pPr>
    </w:p>
    <w:p w:rsidR="00C102AF" w:rsidRDefault="00862DA3" w:rsidP="00862DA3">
      <w:pPr>
        <w:pStyle w:val="Paragraphedeliste"/>
        <w:numPr>
          <w:ilvl w:val="0"/>
          <w:numId w:val="3"/>
        </w:numPr>
        <w:spacing w:after="0"/>
        <w:rPr>
          <w:rFonts w:cs="Arial"/>
          <w:b/>
          <w:sz w:val="22"/>
          <w:lang w:val="en-CA"/>
        </w:rPr>
      </w:pPr>
      <w:r>
        <w:rPr>
          <w:rFonts w:cs="Arial"/>
          <w:b/>
          <w:sz w:val="22"/>
          <w:lang w:val="en-CA"/>
        </w:rPr>
        <w:t>Executive meeting</w:t>
      </w:r>
    </w:p>
    <w:p w:rsidR="00C102AF" w:rsidRPr="00862DA3" w:rsidRDefault="00215A1E" w:rsidP="00862DA3">
      <w:pPr>
        <w:ind w:firstLine="708"/>
        <w:rPr>
          <w:rFonts w:cs="Arial"/>
          <w:sz w:val="22"/>
          <w:lang w:val="en-CA"/>
        </w:rPr>
      </w:pPr>
      <w:r>
        <w:rPr>
          <w:rFonts w:cs="Arial"/>
          <w:sz w:val="22"/>
          <w:lang w:val="en-CA"/>
        </w:rPr>
        <w:t xml:space="preserve">We </w:t>
      </w:r>
      <w:proofErr w:type="gramStart"/>
      <w:r>
        <w:rPr>
          <w:rFonts w:cs="Arial"/>
          <w:sz w:val="22"/>
          <w:lang w:val="en-CA"/>
        </w:rPr>
        <w:t>have to</w:t>
      </w:r>
      <w:proofErr w:type="gramEnd"/>
      <w:r>
        <w:rPr>
          <w:rFonts w:cs="Arial"/>
          <w:sz w:val="22"/>
          <w:lang w:val="en-CA"/>
        </w:rPr>
        <w:t xml:space="preserve"> discuss when our next executive meeting will occur.</w:t>
      </w:r>
    </w:p>
    <w:p w:rsidR="0026355D" w:rsidRDefault="0026355D" w:rsidP="0026355D">
      <w:pPr>
        <w:spacing w:after="0"/>
        <w:rPr>
          <w:rFonts w:cs="Arial"/>
          <w:sz w:val="22"/>
          <w:lang w:val="en-CA"/>
        </w:rPr>
      </w:pPr>
      <w:r>
        <w:rPr>
          <w:rFonts w:cs="Arial"/>
          <w:sz w:val="22"/>
          <w:lang w:val="en-CA"/>
        </w:rPr>
        <w:t>Thank you</w:t>
      </w:r>
    </w:p>
    <w:p w:rsidR="0026355D" w:rsidRDefault="0026355D" w:rsidP="0026355D">
      <w:pPr>
        <w:spacing w:after="0"/>
        <w:rPr>
          <w:rFonts w:cs="Arial"/>
          <w:sz w:val="22"/>
          <w:lang w:val="en-CA"/>
        </w:rPr>
      </w:pPr>
      <w:r>
        <w:rPr>
          <w:rFonts w:cs="Arial"/>
          <w:noProof/>
          <w:sz w:val="22"/>
          <w:lang w:eastAsia="fr-CA"/>
        </w:rPr>
        <w:drawing>
          <wp:inline distT="0" distB="0" distL="0" distR="0">
            <wp:extent cx="985618" cy="3619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434" cy="362984"/>
                    </a:xfrm>
                    <a:prstGeom prst="rect">
                      <a:avLst/>
                    </a:prstGeom>
                  </pic:spPr>
                </pic:pic>
              </a:graphicData>
            </a:graphic>
          </wp:inline>
        </w:drawing>
      </w:r>
    </w:p>
    <w:p w:rsidR="0026355D" w:rsidRDefault="0026355D" w:rsidP="0026355D">
      <w:pPr>
        <w:spacing w:after="0"/>
        <w:rPr>
          <w:rFonts w:cs="Arial"/>
          <w:sz w:val="22"/>
          <w:lang w:val="en-CA"/>
        </w:rPr>
      </w:pPr>
      <w:r>
        <w:rPr>
          <w:rFonts w:cs="Arial"/>
          <w:sz w:val="22"/>
          <w:lang w:val="en-CA"/>
        </w:rPr>
        <w:t xml:space="preserve">Roger Régimbal </w:t>
      </w:r>
    </w:p>
    <w:p w:rsidR="00D15136" w:rsidRPr="00C35605" w:rsidRDefault="0026355D" w:rsidP="0079110C">
      <w:pPr>
        <w:spacing w:after="0"/>
        <w:rPr>
          <w:sz w:val="22"/>
          <w:lang w:val="en-CA"/>
        </w:rPr>
      </w:pPr>
      <w:r>
        <w:rPr>
          <w:rFonts w:cs="Arial"/>
          <w:sz w:val="22"/>
          <w:lang w:val="en-CA"/>
        </w:rPr>
        <w:t>Executive director</w:t>
      </w:r>
    </w:p>
    <w:sectPr w:rsidR="00D15136" w:rsidRPr="00C35605" w:rsidSect="00F544C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F3" w:rsidRDefault="00C46BF3" w:rsidP="004E4405">
      <w:pPr>
        <w:spacing w:after="0" w:line="240" w:lineRule="auto"/>
      </w:pPr>
      <w:r>
        <w:separator/>
      </w:r>
    </w:p>
  </w:endnote>
  <w:endnote w:type="continuationSeparator" w:id="0">
    <w:p w:rsidR="00C46BF3" w:rsidRDefault="00C46BF3"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Default="00D43B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AE" w:rsidRPr="00736028" w:rsidRDefault="00736028" w:rsidP="00736028">
    <w:pPr>
      <w:pStyle w:val="Pieddepage"/>
      <w:pBdr>
        <w:top w:val="thinThickSmallGap" w:sz="24" w:space="1" w:color="622423" w:themeColor="accent2" w:themeShade="7F"/>
      </w:pBdr>
      <w:jc w:val="center"/>
      <w:rPr>
        <w:rFonts w:cs="Arial"/>
        <w:bCs/>
        <w:sz w:val="18"/>
        <w:szCs w:val="18"/>
      </w:rPr>
    </w:pPr>
    <w:r>
      <w:rPr>
        <w:rFonts w:cs="Arial"/>
        <w:bCs/>
        <w:sz w:val="18"/>
        <w:szCs w:val="18"/>
      </w:rPr>
      <w:t>Directeur général</w:t>
    </w:r>
    <w:r w:rsidRPr="009C5D65">
      <w:rPr>
        <w:rFonts w:cs="Arial"/>
        <w:b/>
        <w:bCs/>
        <w:sz w:val="18"/>
        <w:szCs w:val="18"/>
      </w:rPr>
      <w:t xml:space="preserve"> </w:t>
    </w:r>
    <w:r w:rsidR="00FB4CAE" w:rsidRPr="009C5D65">
      <w:rPr>
        <w:rFonts w:cs="Arial"/>
        <w:b/>
        <w:bCs/>
        <w:sz w:val="18"/>
        <w:szCs w:val="18"/>
      </w:rPr>
      <w:t>Roger Régimbal</w:t>
    </w:r>
    <w:r w:rsidR="00FB4CAE">
      <w:rPr>
        <w:rFonts w:cs="Arial"/>
        <w:bCs/>
        <w:sz w:val="18"/>
        <w:szCs w:val="18"/>
      </w:rPr>
      <w:t xml:space="preserve"> </w:t>
    </w:r>
    <w:proofErr w:type="spellStart"/>
    <w:r>
      <w:rPr>
        <w:rFonts w:cs="Arial"/>
        <w:bCs/>
        <w:sz w:val="18"/>
        <w:szCs w:val="18"/>
      </w:rPr>
      <w:t>Executive</w:t>
    </w:r>
    <w:proofErr w:type="spellEnd"/>
    <w:r>
      <w:rPr>
        <w:rFonts w:cs="Arial"/>
        <w:bCs/>
        <w:sz w:val="18"/>
        <w:szCs w:val="18"/>
      </w:rPr>
      <w:t xml:space="preserve"> </w:t>
    </w:r>
    <w:proofErr w:type="spellStart"/>
    <w:r>
      <w:rPr>
        <w:rFonts w:cs="Arial"/>
        <w:bCs/>
        <w:sz w:val="18"/>
        <w:szCs w:val="18"/>
      </w:rPr>
      <w:t>Director</w:t>
    </w:r>
    <w:proofErr w:type="spellEnd"/>
  </w:p>
  <w:p w:rsidR="00FB4CAE" w:rsidRDefault="00FB4CAE" w:rsidP="00FB4CAE">
    <w:pPr>
      <w:pStyle w:val="Pieddepage"/>
      <w:pBdr>
        <w:top w:val="thinThickSmallGap" w:sz="24" w:space="1" w:color="622423" w:themeColor="accent2" w:themeShade="7F"/>
      </w:pBdr>
      <w:jc w:val="center"/>
      <w:rPr>
        <w:rFonts w:asciiTheme="majorHAnsi" w:eastAsiaTheme="majorEastAsia" w:hAnsiTheme="majorHAnsi" w:cstheme="majorBidi"/>
      </w:rPr>
    </w:pPr>
    <w:r w:rsidRPr="00754EA2">
      <w:rPr>
        <w:rFonts w:cs="Arial"/>
        <w:sz w:val="18"/>
        <w:szCs w:val="18"/>
      </w:rPr>
      <w:t>2448 promenade Orient Park</w:t>
    </w:r>
    <w:r w:rsidR="00407433">
      <w:rPr>
        <w:rFonts w:cs="Arial"/>
        <w:sz w:val="18"/>
        <w:szCs w:val="18"/>
      </w:rPr>
      <w:t>,</w:t>
    </w:r>
    <w:r w:rsidRPr="00754EA2">
      <w:rPr>
        <w:rFonts w:cs="Arial"/>
        <w:sz w:val="18"/>
        <w:szCs w:val="18"/>
      </w:rPr>
      <w:t xml:space="preserve"> </w:t>
    </w:r>
    <w:r w:rsidR="00407433">
      <w:rPr>
        <w:rFonts w:cs="Arial"/>
        <w:sz w:val="18"/>
        <w:szCs w:val="18"/>
      </w:rPr>
      <w:t>Gloucester ON</w:t>
    </w:r>
    <w:r w:rsidRPr="00754EA2">
      <w:rPr>
        <w:rFonts w:cs="Arial"/>
        <w:sz w:val="18"/>
        <w:szCs w:val="18"/>
      </w:rPr>
      <w:t xml:space="preserve"> K1B 4N1 (613) 824-8384</w:t>
    </w:r>
    <w:r w:rsidR="00407433">
      <w:rPr>
        <w:rFonts w:cs="Arial"/>
        <w:sz w:val="18"/>
        <w:szCs w:val="18"/>
      </w:rPr>
      <w:t>/</w:t>
    </w:r>
    <w:hyperlink r:id="rId1" w:history="1">
      <w:r w:rsidRPr="00754EA2">
        <w:rPr>
          <w:rStyle w:val="Lienhypertexte"/>
          <w:rFonts w:ascii="Arial" w:hAnsi="Arial" w:cs="Arial"/>
          <w:sz w:val="18"/>
          <w:szCs w:val="18"/>
        </w:rPr>
        <w:t>regimbal.roger@sympatico.ca</w:t>
      </w:r>
    </w:hyperlink>
  </w:p>
  <w:p w:rsidR="00370613" w:rsidRDefault="00370613">
    <w:pPr>
      <w:pStyle w:val="Pieddepage"/>
    </w:pPr>
  </w:p>
  <w:p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Default="00D43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F3" w:rsidRDefault="00C46BF3" w:rsidP="004E4405">
      <w:pPr>
        <w:spacing w:after="0" w:line="240" w:lineRule="auto"/>
      </w:pPr>
      <w:r>
        <w:separator/>
      </w:r>
    </w:p>
  </w:footnote>
  <w:footnote w:type="continuationSeparator" w:id="0">
    <w:p w:rsidR="00C46BF3" w:rsidRDefault="00C46BF3"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Default="00D43B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Default="00D43B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8A8A74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4D577E"/>
    <w:multiLevelType w:val="hybridMultilevel"/>
    <w:tmpl w:val="AD7E52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5915468"/>
    <w:multiLevelType w:val="hybridMultilevel"/>
    <w:tmpl w:val="A70E70CE"/>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31857E51"/>
    <w:multiLevelType w:val="hybridMultilevel"/>
    <w:tmpl w:val="5E8CBB5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3B16C4"/>
    <w:multiLevelType w:val="multilevel"/>
    <w:tmpl w:val="0BCCCB76"/>
    <w:lvl w:ilvl="0">
      <w:start w:val="1"/>
      <w:numFmt w:val="lowerLetter"/>
      <w:lvlText w:val="%1)"/>
      <w:lvlJc w:val="left"/>
      <w:pPr>
        <w:tabs>
          <w:tab w:val="left" w:pos="360"/>
        </w:tabs>
        <w:ind w:left="720"/>
      </w:pPr>
      <w:rPr>
        <w:rFonts w:ascii="Arial" w:eastAsia="Arial" w:hAnsi="Arial"/>
        <w:strike w:val="0"/>
        <w:color w:val="000000"/>
        <w:spacing w:val="0"/>
        <w:w w:val="100"/>
        <w:sz w:val="2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039CF"/>
    <w:multiLevelType w:val="hybridMultilevel"/>
    <w:tmpl w:val="195AD0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2467D5"/>
    <w:multiLevelType w:val="hybridMultilevel"/>
    <w:tmpl w:val="3710D84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5B2C2E"/>
    <w:multiLevelType w:val="hybridMultilevel"/>
    <w:tmpl w:val="3022027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2CE53CD"/>
    <w:multiLevelType w:val="hybridMultilevel"/>
    <w:tmpl w:val="32D0E1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2630D5"/>
    <w:multiLevelType w:val="hybridMultilevel"/>
    <w:tmpl w:val="313C44B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8"/>
  </w:num>
  <w:num w:numId="5">
    <w:abstractNumId w:val="5"/>
  </w:num>
  <w:num w:numId="6">
    <w:abstractNumId w:val="7"/>
  </w:num>
  <w:num w:numId="7">
    <w:abstractNumId w:val="4"/>
  </w:num>
  <w:num w:numId="8">
    <w:abstractNumId w:val="9"/>
  </w:num>
  <w:num w:numId="9">
    <w:abstractNumId w:val="2"/>
  </w:num>
  <w:num w:numId="10">
    <w:abstractNumId w:val="1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51"/>
    <w:rsid w:val="00000981"/>
    <w:rsid w:val="000060D7"/>
    <w:rsid w:val="000407AF"/>
    <w:rsid w:val="0006083B"/>
    <w:rsid w:val="00061644"/>
    <w:rsid w:val="000625BB"/>
    <w:rsid w:val="000B7705"/>
    <w:rsid w:val="00127C74"/>
    <w:rsid w:val="00133F57"/>
    <w:rsid w:val="001413B8"/>
    <w:rsid w:val="001550E7"/>
    <w:rsid w:val="00173BA9"/>
    <w:rsid w:val="00185284"/>
    <w:rsid w:val="00190361"/>
    <w:rsid w:val="001D56EF"/>
    <w:rsid w:val="001D65BF"/>
    <w:rsid w:val="00215A1E"/>
    <w:rsid w:val="00246252"/>
    <w:rsid w:val="0026355D"/>
    <w:rsid w:val="00270AFC"/>
    <w:rsid w:val="002B753B"/>
    <w:rsid w:val="003107D1"/>
    <w:rsid w:val="00326DA4"/>
    <w:rsid w:val="00365C7C"/>
    <w:rsid w:val="00370613"/>
    <w:rsid w:val="003B461A"/>
    <w:rsid w:val="003C2D86"/>
    <w:rsid w:val="003F46C3"/>
    <w:rsid w:val="004054B4"/>
    <w:rsid w:val="00407433"/>
    <w:rsid w:val="00414DDF"/>
    <w:rsid w:val="00455595"/>
    <w:rsid w:val="004640F2"/>
    <w:rsid w:val="004B4A17"/>
    <w:rsid w:val="004D6F93"/>
    <w:rsid w:val="004E4405"/>
    <w:rsid w:val="0051513A"/>
    <w:rsid w:val="00527528"/>
    <w:rsid w:val="0055252F"/>
    <w:rsid w:val="00561F38"/>
    <w:rsid w:val="00595108"/>
    <w:rsid w:val="005B03C8"/>
    <w:rsid w:val="005B4C50"/>
    <w:rsid w:val="005C3522"/>
    <w:rsid w:val="006047C8"/>
    <w:rsid w:val="006152B0"/>
    <w:rsid w:val="00660BD5"/>
    <w:rsid w:val="00686749"/>
    <w:rsid w:val="006A4C48"/>
    <w:rsid w:val="006E3BC6"/>
    <w:rsid w:val="00715A2F"/>
    <w:rsid w:val="0073480C"/>
    <w:rsid w:val="00736028"/>
    <w:rsid w:val="007367F9"/>
    <w:rsid w:val="00754EA2"/>
    <w:rsid w:val="007633AA"/>
    <w:rsid w:val="00786B53"/>
    <w:rsid w:val="0079110C"/>
    <w:rsid w:val="00794751"/>
    <w:rsid w:val="007C6237"/>
    <w:rsid w:val="008167AC"/>
    <w:rsid w:val="00822751"/>
    <w:rsid w:val="00842B27"/>
    <w:rsid w:val="00855FD3"/>
    <w:rsid w:val="00862DA3"/>
    <w:rsid w:val="00877CF1"/>
    <w:rsid w:val="008903D7"/>
    <w:rsid w:val="008C5AB9"/>
    <w:rsid w:val="008D4D4D"/>
    <w:rsid w:val="00913838"/>
    <w:rsid w:val="00921A74"/>
    <w:rsid w:val="009711F5"/>
    <w:rsid w:val="009A60D8"/>
    <w:rsid w:val="009C7992"/>
    <w:rsid w:val="00A05EE9"/>
    <w:rsid w:val="00A16022"/>
    <w:rsid w:val="00A20D53"/>
    <w:rsid w:val="00A21FB4"/>
    <w:rsid w:val="00A26FCB"/>
    <w:rsid w:val="00A3575E"/>
    <w:rsid w:val="00A358F6"/>
    <w:rsid w:val="00A43C53"/>
    <w:rsid w:val="00A84589"/>
    <w:rsid w:val="00AF10B5"/>
    <w:rsid w:val="00B2079C"/>
    <w:rsid w:val="00B729E9"/>
    <w:rsid w:val="00B832B4"/>
    <w:rsid w:val="00B9281F"/>
    <w:rsid w:val="00B967BC"/>
    <w:rsid w:val="00BB2564"/>
    <w:rsid w:val="00BB57DC"/>
    <w:rsid w:val="00BD08D8"/>
    <w:rsid w:val="00C102AF"/>
    <w:rsid w:val="00C35605"/>
    <w:rsid w:val="00C46BF3"/>
    <w:rsid w:val="00C569E3"/>
    <w:rsid w:val="00C962CB"/>
    <w:rsid w:val="00CA0D1F"/>
    <w:rsid w:val="00CF3B68"/>
    <w:rsid w:val="00D03C4F"/>
    <w:rsid w:val="00D15136"/>
    <w:rsid w:val="00D3730A"/>
    <w:rsid w:val="00D3767A"/>
    <w:rsid w:val="00D43B57"/>
    <w:rsid w:val="00D63C6F"/>
    <w:rsid w:val="00D77D1F"/>
    <w:rsid w:val="00DA4C24"/>
    <w:rsid w:val="00DB171E"/>
    <w:rsid w:val="00DD414D"/>
    <w:rsid w:val="00E07BBD"/>
    <w:rsid w:val="00E11A30"/>
    <w:rsid w:val="00E254B8"/>
    <w:rsid w:val="00E32E98"/>
    <w:rsid w:val="00E46634"/>
    <w:rsid w:val="00E706F4"/>
    <w:rsid w:val="00E805F0"/>
    <w:rsid w:val="00E81ECB"/>
    <w:rsid w:val="00EB7F57"/>
    <w:rsid w:val="00F12F19"/>
    <w:rsid w:val="00F17E85"/>
    <w:rsid w:val="00F22200"/>
    <w:rsid w:val="00F533C6"/>
    <w:rsid w:val="00F544C8"/>
    <w:rsid w:val="00F7718A"/>
    <w:rsid w:val="00F94A68"/>
    <w:rsid w:val="00FA46A9"/>
    <w:rsid w:val="00FB4CAE"/>
    <w:rsid w:val="00FD0E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7D8417"/>
  <w15:docId w15:val="{26488CCD-9603-4ED3-BDF0-16602527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regimbal.roger@sympatic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EEE0-CCBE-4163-A503-3FADDED0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3</cp:revision>
  <cp:lastPrinted>2018-03-21T13:44:00Z</cp:lastPrinted>
  <dcterms:created xsi:type="dcterms:W3CDTF">2019-03-12T14:49:00Z</dcterms:created>
  <dcterms:modified xsi:type="dcterms:W3CDTF">2019-03-12T14:53:00Z</dcterms:modified>
</cp:coreProperties>
</file>