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7D" w:rsidRDefault="00AC11F1" w:rsidP="002C5599">
      <w:pPr>
        <w:rPr>
          <w:rFonts w:cs="Arial"/>
          <w:b/>
          <w:sz w:val="22"/>
          <w:lang w:val="en-US"/>
        </w:rPr>
      </w:pPr>
      <w:bookmarkStart w:id="0" w:name="_GoBack"/>
      <w:bookmarkEnd w:id="0"/>
      <w:r>
        <w:rPr>
          <w:rFonts w:cs="Arial"/>
          <w:b/>
          <w:noProof/>
          <w:sz w:val="22"/>
          <w:lang w:val="fr-CA" w:eastAsia="fr-CA"/>
        </w:rPr>
        <w:drawing>
          <wp:anchor distT="0" distB="0" distL="114300" distR="114300" simplePos="0" relativeHeight="251662336" behindDoc="0" locked="0" layoutInCell="1" allowOverlap="1" wp14:anchorId="2E2D597E" wp14:editId="1CCEEFA6">
            <wp:simplePos x="0" y="0"/>
            <wp:positionH relativeFrom="margin">
              <wp:align>center</wp:align>
            </wp:positionH>
            <wp:positionV relativeFrom="margin">
              <wp:posOffset>-285750</wp:posOffset>
            </wp:positionV>
            <wp:extent cx="1076960" cy="723900"/>
            <wp:effectExtent l="0" t="0" r="889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960" cy="723900"/>
                    </a:xfrm>
                    <a:prstGeom prst="rect">
                      <a:avLst/>
                    </a:prstGeom>
                  </pic:spPr>
                </pic:pic>
              </a:graphicData>
            </a:graphic>
          </wp:anchor>
        </w:drawing>
      </w:r>
    </w:p>
    <w:p w:rsidR="00816B7E" w:rsidRDefault="00816B7E" w:rsidP="00734A7D">
      <w:pPr>
        <w:jc w:val="center"/>
        <w:rPr>
          <w:rFonts w:ascii="Helvetica" w:hAnsi="Helvetica" w:cs="Helvetica"/>
          <w:b/>
          <w:bCs/>
          <w:color w:val="000080"/>
        </w:rPr>
      </w:pPr>
    </w:p>
    <w:p w:rsidR="004277D7" w:rsidRDefault="004277D7" w:rsidP="004277D7">
      <w:pPr>
        <w:pStyle w:val="Sansinterligne"/>
        <w:jc w:val="center"/>
        <w:rPr>
          <w:rFonts w:cs="Arial"/>
          <w:b/>
          <w:sz w:val="28"/>
          <w:szCs w:val="28"/>
        </w:rPr>
      </w:pPr>
    </w:p>
    <w:p w:rsidR="004277D7" w:rsidRPr="00A960D1" w:rsidRDefault="004277D7" w:rsidP="004277D7">
      <w:pPr>
        <w:pStyle w:val="Sansinterligne"/>
        <w:jc w:val="center"/>
        <w:rPr>
          <w:rFonts w:cs="Arial"/>
          <w:b/>
          <w:sz w:val="28"/>
          <w:szCs w:val="28"/>
        </w:rPr>
      </w:pPr>
      <w:r w:rsidRPr="00A960D1">
        <w:rPr>
          <w:rFonts w:cs="Arial"/>
          <w:b/>
          <w:sz w:val="28"/>
          <w:szCs w:val="28"/>
        </w:rPr>
        <w:t>Association canadienne des enseignantes et des enseignants retraités</w:t>
      </w:r>
    </w:p>
    <w:p w:rsidR="004277D7" w:rsidRPr="004277D7" w:rsidRDefault="004277D7" w:rsidP="004277D7">
      <w:pPr>
        <w:pStyle w:val="Sansinterligne"/>
        <w:jc w:val="center"/>
        <w:rPr>
          <w:rFonts w:cs="Arial"/>
          <w:b/>
          <w:sz w:val="28"/>
          <w:szCs w:val="28"/>
          <w:lang w:val="en-CA"/>
        </w:rPr>
      </w:pPr>
      <w:r w:rsidRPr="004277D7">
        <w:rPr>
          <w:rFonts w:cs="Arial"/>
          <w:b/>
          <w:sz w:val="28"/>
          <w:szCs w:val="28"/>
          <w:lang w:val="en-CA"/>
        </w:rPr>
        <w:t>The Canadian Association of Retired Teachers</w:t>
      </w:r>
    </w:p>
    <w:p w:rsidR="004277D7" w:rsidRPr="00DD6460" w:rsidRDefault="004277D7" w:rsidP="00DD6460">
      <w:pPr>
        <w:pStyle w:val="Sansinterligne"/>
        <w:rPr>
          <w:rFonts w:ascii="Arial" w:hAnsi="Arial" w:cs="Arial"/>
          <w:b/>
          <w:color w:val="FF0000"/>
          <w:sz w:val="16"/>
          <w:szCs w:val="16"/>
          <w:lang w:val="en-CA"/>
        </w:rPr>
      </w:pPr>
    </w:p>
    <w:p w:rsidR="004277D7" w:rsidRPr="00DD4BDA" w:rsidRDefault="00B954CA" w:rsidP="00A54222">
      <w:pPr>
        <w:pStyle w:val="Sansinterligne"/>
        <w:jc w:val="center"/>
        <w:rPr>
          <w:rFonts w:ascii="Arial" w:hAnsi="Arial" w:cs="Arial"/>
          <w:b/>
          <w:sz w:val="36"/>
          <w:szCs w:val="36"/>
          <w:u w:val="single"/>
          <w:lang w:val="en-CA"/>
        </w:rPr>
      </w:pPr>
      <w:r>
        <w:rPr>
          <w:rFonts w:ascii="Arial" w:hAnsi="Arial" w:cs="Arial"/>
          <w:b/>
          <w:sz w:val="36"/>
          <w:szCs w:val="36"/>
          <w:u w:val="single"/>
          <w:lang w:val="en-CA"/>
        </w:rPr>
        <w:t>OPTIONS</w:t>
      </w:r>
    </w:p>
    <w:p w:rsidR="00870BF0" w:rsidRPr="00C856A5" w:rsidRDefault="00870BF0" w:rsidP="00A54222">
      <w:pPr>
        <w:pStyle w:val="Sansinterligne"/>
        <w:jc w:val="center"/>
        <w:rPr>
          <w:rFonts w:ascii="Arial" w:hAnsi="Arial" w:cs="Arial"/>
          <w:b/>
          <w:sz w:val="16"/>
          <w:szCs w:val="16"/>
          <w:lang w:val="en-CA"/>
        </w:rPr>
      </w:pPr>
    </w:p>
    <w:p w:rsidR="00A54222" w:rsidRPr="00DD4BDA" w:rsidRDefault="00A54222" w:rsidP="00A54222">
      <w:pPr>
        <w:pStyle w:val="Sansinterligne"/>
        <w:jc w:val="center"/>
        <w:rPr>
          <w:rFonts w:ascii="Arial" w:hAnsi="Arial" w:cs="Arial"/>
          <w:b/>
          <w:sz w:val="24"/>
          <w:szCs w:val="24"/>
          <w:lang w:val="en-CA"/>
        </w:rPr>
      </w:pPr>
      <w:r w:rsidRPr="00DD4BDA">
        <w:rPr>
          <w:rFonts w:ascii="Arial" w:hAnsi="Arial" w:cs="Arial"/>
          <w:b/>
          <w:sz w:val="24"/>
          <w:szCs w:val="24"/>
          <w:lang w:val="en-CA"/>
        </w:rPr>
        <w:t>The Newsletter of ACER-CART</w:t>
      </w:r>
      <w:r w:rsidR="00C40B79" w:rsidRPr="00DD4BDA">
        <w:rPr>
          <w:rFonts w:ascii="Arial" w:hAnsi="Arial" w:cs="Arial"/>
          <w:b/>
          <w:sz w:val="24"/>
          <w:szCs w:val="24"/>
          <w:lang w:val="en-CA"/>
        </w:rPr>
        <w:t xml:space="preserve"> </w:t>
      </w:r>
    </w:p>
    <w:p w:rsidR="00870BF0" w:rsidRDefault="00870BF0" w:rsidP="00A54222">
      <w:pPr>
        <w:pStyle w:val="Sansinterligne"/>
        <w:rPr>
          <w:rFonts w:ascii="Arial" w:hAnsi="Arial" w:cs="Arial"/>
          <w:b/>
          <w:sz w:val="24"/>
          <w:szCs w:val="24"/>
          <w:lang w:val="en-CA"/>
        </w:rPr>
      </w:pPr>
    </w:p>
    <w:p w:rsidR="00A54222" w:rsidRPr="00DD4BDA" w:rsidRDefault="00CB3D2B" w:rsidP="00A54222">
      <w:pPr>
        <w:pStyle w:val="Sansinterligne"/>
        <w:rPr>
          <w:rFonts w:ascii="Arial" w:hAnsi="Arial" w:cs="Arial"/>
          <w:b/>
          <w:sz w:val="24"/>
          <w:szCs w:val="24"/>
          <w:lang w:val="en-CA"/>
        </w:rPr>
      </w:pPr>
      <w:r>
        <w:rPr>
          <w:rFonts w:ascii="Arial" w:hAnsi="Arial" w:cs="Arial"/>
          <w:b/>
          <w:sz w:val="24"/>
          <w:szCs w:val="24"/>
          <w:lang w:val="en-CA"/>
        </w:rPr>
        <w:t>Winter</w:t>
      </w:r>
      <w:r w:rsidR="007F6B5E">
        <w:rPr>
          <w:rFonts w:ascii="Arial" w:hAnsi="Arial" w:cs="Arial"/>
          <w:b/>
          <w:sz w:val="24"/>
          <w:szCs w:val="24"/>
          <w:lang w:val="en-CA"/>
        </w:rPr>
        <w:t> </w:t>
      </w:r>
      <w:r>
        <w:rPr>
          <w:rFonts w:ascii="Arial" w:hAnsi="Arial" w:cs="Arial"/>
          <w:b/>
          <w:sz w:val="24"/>
          <w:szCs w:val="24"/>
          <w:lang w:val="en-CA"/>
        </w:rPr>
        <w:t>201</w:t>
      </w:r>
      <w:r w:rsidR="0032228C">
        <w:rPr>
          <w:rFonts w:ascii="Arial" w:hAnsi="Arial" w:cs="Arial"/>
          <w:b/>
          <w:sz w:val="24"/>
          <w:szCs w:val="24"/>
          <w:lang w:val="en-CA"/>
        </w:rPr>
        <w:t>8</w:t>
      </w:r>
      <w:r w:rsidR="00A54222" w:rsidRPr="00DD4BDA">
        <w:rPr>
          <w:rFonts w:ascii="Arial" w:hAnsi="Arial" w:cs="Arial"/>
          <w:b/>
          <w:sz w:val="24"/>
          <w:szCs w:val="24"/>
          <w:lang w:val="en-CA"/>
        </w:rPr>
        <w:t xml:space="preserve">                                                 </w:t>
      </w:r>
      <w:r w:rsidR="00C40B79" w:rsidRPr="00DD4BDA">
        <w:rPr>
          <w:rFonts w:ascii="Arial" w:hAnsi="Arial" w:cs="Arial"/>
          <w:b/>
          <w:sz w:val="24"/>
          <w:szCs w:val="24"/>
          <w:lang w:val="en-CA"/>
        </w:rPr>
        <w:t xml:space="preserve">   </w:t>
      </w:r>
      <w:r w:rsidR="00C40B79" w:rsidRPr="00DD4BDA">
        <w:rPr>
          <w:rFonts w:ascii="Arial" w:hAnsi="Arial" w:cs="Arial"/>
          <w:b/>
          <w:sz w:val="24"/>
          <w:szCs w:val="24"/>
          <w:lang w:val="en-CA"/>
        </w:rPr>
        <w:tab/>
      </w:r>
      <w:r w:rsidR="00C40B79" w:rsidRPr="00DD4BDA">
        <w:rPr>
          <w:rFonts w:ascii="Arial" w:hAnsi="Arial" w:cs="Arial"/>
          <w:b/>
          <w:sz w:val="24"/>
          <w:szCs w:val="24"/>
          <w:lang w:val="en-CA"/>
        </w:rPr>
        <w:tab/>
        <w:t xml:space="preserve"> </w:t>
      </w:r>
      <w:r w:rsidR="00C856A5">
        <w:rPr>
          <w:rFonts w:ascii="Arial" w:hAnsi="Arial" w:cs="Arial"/>
          <w:b/>
          <w:sz w:val="24"/>
          <w:szCs w:val="24"/>
          <w:lang w:val="en-CA"/>
        </w:rPr>
        <w:t xml:space="preserve">    </w:t>
      </w:r>
      <w:r w:rsidR="00043881">
        <w:rPr>
          <w:rFonts w:ascii="Arial" w:hAnsi="Arial" w:cs="Arial"/>
          <w:b/>
          <w:sz w:val="24"/>
          <w:szCs w:val="24"/>
          <w:lang w:val="en-CA"/>
        </w:rPr>
        <w:t xml:space="preserve">          </w:t>
      </w:r>
      <w:r w:rsidR="00C856A5">
        <w:rPr>
          <w:rFonts w:ascii="Arial" w:hAnsi="Arial" w:cs="Arial"/>
          <w:b/>
          <w:sz w:val="24"/>
          <w:szCs w:val="24"/>
          <w:lang w:val="en-CA"/>
        </w:rPr>
        <w:t xml:space="preserve">   </w:t>
      </w:r>
      <w:r w:rsidR="00A54222" w:rsidRPr="00DD4BDA">
        <w:rPr>
          <w:rFonts w:ascii="Arial" w:hAnsi="Arial" w:cs="Arial"/>
          <w:b/>
          <w:sz w:val="24"/>
          <w:szCs w:val="24"/>
          <w:lang w:val="en-CA"/>
        </w:rPr>
        <w:t xml:space="preserve">Editor: </w:t>
      </w:r>
      <w:r w:rsidR="0032228C">
        <w:rPr>
          <w:rFonts w:ascii="Arial" w:hAnsi="Arial" w:cs="Arial"/>
          <w:b/>
          <w:sz w:val="24"/>
          <w:szCs w:val="24"/>
          <w:lang w:val="en-CA"/>
        </w:rPr>
        <w:t>Martin Higgs</w:t>
      </w:r>
      <w:r w:rsidR="00A54222" w:rsidRPr="00DD4BDA">
        <w:rPr>
          <w:rFonts w:ascii="Arial" w:hAnsi="Arial" w:cs="Arial"/>
          <w:b/>
          <w:sz w:val="24"/>
          <w:szCs w:val="24"/>
          <w:lang w:val="en-CA"/>
        </w:rPr>
        <w:t xml:space="preserve"> </w:t>
      </w:r>
    </w:p>
    <w:p w:rsidR="00043881" w:rsidRDefault="00043881" w:rsidP="00CB3D2B">
      <w:pPr>
        <w:pStyle w:val="Sansinterligne"/>
        <w:rPr>
          <w:rFonts w:ascii="Arial" w:hAnsi="Arial" w:cs="Arial"/>
          <w:b/>
          <w:sz w:val="24"/>
          <w:szCs w:val="24"/>
          <w:u w:val="single"/>
          <w:lang w:val="en-CA"/>
        </w:rPr>
      </w:pPr>
    </w:p>
    <w:p w:rsidR="00043881" w:rsidRPr="00043881" w:rsidRDefault="00043881" w:rsidP="005A1B7B">
      <w:pPr>
        <w:pStyle w:val="Sansinterligne"/>
        <w:rPr>
          <w:rFonts w:ascii="Arial" w:hAnsi="Arial" w:cs="Arial"/>
          <w:b/>
          <w:color w:val="000000" w:themeColor="text1"/>
          <w:sz w:val="16"/>
          <w:szCs w:val="16"/>
          <w:u w:val="single"/>
          <w:lang w:val="en-CA"/>
        </w:rPr>
      </w:pPr>
    </w:p>
    <w:p w:rsidR="007A0867" w:rsidRPr="00870BF0" w:rsidRDefault="00A54222" w:rsidP="005A1B7B">
      <w:pPr>
        <w:pStyle w:val="Sansinterligne"/>
        <w:rPr>
          <w:rFonts w:ascii="Arial" w:hAnsi="Arial" w:cs="Arial"/>
          <w:b/>
          <w:color w:val="000000" w:themeColor="text1"/>
          <w:sz w:val="28"/>
          <w:szCs w:val="28"/>
          <w:u w:val="single"/>
          <w:lang w:val="en-CA"/>
        </w:rPr>
      </w:pPr>
      <w:r w:rsidRPr="00870BF0">
        <w:rPr>
          <w:rFonts w:ascii="Arial" w:hAnsi="Arial" w:cs="Arial"/>
          <w:b/>
          <w:color w:val="000000" w:themeColor="text1"/>
          <w:sz w:val="28"/>
          <w:szCs w:val="28"/>
          <w:u w:val="single"/>
          <w:lang w:val="en-CA"/>
        </w:rPr>
        <w:t>PRESIDENT’S MESSAGE</w:t>
      </w:r>
    </w:p>
    <w:p w:rsidR="00870BF0" w:rsidRPr="00DD4BDA" w:rsidRDefault="009D43ED" w:rsidP="00A54222">
      <w:pPr>
        <w:pStyle w:val="Sansinterligne"/>
        <w:rPr>
          <w:rFonts w:ascii="Arial" w:hAnsi="Arial" w:cs="Arial"/>
          <w:b/>
          <w:color w:val="000000" w:themeColor="text1"/>
          <w:sz w:val="24"/>
          <w:szCs w:val="24"/>
          <w:lang w:val="en-CA"/>
        </w:rPr>
      </w:pPr>
      <w:r w:rsidRPr="00DD4BDA">
        <w:rPr>
          <w:rFonts w:ascii="Arial" w:hAnsi="Arial" w:cs="Arial"/>
          <w:b/>
          <w:color w:val="000000" w:themeColor="text1"/>
          <w:sz w:val="24"/>
          <w:szCs w:val="24"/>
          <w:lang w:val="en-CA"/>
        </w:rPr>
        <w:t>Brian Kenny</w:t>
      </w:r>
    </w:p>
    <w:p w:rsidR="00A54222" w:rsidRPr="00C856A5" w:rsidRDefault="00A54222" w:rsidP="00A54222">
      <w:pPr>
        <w:pStyle w:val="Sansinterligne"/>
        <w:rPr>
          <w:rFonts w:ascii="Arial" w:hAnsi="Arial" w:cs="Arial"/>
          <w:sz w:val="16"/>
          <w:szCs w:val="16"/>
          <w:lang w:val="en-CA"/>
        </w:rPr>
      </w:pPr>
    </w:p>
    <w:p w:rsidR="0032228C" w:rsidRPr="00154E50" w:rsidRDefault="0032228C" w:rsidP="0032228C">
      <w:pPr>
        <w:spacing w:line="20" w:lineRule="atLeast"/>
        <w:jc w:val="center"/>
        <w:rPr>
          <w:rFonts w:ascii="Arial" w:hAnsi="Arial" w:cs="Arial"/>
          <w:b/>
        </w:rPr>
      </w:pPr>
      <w:r w:rsidRPr="0032228C">
        <w:rPr>
          <w:rFonts w:ascii="Arial" w:hAnsi="Arial" w:cs="Arial"/>
          <w:b/>
        </w:rPr>
        <w:t xml:space="preserve"> </w:t>
      </w:r>
      <w:r w:rsidRPr="00154E50">
        <w:rPr>
          <w:rFonts w:ascii="Arial" w:hAnsi="Arial" w:cs="Arial"/>
          <w:b/>
        </w:rPr>
        <w:t>Identifying ACER-CART People</w:t>
      </w:r>
    </w:p>
    <w:p w:rsidR="00043881" w:rsidRPr="00CC1B73" w:rsidRDefault="0032228C" w:rsidP="00043881">
      <w:pPr>
        <w:jc w:val="center"/>
        <w:rPr>
          <w:rFonts w:ascii="Arial" w:hAnsi="Arial" w:cs="Arial"/>
          <w:b/>
        </w:rPr>
      </w:pPr>
      <w:r w:rsidRPr="00DD4BDA">
        <w:rPr>
          <w:rFonts w:ascii="Arial" w:hAnsi="Arial" w:cs="Arial"/>
          <w:noProof/>
          <w:color w:val="DD3333"/>
          <w:lang w:eastAsia="fr-CA"/>
        </w:rPr>
        <w:drawing>
          <wp:anchor distT="0" distB="0" distL="114300" distR="114300" simplePos="0" relativeHeight="251659264" behindDoc="0" locked="0" layoutInCell="1" allowOverlap="1" wp14:anchorId="6B65C0D9" wp14:editId="39A4420A">
            <wp:simplePos x="0" y="0"/>
            <wp:positionH relativeFrom="margin">
              <wp:posOffset>-9313</wp:posOffset>
            </wp:positionH>
            <wp:positionV relativeFrom="margin">
              <wp:posOffset>3153622</wp:posOffset>
            </wp:positionV>
            <wp:extent cx="1320165" cy="1663700"/>
            <wp:effectExtent l="0" t="0" r="0" b="0"/>
            <wp:wrapSquare wrapText="bothSides"/>
            <wp:docPr id="2" name="Picture 2" descr="President Brian kenn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esident Brian kenn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165"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28C" w:rsidRDefault="0032228C" w:rsidP="0032228C">
      <w:pPr>
        <w:spacing w:line="20" w:lineRule="atLeast"/>
        <w:jc w:val="both"/>
        <w:rPr>
          <w:rFonts w:ascii="Arial" w:hAnsi="Arial" w:cs="Arial"/>
        </w:rPr>
      </w:pPr>
      <w:r w:rsidRPr="00154E50">
        <w:rPr>
          <w:rFonts w:ascii="Arial" w:hAnsi="Arial" w:cs="Arial"/>
        </w:rPr>
        <w:t xml:space="preserve">Since I no longer </w:t>
      </w:r>
      <w:proofErr w:type="gramStart"/>
      <w:r w:rsidRPr="00154E50">
        <w:rPr>
          <w:rFonts w:ascii="Arial" w:hAnsi="Arial" w:cs="Arial"/>
        </w:rPr>
        <w:t>have to</w:t>
      </w:r>
      <w:proofErr w:type="gramEnd"/>
      <w:r w:rsidRPr="00154E50">
        <w:rPr>
          <w:rFonts w:ascii="Arial" w:hAnsi="Arial" w:cs="Arial"/>
        </w:rPr>
        <w:t xml:space="preserve"> dress professionally every day, I can often be mistaken for Boo Radley, from the novel, “To Kill a Mockingbird”. And sometimes, our granddaughters become incapacitated with laughter at my pathetic technological skills.</w:t>
      </w:r>
    </w:p>
    <w:p w:rsidR="0032228C" w:rsidRPr="00154E50" w:rsidRDefault="0032228C" w:rsidP="0032228C">
      <w:pPr>
        <w:spacing w:line="20" w:lineRule="atLeast"/>
        <w:jc w:val="both"/>
        <w:rPr>
          <w:rFonts w:ascii="Arial" w:hAnsi="Arial" w:cs="Arial"/>
        </w:rPr>
      </w:pPr>
    </w:p>
    <w:p w:rsidR="0032228C" w:rsidRDefault="0032228C" w:rsidP="0032228C">
      <w:pPr>
        <w:spacing w:line="20" w:lineRule="atLeast"/>
        <w:jc w:val="both"/>
        <w:rPr>
          <w:rFonts w:ascii="Arial" w:hAnsi="Arial" w:cs="Arial"/>
        </w:rPr>
      </w:pPr>
      <w:r w:rsidRPr="00154E50">
        <w:rPr>
          <w:rFonts w:ascii="Arial" w:hAnsi="Arial" w:cs="Arial"/>
        </w:rPr>
        <w:t xml:space="preserve">Truthfully, I am more comfortable with a Benedictine onion skin than I am with Facebook or Twitter and probably most children today navigate I pads as easily as we used to put together 2 soup cans with 40 feet of string and pretended we could make long distance calls. </w:t>
      </w:r>
    </w:p>
    <w:p w:rsidR="0032228C" w:rsidRPr="00154E50" w:rsidRDefault="0032228C" w:rsidP="0032228C">
      <w:pPr>
        <w:spacing w:line="20" w:lineRule="atLeast"/>
        <w:jc w:val="both"/>
        <w:rPr>
          <w:rFonts w:ascii="Arial" w:hAnsi="Arial" w:cs="Arial"/>
        </w:rPr>
      </w:pPr>
    </w:p>
    <w:p w:rsidR="0032228C" w:rsidRDefault="0032228C" w:rsidP="0032228C">
      <w:pPr>
        <w:spacing w:line="20" w:lineRule="atLeast"/>
        <w:jc w:val="both"/>
        <w:rPr>
          <w:rFonts w:ascii="Arial" w:hAnsi="Arial" w:cs="Arial"/>
        </w:rPr>
      </w:pPr>
      <w:r w:rsidRPr="00154E50">
        <w:rPr>
          <w:rFonts w:ascii="Arial" w:hAnsi="Arial" w:cs="Arial"/>
        </w:rPr>
        <w:t xml:space="preserve">Still, people in ACER-CART are not Neolithic fossils chipped out of an alpine glacier, nor are we a tribe of foragers eating pine beetles and swamp moss. A lot of us are older than some of Picasso’s paintings, but we are not Buster Keaton or Granny </w:t>
      </w:r>
      <w:proofErr w:type="spellStart"/>
      <w:r w:rsidRPr="00154E50">
        <w:rPr>
          <w:rFonts w:ascii="Arial" w:hAnsi="Arial" w:cs="Arial"/>
        </w:rPr>
        <w:t>Clampett</w:t>
      </w:r>
      <w:proofErr w:type="spellEnd"/>
      <w:r w:rsidRPr="00154E50">
        <w:rPr>
          <w:rFonts w:ascii="Arial" w:hAnsi="Arial" w:cs="Arial"/>
        </w:rPr>
        <w:t>.</w:t>
      </w:r>
    </w:p>
    <w:p w:rsidR="0032228C" w:rsidRPr="00154E50" w:rsidRDefault="0032228C" w:rsidP="0032228C">
      <w:pPr>
        <w:spacing w:line="20" w:lineRule="atLeast"/>
        <w:jc w:val="both"/>
        <w:rPr>
          <w:rFonts w:ascii="Arial" w:hAnsi="Arial" w:cs="Arial"/>
        </w:rPr>
      </w:pPr>
    </w:p>
    <w:p w:rsidR="0032228C" w:rsidRDefault="0032228C" w:rsidP="0032228C">
      <w:pPr>
        <w:spacing w:line="20" w:lineRule="atLeast"/>
        <w:jc w:val="both"/>
        <w:rPr>
          <w:rFonts w:ascii="Arial" w:hAnsi="Arial" w:cs="Arial"/>
        </w:rPr>
      </w:pPr>
      <w:r w:rsidRPr="00154E50">
        <w:rPr>
          <w:rFonts w:ascii="Arial" w:hAnsi="Arial" w:cs="Arial"/>
        </w:rPr>
        <w:t xml:space="preserve">We are a dynamic, caring gestalt of 140,000 members whose 13 Associations across Canada are the pillars that ensure our identity. We aim to be dependable, striving to climb Mount Logan, not with speed, but deliberation. </w:t>
      </w:r>
    </w:p>
    <w:p w:rsidR="0032228C" w:rsidRPr="00154E50" w:rsidRDefault="0032228C" w:rsidP="0032228C">
      <w:pPr>
        <w:spacing w:line="20" w:lineRule="atLeast"/>
        <w:jc w:val="both"/>
        <w:rPr>
          <w:rFonts w:ascii="Arial" w:hAnsi="Arial" w:cs="Arial"/>
        </w:rPr>
      </w:pPr>
    </w:p>
    <w:p w:rsidR="0032228C" w:rsidRDefault="0032228C" w:rsidP="0032228C">
      <w:pPr>
        <w:spacing w:line="20" w:lineRule="atLeast"/>
        <w:jc w:val="both"/>
        <w:rPr>
          <w:rFonts w:ascii="Arial" w:hAnsi="Arial" w:cs="Arial"/>
        </w:rPr>
      </w:pPr>
      <w:r w:rsidRPr="00154E50">
        <w:rPr>
          <w:rFonts w:ascii="Arial" w:hAnsi="Arial" w:cs="Arial"/>
        </w:rPr>
        <w:t>For us, the word, “retired” is oxymoronic. With endless synergy, ACER-CART members maintain that culture of caring and strive to surpass, not others, but ourselves.</w:t>
      </w:r>
    </w:p>
    <w:p w:rsidR="0032228C" w:rsidRPr="00154E50" w:rsidRDefault="0032228C" w:rsidP="0032228C">
      <w:pPr>
        <w:spacing w:line="20" w:lineRule="atLeast"/>
        <w:jc w:val="both"/>
        <w:rPr>
          <w:rFonts w:ascii="Arial" w:hAnsi="Arial" w:cs="Arial"/>
        </w:rPr>
      </w:pPr>
    </w:p>
    <w:p w:rsidR="0032228C" w:rsidRDefault="0032228C" w:rsidP="0032228C">
      <w:pPr>
        <w:spacing w:line="20" w:lineRule="atLeast"/>
        <w:jc w:val="both"/>
        <w:rPr>
          <w:rFonts w:ascii="Arial" w:hAnsi="Arial" w:cs="Arial"/>
        </w:rPr>
      </w:pPr>
      <w:r w:rsidRPr="00154E50">
        <w:rPr>
          <w:rFonts w:ascii="Arial" w:hAnsi="Arial" w:cs="Arial"/>
        </w:rPr>
        <w:t>All 13 Associations try to grab the attention of provincial and federal governments, to encourage necessary and positive change for seniors, but that goes about as fast as a barge ride on a canal through Schleswig-Holstein.</w:t>
      </w:r>
    </w:p>
    <w:p w:rsidR="0032228C" w:rsidRPr="00154E50" w:rsidRDefault="0032228C" w:rsidP="0032228C">
      <w:pPr>
        <w:spacing w:line="20" w:lineRule="atLeast"/>
        <w:jc w:val="both"/>
        <w:rPr>
          <w:rFonts w:ascii="Arial" w:hAnsi="Arial" w:cs="Arial"/>
        </w:rPr>
      </w:pPr>
    </w:p>
    <w:p w:rsidR="0032228C" w:rsidRDefault="0032228C" w:rsidP="0032228C">
      <w:pPr>
        <w:spacing w:line="20" w:lineRule="atLeast"/>
        <w:jc w:val="both"/>
        <w:rPr>
          <w:rFonts w:ascii="Arial" w:hAnsi="Arial" w:cs="Arial"/>
        </w:rPr>
      </w:pPr>
      <w:r w:rsidRPr="00154E50">
        <w:rPr>
          <w:rFonts w:ascii="Arial" w:hAnsi="Arial" w:cs="Arial"/>
        </w:rPr>
        <w:t xml:space="preserve">Nevertheless, we are all about carpe diem. We open ourselves to the possibilities in front of us, because, not only do our members matter, but so do others, including our kids and our grandkids. </w:t>
      </w:r>
    </w:p>
    <w:p w:rsidR="0032228C" w:rsidRPr="0032228C" w:rsidRDefault="0032228C" w:rsidP="0032228C">
      <w:pPr>
        <w:pStyle w:val="Sansinterligne"/>
        <w:spacing w:line="20" w:lineRule="atLeast"/>
        <w:jc w:val="center"/>
        <w:rPr>
          <w:rFonts w:ascii="Arial" w:hAnsi="Arial" w:cs="Arial"/>
          <w:b/>
          <w:sz w:val="24"/>
          <w:szCs w:val="24"/>
          <w:lang w:val="en-CA"/>
        </w:rPr>
      </w:pPr>
      <w:r w:rsidRPr="0032228C">
        <w:rPr>
          <w:rFonts w:ascii="Arial" w:hAnsi="Arial" w:cs="Arial"/>
          <w:b/>
          <w:sz w:val="24"/>
          <w:szCs w:val="24"/>
          <w:lang w:val="en-CA"/>
        </w:rPr>
        <w:lastRenderedPageBreak/>
        <w:t xml:space="preserve">ACER-CART </w:t>
      </w:r>
      <w:proofErr w:type="gramStart"/>
      <w:r w:rsidRPr="0032228C">
        <w:rPr>
          <w:rFonts w:ascii="Arial" w:hAnsi="Arial" w:cs="Arial"/>
          <w:b/>
          <w:sz w:val="24"/>
          <w:szCs w:val="24"/>
          <w:lang w:val="en-CA"/>
        </w:rPr>
        <w:t>REPORT  -</w:t>
      </w:r>
      <w:proofErr w:type="gramEnd"/>
      <w:r w:rsidRPr="0032228C">
        <w:rPr>
          <w:rFonts w:ascii="Arial" w:hAnsi="Arial" w:cs="Arial"/>
          <w:b/>
          <w:sz w:val="24"/>
          <w:szCs w:val="24"/>
          <w:lang w:val="en-CA"/>
        </w:rPr>
        <w:t xml:space="preserve">  Eastern Region, Bill Berryman</w:t>
      </w:r>
    </w:p>
    <w:p w:rsidR="0032228C" w:rsidRPr="0032228C" w:rsidRDefault="0032228C" w:rsidP="0032228C">
      <w:pPr>
        <w:pStyle w:val="Sansinterligne"/>
        <w:spacing w:line="20" w:lineRule="atLeast"/>
        <w:rPr>
          <w:rFonts w:ascii="Arial" w:hAnsi="Arial" w:cs="Arial"/>
          <w:b/>
          <w:sz w:val="24"/>
          <w:szCs w:val="24"/>
          <w:lang w:val="en-CA"/>
        </w:rPr>
      </w:pPr>
    </w:p>
    <w:p w:rsidR="0032228C" w:rsidRPr="0032228C" w:rsidRDefault="0032228C" w:rsidP="0032228C">
      <w:pPr>
        <w:pStyle w:val="Sansinterligne"/>
        <w:spacing w:line="20" w:lineRule="atLeast"/>
        <w:rPr>
          <w:rFonts w:ascii="Arial" w:hAnsi="Arial" w:cs="Arial"/>
          <w:b/>
          <w:sz w:val="24"/>
          <w:szCs w:val="24"/>
          <w:u w:val="single"/>
          <w:lang w:val="en-CA"/>
        </w:rPr>
      </w:pPr>
      <w:r w:rsidRPr="0032228C">
        <w:rPr>
          <w:rFonts w:ascii="Arial" w:hAnsi="Arial" w:cs="Arial"/>
          <w:b/>
          <w:sz w:val="24"/>
          <w:szCs w:val="24"/>
          <w:u w:val="single"/>
          <w:lang w:val="en-CA"/>
        </w:rPr>
        <w:t>RTO - NSTU</w:t>
      </w: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 xml:space="preserve">On October 11,2017 Minister of Education Zach Churchill announced that the government of Nova Scotia was hiring Dr. Avis Glaze, a well-known educational consultant from Ontario, to provide an administrative review of the Nova Scotia educational system.  </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154E50">
        <w:rPr>
          <w:rFonts w:ascii="Arial" w:hAnsi="Arial" w:cs="Arial"/>
          <w:sz w:val="24"/>
          <w:szCs w:val="24"/>
        </w:rPr>
        <w:t xml:space="preserve">On </w:t>
      </w:r>
      <w:proofErr w:type="spellStart"/>
      <w:r w:rsidRPr="00154E50">
        <w:rPr>
          <w:rFonts w:ascii="Arial" w:hAnsi="Arial" w:cs="Arial"/>
          <w:sz w:val="24"/>
          <w:szCs w:val="24"/>
        </w:rPr>
        <w:t>December</w:t>
      </w:r>
      <w:proofErr w:type="spellEnd"/>
      <w:r w:rsidRPr="00154E50">
        <w:rPr>
          <w:rFonts w:ascii="Arial" w:hAnsi="Arial" w:cs="Arial"/>
          <w:sz w:val="24"/>
          <w:szCs w:val="24"/>
        </w:rPr>
        <w:t xml:space="preserve"> 29, 2017 Dr. Glaze presented “Raise The Bar – A Coherent and Responsive Education Administrative System for Nova Scotia” to the Minister of Education.  </w:t>
      </w:r>
      <w:r w:rsidRPr="0032228C">
        <w:rPr>
          <w:rFonts w:ascii="Arial" w:hAnsi="Arial" w:cs="Arial"/>
          <w:sz w:val="24"/>
          <w:szCs w:val="24"/>
          <w:lang w:val="en-CA"/>
        </w:rPr>
        <w:t>Dr. Glaze attended a news conference on January 22, 2018 when she made the document public and answered questions on the 22 recommendations.</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On the following day the Minister of Education, without showing the document to fellow caucus members and staff at the Department of Education, announced the government was accepting the Glaze report in its entirety and would be preparing legislation to affect changes in the Education Act in the spring session of the Legislative Assembly.</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Of the 22 recommendations the following 5 brought outrage from the Nova Scotia Teachers Union (NSTU):</w:t>
      </w:r>
    </w:p>
    <w:p w:rsidR="0032228C" w:rsidRPr="0032228C" w:rsidRDefault="0032228C" w:rsidP="0032228C">
      <w:pPr>
        <w:pStyle w:val="Sansinterligne"/>
        <w:spacing w:line="20" w:lineRule="atLeast"/>
        <w:rPr>
          <w:rFonts w:ascii="Arial" w:hAnsi="Arial" w:cs="Arial"/>
          <w:sz w:val="24"/>
          <w:szCs w:val="24"/>
          <w:lang w:val="en-CA"/>
        </w:rPr>
      </w:pPr>
      <w:r w:rsidRPr="00154E50">
        <w:rPr>
          <w:rFonts w:ascii="Arial" w:hAnsi="Arial" w:cs="Arial"/>
          <w:sz w:val="24"/>
          <w:szCs w:val="24"/>
        </w:rPr>
        <w:t>1.</w:t>
      </w:r>
      <w:r w:rsidRPr="00154E50">
        <w:rPr>
          <w:rFonts w:ascii="Arial" w:hAnsi="Arial" w:cs="Arial"/>
          <w:sz w:val="24"/>
          <w:szCs w:val="24"/>
        </w:rPr>
        <w:tab/>
        <w:t xml:space="preserve">Eliminate the 7 English School Boards and replace them with a 15 member Provincial </w:t>
      </w:r>
      <w:r w:rsidRPr="00154E50">
        <w:rPr>
          <w:rFonts w:ascii="Arial" w:hAnsi="Arial" w:cs="Arial"/>
          <w:sz w:val="24"/>
          <w:szCs w:val="24"/>
        </w:rPr>
        <w:tab/>
        <w:t xml:space="preserve">Advisory Council appointed by the Minister of Education.  </w:t>
      </w:r>
      <w:r w:rsidRPr="0032228C">
        <w:rPr>
          <w:rFonts w:ascii="Arial" w:hAnsi="Arial" w:cs="Arial"/>
          <w:sz w:val="24"/>
          <w:szCs w:val="24"/>
          <w:lang w:val="en-CA"/>
        </w:rPr>
        <w:t xml:space="preserve">The province wide French </w:t>
      </w:r>
      <w:r w:rsidRPr="0032228C">
        <w:rPr>
          <w:rFonts w:ascii="Arial" w:hAnsi="Arial" w:cs="Arial"/>
          <w:sz w:val="24"/>
          <w:szCs w:val="24"/>
          <w:lang w:val="en-CA"/>
        </w:rPr>
        <w:tab/>
        <w:t>School Board would remain due to federal government Charter rights.</w:t>
      </w: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2.</w:t>
      </w:r>
      <w:r w:rsidRPr="0032228C">
        <w:rPr>
          <w:rFonts w:ascii="Arial" w:hAnsi="Arial" w:cs="Arial"/>
          <w:sz w:val="24"/>
          <w:szCs w:val="24"/>
          <w:lang w:val="en-CA"/>
        </w:rPr>
        <w:tab/>
        <w:t xml:space="preserve">Remove principals and vice-principals from the NSTU and into a new professional </w:t>
      </w:r>
      <w:r w:rsidRPr="0032228C">
        <w:rPr>
          <w:rFonts w:ascii="Arial" w:hAnsi="Arial" w:cs="Arial"/>
          <w:sz w:val="24"/>
          <w:szCs w:val="24"/>
          <w:lang w:val="en-CA"/>
        </w:rPr>
        <w:tab/>
        <w:t xml:space="preserve">organization.  Seniority and pension benefits would not be impacted and there was an </w:t>
      </w:r>
      <w:r w:rsidRPr="0032228C">
        <w:rPr>
          <w:rFonts w:ascii="Arial" w:hAnsi="Arial" w:cs="Arial"/>
          <w:sz w:val="24"/>
          <w:szCs w:val="24"/>
          <w:lang w:val="en-CA"/>
        </w:rPr>
        <w:tab/>
        <w:t>option for those administrators who might want to return to the classroom and NSTU.</w:t>
      </w: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3.</w:t>
      </w:r>
      <w:r w:rsidRPr="0032228C">
        <w:rPr>
          <w:rFonts w:ascii="Arial" w:hAnsi="Arial" w:cs="Arial"/>
          <w:sz w:val="24"/>
          <w:szCs w:val="24"/>
          <w:lang w:val="en-CA"/>
        </w:rPr>
        <w:tab/>
        <w:t xml:space="preserve">Create a provincial College of Educators, an independent body to license, govern, </w:t>
      </w:r>
      <w:r w:rsidRPr="0032228C">
        <w:rPr>
          <w:rFonts w:ascii="Arial" w:hAnsi="Arial" w:cs="Arial"/>
          <w:sz w:val="24"/>
          <w:szCs w:val="24"/>
          <w:lang w:val="en-CA"/>
        </w:rPr>
        <w:tab/>
        <w:t xml:space="preserve">discipline and regulate the teaching profession, helping to improve public confidence in </w:t>
      </w:r>
      <w:r w:rsidRPr="0032228C">
        <w:rPr>
          <w:rFonts w:ascii="Arial" w:hAnsi="Arial" w:cs="Arial"/>
          <w:sz w:val="24"/>
          <w:szCs w:val="24"/>
          <w:lang w:val="en-CA"/>
        </w:rPr>
        <w:tab/>
        <w:t>the education system across the province.</w:t>
      </w: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4.</w:t>
      </w:r>
      <w:r w:rsidRPr="0032228C">
        <w:rPr>
          <w:rFonts w:ascii="Arial" w:hAnsi="Arial" w:cs="Arial"/>
          <w:sz w:val="24"/>
          <w:szCs w:val="24"/>
          <w:lang w:val="en-CA"/>
        </w:rPr>
        <w:tab/>
        <w:t xml:space="preserve">Ensure teachers have the mobility and choice to work in any region in Nova Scotia by </w:t>
      </w:r>
      <w:r w:rsidRPr="0032228C">
        <w:rPr>
          <w:rFonts w:ascii="Arial" w:hAnsi="Arial" w:cs="Arial"/>
          <w:sz w:val="24"/>
          <w:szCs w:val="24"/>
          <w:lang w:val="en-CA"/>
        </w:rPr>
        <w:tab/>
        <w:t xml:space="preserve">removing barriers in the 7 regional collective agreements while maintaining seniority </w:t>
      </w:r>
      <w:r w:rsidRPr="0032228C">
        <w:rPr>
          <w:rFonts w:ascii="Arial" w:hAnsi="Arial" w:cs="Arial"/>
          <w:sz w:val="24"/>
          <w:szCs w:val="24"/>
          <w:lang w:val="en-CA"/>
        </w:rPr>
        <w:tab/>
        <w:t>rights.</w:t>
      </w: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5.</w:t>
      </w:r>
      <w:r w:rsidRPr="0032228C">
        <w:rPr>
          <w:rFonts w:ascii="Arial" w:hAnsi="Arial" w:cs="Arial"/>
          <w:sz w:val="24"/>
          <w:szCs w:val="24"/>
          <w:lang w:val="en-CA"/>
        </w:rPr>
        <w:tab/>
        <w:t xml:space="preserve">Create an independent Student Progress Assessment Office to develop high-quality </w:t>
      </w:r>
      <w:r w:rsidRPr="0032228C">
        <w:rPr>
          <w:rFonts w:ascii="Arial" w:hAnsi="Arial" w:cs="Arial"/>
          <w:sz w:val="24"/>
          <w:szCs w:val="24"/>
          <w:lang w:val="en-CA"/>
        </w:rPr>
        <w:tab/>
        <w:t xml:space="preserve">student assessments, reporting directly to the public on province-wide results and </w:t>
      </w:r>
      <w:r w:rsidRPr="0032228C">
        <w:rPr>
          <w:rFonts w:ascii="Arial" w:hAnsi="Arial" w:cs="Arial"/>
          <w:sz w:val="24"/>
          <w:szCs w:val="24"/>
          <w:lang w:val="en-CA"/>
        </w:rPr>
        <w:tab/>
        <w:t>ensuring the assessments are aligned with the curriculum.</w:t>
      </w:r>
      <w:r w:rsidRPr="0032228C">
        <w:rPr>
          <w:rFonts w:ascii="Arial" w:hAnsi="Arial" w:cs="Arial"/>
          <w:sz w:val="24"/>
          <w:szCs w:val="24"/>
          <w:lang w:val="en-CA"/>
        </w:rPr>
        <w:tab/>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154E50">
        <w:rPr>
          <w:rFonts w:ascii="Arial" w:hAnsi="Arial" w:cs="Arial"/>
          <w:sz w:val="24"/>
          <w:szCs w:val="24"/>
        </w:rPr>
        <w:t xml:space="preserve">RTO </w:t>
      </w:r>
      <w:proofErr w:type="spellStart"/>
      <w:r w:rsidRPr="00154E50">
        <w:rPr>
          <w:rFonts w:ascii="Arial" w:hAnsi="Arial" w:cs="Arial"/>
          <w:sz w:val="24"/>
          <w:szCs w:val="24"/>
        </w:rPr>
        <w:t>was</w:t>
      </w:r>
      <w:proofErr w:type="spellEnd"/>
      <w:r w:rsidRPr="00154E50">
        <w:rPr>
          <w:rFonts w:ascii="Arial" w:hAnsi="Arial" w:cs="Arial"/>
          <w:sz w:val="24"/>
          <w:szCs w:val="24"/>
        </w:rPr>
        <w:t xml:space="preserve"> </w:t>
      </w:r>
      <w:proofErr w:type="spellStart"/>
      <w:r w:rsidRPr="00154E50">
        <w:rPr>
          <w:rFonts w:ascii="Arial" w:hAnsi="Arial" w:cs="Arial"/>
          <w:sz w:val="24"/>
          <w:szCs w:val="24"/>
        </w:rPr>
        <w:t>invited</w:t>
      </w:r>
      <w:proofErr w:type="spellEnd"/>
      <w:r w:rsidRPr="00154E50">
        <w:rPr>
          <w:rFonts w:ascii="Arial" w:hAnsi="Arial" w:cs="Arial"/>
          <w:sz w:val="24"/>
          <w:szCs w:val="24"/>
        </w:rPr>
        <w:t xml:space="preserve"> to </w:t>
      </w:r>
      <w:proofErr w:type="spellStart"/>
      <w:r w:rsidRPr="00154E50">
        <w:rPr>
          <w:rFonts w:ascii="Arial" w:hAnsi="Arial" w:cs="Arial"/>
          <w:sz w:val="24"/>
          <w:szCs w:val="24"/>
        </w:rPr>
        <w:t>work</w:t>
      </w:r>
      <w:proofErr w:type="spellEnd"/>
      <w:r w:rsidRPr="00154E50">
        <w:rPr>
          <w:rFonts w:ascii="Arial" w:hAnsi="Arial" w:cs="Arial"/>
          <w:sz w:val="24"/>
          <w:szCs w:val="24"/>
        </w:rPr>
        <w:t xml:space="preserve"> with NSTU on a campaign to have government reject the Glaze Report. Teachers were still smarting and upset from the previous school year disastrous rejection of three tentative agreements which led to a one day strike and the imposition of a four year collective agreement though Bill 75. </w:t>
      </w:r>
      <w:r w:rsidRPr="0032228C">
        <w:rPr>
          <w:rFonts w:ascii="Arial" w:hAnsi="Arial" w:cs="Arial"/>
          <w:sz w:val="24"/>
          <w:szCs w:val="24"/>
          <w:lang w:val="en-CA"/>
        </w:rPr>
        <w:t>A very impressive grassroots mobilization came into play very quickly with active and retired teachers attending rallies, meeting their MLA’s, writing letters and signing petitions.  The NSTU provided written material for parents showing that the recommendations would not benefit their children in the classroom as these recommendations would destroy the collegial model of principal and teachers working collaboratively and cooperatively.</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lastRenderedPageBreak/>
        <w:t>The action culminated in an illegal strike vote on February 20, 2018 when 82.5% of active teachers voted to strike and possibly face a $300 fine for each day on strike.  On the following day the Premier offered to meet with the NSTU President and indicated he was prepared to make reasonable compromises before introducing legislation.</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The following week the government introduced Bill 72 – The Education Reform Act.  The Premier did in fact compromise by deciding not to go through with a College of Educators and Student Progress Assessment Office.  The government eliminated the 7 English School Boards effective March 31, 2018 and made some changes to the position of school administrators in the NSTU.</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154E50">
        <w:rPr>
          <w:rFonts w:ascii="Arial" w:hAnsi="Arial" w:cs="Arial"/>
          <w:sz w:val="24"/>
          <w:szCs w:val="24"/>
        </w:rPr>
        <w:t xml:space="preserve">The </w:t>
      </w:r>
      <w:proofErr w:type="spellStart"/>
      <w:r w:rsidRPr="00154E50">
        <w:rPr>
          <w:rFonts w:ascii="Arial" w:hAnsi="Arial" w:cs="Arial"/>
          <w:sz w:val="24"/>
          <w:szCs w:val="24"/>
        </w:rPr>
        <w:t>Act</w:t>
      </w:r>
      <w:proofErr w:type="spellEnd"/>
      <w:r w:rsidRPr="00154E50">
        <w:rPr>
          <w:rFonts w:ascii="Arial" w:hAnsi="Arial" w:cs="Arial"/>
          <w:sz w:val="24"/>
          <w:szCs w:val="24"/>
        </w:rPr>
        <w:t xml:space="preserve"> </w:t>
      </w:r>
      <w:proofErr w:type="spellStart"/>
      <w:r w:rsidRPr="00154E50">
        <w:rPr>
          <w:rFonts w:ascii="Arial" w:hAnsi="Arial" w:cs="Arial"/>
          <w:sz w:val="24"/>
          <w:szCs w:val="24"/>
        </w:rPr>
        <w:t>established</w:t>
      </w:r>
      <w:proofErr w:type="spellEnd"/>
      <w:r w:rsidRPr="00154E50">
        <w:rPr>
          <w:rFonts w:ascii="Arial" w:hAnsi="Arial" w:cs="Arial"/>
          <w:sz w:val="24"/>
          <w:szCs w:val="24"/>
        </w:rPr>
        <w:t xml:space="preserve"> the Public School Administrators Association of Nova Scotia in which school administrators will pay dues, instead of being part of the NSTU.  The Association is not a bargaining unit, but can negotiate and enter into memorandum of understanding respecting terms and conditions of employment. Members will have access to all NSTU benefits (for which they will also continue to pay Union dues), but will no longer operate under a contract.  </w:t>
      </w:r>
      <w:r w:rsidRPr="0032228C">
        <w:rPr>
          <w:rFonts w:ascii="Arial" w:hAnsi="Arial" w:cs="Arial"/>
          <w:sz w:val="24"/>
          <w:szCs w:val="24"/>
          <w:lang w:val="en-CA"/>
        </w:rPr>
        <w:t>The Act guarantees that school administrators will receive the same raises as teachers, but also allows the government to pay them more.  The Act forbids members of the Association the right to unionize, take job action or file formal grievances.  In two years Association members have the right to evaluate the model and seek alternatives if so wished.</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 xml:space="preserve">On March 1, 2018 NSTU President </w:t>
      </w:r>
      <w:proofErr w:type="spellStart"/>
      <w:r w:rsidRPr="0032228C">
        <w:rPr>
          <w:rFonts w:ascii="Arial" w:hAnsi="Arial" w:cs="Arial"/>
          <w:sz w:val="24"/>
          <w:szCs w:val="24"/>
          <w:lang w:val="en-CA"/>
        </w:rPr>
        <w:t>Liette</w:t>
      </w:r>
      <w:proofErr w:type="spellEnd"/>
      <w:r w:rsidRPr="0032228C">
        <w:rPr>
          <w:rFonts w:ascii="Arial" w:hAnsi="Arial" w:cs="Arial"/>
          <w:sz w:val="24"/>
          <w:szCs w:val="24"/>
          <w:lang w:val="en-CA"/>
        </w:rPr>
        <w:t xml:space="preserve"> Doucet announced that changes proposed in Bill 72 had done enough to avert job action.  She indicated that while school administrators would keep their affiliation with the NSTU, the collegial model would now be damaged and lead to conflict in the schools.  She also stated that teachers were genuinely fearful of the chaos that would ensue due to the elimination of the 7 English School Boards.</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 xml:space="preserve">On Thursday March 8, 2018, one day before the beginning of March Break the Liberal majority passed Bill 72 with a vote of 25-21.  </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My prediction is that there will be a shortage of school administrators next year and non-educators will be hired as “managers” of the schools.  As well, I predict an interest in forming Charter Schools in selected parts of the province beginning in 2020 due to the Education Reform Act.</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b/>
          <w:sz w:val="24"/>
          <w:szCs w:val="24"/>
          <w:u w:val="single"/>
          <w:lang w:val="en-CA"/>
        </w:rPr>
        <w:t>RTANL</w:t>
      </w: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Doreen Noseworthy reported that her association is very concerned over the privatization of health care, contrary to the provisions of the Canada Health Act.  Her members feel that without some accountability or transparency that money from the Health Accord could end in private businesses.  She also indicated meetings are planned with government with the hope there will be increased funding for home care and nursing home care in the upcoming budget.  She indicated that she will be attending the Canadian Labour Congress town hall meeting on the National Pharmacare Plan on March 20, 2018.</w:t>
      </w:r>
    </w:p>
    <w:p w:rsidR="0032228C" w:rsidRPr="0032228C" w:rsidRDefault="0032228C" w:rsidP="0032228C">
      <w:pPr>
        <w:pStyle w:val="Sansinterligne"/>
        <w:spacing w:line="20" w:lineRule="atLeast"/>
        <w:rPr>
          <w:rFonts w:ascii="Arial" w:hAnsi="Arial" w:cs="Arial"/>
          <w:sz w:val="24"/>
          <w:szCs w:val="24"/>
          <w:lang w:val="en-CA"/>
        </w:rPr>
      </w:pPr>
    </w:p>
    <w:p w:rsidR="0032228C" w:rsidRDefault="0032228C" w:rsidP="0032228C">
      <w:pPr>
        <w:pStyle w:val="Sansinterligne"/>
        <w:spacing w:line="20" w:lineRule="atLeast"/>
        <w:rPr>
          <w:rFonts w:ascii="Arial" w:hAnsi="Arial" w:cs="Arial"/>
          <w:b/>
          <w:sz w:val="24"/>
          <w:szCs w:val="24"/>
          <w:u w:val="single"/>
        </w:rPr>
      </w:pPr>
    </w:p>
    <w:p w:rsidR="0032228C" w:rsidRDefault="0032228C" w:rsidP="0032228C">
      <w:pPr>
        <w:pStyle w:val="Sansinterligne"/>
        <w:spacing w:line="20" w:lineRule="atLeast"/>
        <w:rPr>
          <w:rFonts w:ascii="Arial" w:hAnsi="Arial" w:cs="Arial"/>
          <w:b/>
          <w:sz w:val="24"/>
          <w:szCs w:val="24"/>
          <w:u w:val="single"/>
        </w:rPr>
      </w:pPr>
    </w:p>
    <w:p w:rsidR="0032228C" w:rsidRPr="00154E50" w:rsidRDefault="0032228C" w:rsidP="0032228C">
      <w:pPr>
        <w:pStyle w:val="Sansinterligne"/>
        <w:spacing w:line="20" w:lineRule="atLeast"/>
        <w:rPr>
          <w:rFonts w:ascii="Arial" w:hAnsi="Arial" w:cs="Arial"/>
          <w:sz w:val="24"/>
          <w:szCs w:val="24"/>
        </w:rPr>
      </w:pPr>
      <w:r w:rsidRPr="00154E50">
        <w:rPr>
          <w:rFonts w:ascii="Arial" w:hAnsi="Arial" w:cs="Arial"/>
          <w:b/>
          <w:sz w:val="24"/>
          <w:szCs w:val="24"/>
          <w:u w:val="single"/>
        </w:rPr>
        <w:lastRenderedPageBreak/>
        <w:t>PEIRTA</w:t>
      </w:r>
    </w:p>
    <w:p w:rsidR="0032228C" w:rsidRPr="00154E50" w:rsidRDefault="0032228C" w:rsidP="0032228C">
      <w:pPr>
        <w:pStyle w:val="Sansinterligne"/>
        <w:spacing w:line="20" w:lineRule="atLeast"/>
        <w:rPr>
          <w:rFonts w:ascii="Arial" w:hAnsi="Arial" w:cs="Arial"/>
          <w:sz w:val="24"/>
          <w:szCs w:val="24"/>
        </w:rPr>
      </w:pPr>
      <w:r w:rsidRPr="00154E50">
        <w:rPr>
          <w:rFonts w:ascii="Arial" w:hAnsi="Arial" w:cs="Arial"/>
          <w:sz w:val="24"/>
          <w:szCs w:val="24"/>
        </w:rPr>
        <w:t>Members continue to lobby their Members of Parliament on a National Pharmacare Plan and are becoming very frustrated in the lack of negotiations between the Pharmacists Association and the P.E.I. government on extending the 30 maximum allotment per prescription to 90 days.</w:t>
      </w:r>
    </w:p>
    <w:p w:rsidR="0032228C" w:rsidRPr="00154E50" w:rsidRDefault="0032228C" w:rsidP="0032228C">
      <w:pPr>
        <w:pStyle w:val="Sansinterligne"/>
        <w:spacing w:line="20" w:lineRule="atLeast"/>
        <w:rPr>
          <w:rFonts w:ascii="Arial" w:hAnsi="Arial" w:cs="Arial"/>
          <w:sz w:val="24"/>
          <w:szCs w:val="24"/>
        </w:rPr>
      </w:pPr>
    </w:p>
    <w:p w:rsidR="0032228C" w:rsidRPr="00154E50" w:rsidRDefault="0032228C" w:rsidP="0032228C">
      <w:pPr>
        <w:pStyle w:val="Sansinterligne"/>
        <w:spacing w:line="20" w:lineRule="atLeast"/>
        <w:rPr>
          <w:rFonts w:ascii="Arial" w:hAnsi="Arial" w:cs="Arial"/>
          <w:sz w:val="24"/>
          <w:szCs w:val="24"/>
        </w:rPr>
      </w:pPr>
      <w:r w:rsidRPr="00154E50">
        <w:rPr>
          <w:rFonts w:ascii="Arial" w:hAnsi="Arial" w:cs="Arial"/>
          <w:b/>
          <w:sz w:val="24"/>
          <w:szCs w:val="24"/>
          <w:u w:val="single"/>
        </w:rPr>
        <w:t>NBSRT</w:t>
      </w:r>
    </w:p>
    <w:p w:rsidR="0032228C" w:rsidRPr="00154E50" w:rsidRDefault="0032228C" w:rsidP="0032228C">
      <w:pPr>
        <w:pStyle w:val="Sansinterligne"/>
        <w:spacing w:line="20" w:lineRule="atLeast"/>
        <w:rPr>
          <w:rFonts w:ascii="Arial" w:hAnsi="Arial" w:cs="Arial"/>
          <w:sz w:val="24"/>
          <w:szCs w:val="24"/>
        </w:rPr>
      </w:pPr>
      <w:r w:rsidRPr="00154E50">
        <w:rPr>
          <w:rFonts w:ascii="Arial" w:hAnsi="Arial" w:cs="Arial"/>
          <w:sz w:val="24"/>
          <w:szCs w:val="24"/>
        </w:rPr>
        <w:t>An Ad-Hoc Committee on Membership has developed an extensive report on how to get more members involved in the organization.  One of the recommendations is universal suffrage for all contested positions on the Executive.  The Scholarship Committee is recommending two $2,500 scholarships at the provincial level to deserving graduates from New Brunswick secondary schools.  Members are gearing up for a September Provincial election and are starting to questions how the $75 million Healthy Seniors Pilot will be allocated.</w:t>
      </w:r>
    </w:p>
    <w:p w:rsidR="0032228C" w:rsidRPr="00154E50" w:rsidRDefault="0032228C" w:rsidP="0032228C">
      <w:pPr>
        <w:pStyle w:val="Sansinterligne"/>
        <w:spacing w:line="20" w:lineRule="atLeast"/>
        <w:rPr>
          <w:rFonts w:ascii="Arial" w:hAnsi="Arial" w:cs="Arial"/>
          <w:sz w:val="24"/>
          <w:szCs w:val="24"/>
        </w:rPr>
      </w:pPr>
    </w:p>
    <w:p w:rsidR="0032228C" w:rsidRPr="00154E50" w:rsidRDefault="0032228C" w:rsidP="0032228C">
      <w:pPr>
        <w:pStyle w:val="Sansinterligne"/>
        <w:spacing w:line="20" w:lineRule="atLeast"/>
        <w:rPr>
          <w:rFonts w:ascii="Arial" w:hAnsi="Arial" w:cs="Arial"/>
          <w:sz w:val="24"/>
          <w:szCs w:val="24"/>
        </w:rPr>
      </w:pPr>
    </w:p>
    <w:p w:rsidR="0032228C" w:rsidRPr="00154E50" w:rsidRDefault="0032228C" w:rsidP="0032228C">
      <w:pPr>
        <w:pStyle w:val="Sansinterligne"/>
        <w:spacing w:line="20" w:lineRule="atLeast"/>
        <w:rPr>
          <w:rFonts w:ascii="Arial" w:hAnsi="Arial" w:cs="Arial"/>
          <w:sz w:val="24"/>
          <w:szCs w:val="24"/>
        </w:rPr>
      </w:pPr>
      <w:r w:rsidRPr="00154E50">
        <w:rPr>
          <w:rFonts w:ascii="Arial" w:hAnsi="Arial" w:cs="Arial"/>
          <w:b/>
          <w:sz w:val="24"/>
          <w:szCs w:val="24"/>
          <w:u w:val="single"/>
        </w:rPr>
        <w:t>SERFNB</w:t>
      </w:r>
    </w:p>
    <w:p w:rsidR="0032228C" w:rsidRPr="00154E50" w:rsidRDefault="0032228C" w:rsidP="0032228C">
      <w:pPr>
        <w:pStyle w:val="Sansinterligne"/>
        <w:spacing w:line="20" w:lineRule="atLeast"/>
        <w:rPr>
          <w:rFonts w:ascii="Arial" w:hAnsi="Arial" w:cs="Arial"/>
          <w:sz w:val="24"/>
          <w:szCs w:val="24"/>
        </w:rPr>
      </w:pPr>
      <w:r w:rsidRPr="00154E50">
        <w:rPr>
          <w:rFonts w:ascii="Arial" w:hAnsi="Arial" w:cs="Arial"/>
          <w:sz w:val="24"/>
          <w:szCs w:val="24"/>
        </w:rPr>
        <w:t>Members are becoming concerned about the purchase of community based nursing homes by the private sector and the potential increase in costs and a concern in the francophone region about the lack of bilingual ambulance paramedics.</w:t>
      </w:r>
    </w:p>
    <w:p w:rsidR="0032228C" w:rsidRPr="00154E50" w:rsidRDefault="0032228C" w:rsidP="0032228C">
      <w:pPr>
        <w:pStyle w:val="Sansinterligne"/>
        <w:spacing w:line="20" w:lineRule="atLeast"/>
        <w:rPr>
          <w:rFonts w:ascii="Arial" w:hAnsi="Arial" w:cs="Arial"/>
          <w:sz w:val="24"/>
          <w:szCs w:val="24"/>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b/>
          <w:sz w:val="24"/>
          <w:szCs w:val="24"/>
          <w:u w:val="single"/>
          <w:lang w:val="en-CA"/>
        </w:rPr>
        <w:t>QPARSE</w:t>
      </w: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Members continued to be concerned about the privatization of health care in Quebec, without interference by the provincial government.  They want a National Pharmacare Plan and are hopeful the federal government will implement such a plan as soon as possible.</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jc w:val="center"/>
        <w:rPr>
          <w:rFonts w:ascii="Arial" w:hAnsi="Arial" w:cs="Arial"/>
          <w:sz w:val="24"/>
          <w:szCs w:val="24"/>
          <w:lang w:val="en-CA"/>
        </w:rPr>
      </w:pPr>
      <w:r w:rsidRPr="0032228C">
        <w:rPr>
          <w:rFonts w:ascii="Arial" w:hAnsi="Arial" w:cs="Arial"/>
          <w:sz w:val="24"/>
          <w:szCs w:val="24"/>
          <w:lang w:val="en-CA"/>
        </w:rPr>
        <w:t>-----------------------------------</w:t>
      </w:r>
    </w:p>
    <w:p w:rsidR="0032228C" w:rsidRPr="0032228C" w:rsidRDefault="0032228C" w:rsidP="0032228C">
      <w:pPr>
        <w:pStyle w:val="Sansinterligne"/>
        <w:spacing w:line="20" w:lineRule="atLeast"/>
        <w:rPr>
          <w:rFonts w:ascii="Arial" w:hAnsi="Arial" w:cs="Arial"/>
          <w:sz w:val="24"/>
          <w:szCs w:val="24"/>
          <w:lang w:val="en-CA"/>
        </w:rPr>
      </w:pPr>
    </w:p>
    <w:p w:rsidR="0032228C" w:rsidRDefault="0032228C" w:rsidP="0032228C">
      <w:pPr>
        <w:spacing w:line="20" w:lineRule="atLeast"/>
        <w:jc w:val="center"/>
        <w:rPr>
          <w:rFonts w:ascii="Arial" w:hAnsi="Arial" w:cs="Arial"/>
        </w:rPr>
      </w:pPr>
      <w:r w:rsidRPr="00154E50">
        <w:rPr>
          <w:rFonts w:ascii="Arial" w:hAnsi="Arial" w:cs="Arial"/>
          <w:b/>
        </w:rPr>
        <w:t xml:space="preserve">ACER-CART Report - ONTARIO      -  </w:t>
      </w:r>
      <w:r w:rsidRPr="00154E50">
        <w:rPr>
          <w:rFonts w:ascii="Arial" w:hAnsi="Arial" w:cs="Arial"/>
        </w:rPr>
        <w:t>Martin Higgs</w:t>
      </w:r>
    </w:p>
    <w:p w:rsidR="0032228C" w:rsidRPr="00154E50" w:rsidRDefault="0032228C" w:rsidP="0032228C">
      <w:pPr>
        <w:spacing w:line="20" w:lineRule="atLeast"/>
        <w:jc w:val="center"/>
        <w:rPr>
          <w:rFonts w:ascii="Arial" w:hAnsi="Arial" w:cs="Arial"/>
        </w:rPr>
      </w:pPr>
    </w:p>
    <w:p w:rsidR="0032228C" w:rsidRPr="00154E50" w:rsidRDefault="0032228C" w:rsidP="0032228C">
      <w:pPr>
        <w:spacing w:line="20" w:lineRule="atLeast"/>
        <w:rPr>
          <w:rFonts w:ascii="Arial" w:hAnsi="Arial" w:cs="Arial"/>
        </w:rPr>
      </w:pPr>
      <w:r w:rsidRPr="00154E50">
        <w:rPr>
          <w:rFonts w:ascii="Arial" w:hAnsi="Arial" w:cs="Arial"/>
        </w:rPr>
        <w:t xml:space="preserve">RTO/ERO has now been registered as a corporation under the Canada Not </w:t>
      </w:r>
      <w:proofErr w:type="gramStart"/>
      <w:r w:rsidRPr="00154E50">
        <w:rPr>
          <w:rFonts w:ascii="Arial" w:hAnsi="Arial" w:cs="Arial"/>
        </w:rPr>
        <w:t>For</w:t>
      </w:r>
      <w:proofErr w:type="gramEnd"/>
      <w:r w:rsidRPr="00154E50">
        <w:rPr>
          <w:rFonts w:ascii="Arial" w:hAnsi="Arial" w:cs="Arial"/>
        </w:rPr>
        <w:t xml:space="preserve"> Profit Corporations Act.  The current Provincial Executive is now the Board of Directors with the Chair and Vice-Chair as its officers.  The Spring Senate in May will be the first Annual Meeting of the new corporation when Senators will elect nine people as Directors. They will also elect from among themselves, four representatives to the Nominations Committee. These people, along with three Directors will determine qualifications required for future Directors </w:t>
      </w:r>
      <w:proofErr w:type="gramStart"/>
      <w:r w:rsidRPr="00154E50">
        <w:rPr>
          <w:rFonts w:ascii="Arial" w:hAnsi="Arial" w:cs="Arial"/>
        </w:rPr>
        <w:t>and also</w:t>
      </w:r>
      <w:proofErr w:type="gramEnd"/>
      <w:r w:rsidRPr="00154E50">
        <w:rPr>
          <w:rFonts w:ascii="Arial" w:hAnsi="Arial" w:cs="Arial"/>
        </w:rPr>
        <w:t xml:space="preserve"> nominate people to become members and Chairs of RTO/ERO Advisory Committees.</w:t>
      </w:r>
    </w:p>
    <w:p w:rsidR="0032228C" w:rsidRDefault="0032228C" w:rsidP="0032228C">
      <w:pPr>
        <w:spacing w:line="20" w:lineRule="atLeast"/>
        <w:rPr>
          <w:rFonts w:ascii="Arial" w:hAnsi="Arial" w:cs="Arial"/>
        </w:rPr>
      </w:pPr>
    </w:p>
    <w:p w:rsidR="0032228C" w:rsidRPr="00154E50" w:rsidRDefault="0032228C" w:rsidP="0032228C">
      <w:pPr>
        <w:spacing w:line="20" w:lineRule="atLeast"/>
        <w:rPr>
          <w:rFonts w:ascii="Arial" w:hAnsi="Arial" w:cs="Arial"/>
        </w:rPr>
      </w:pPr>
      <w:r w:rsidRPr="00154E50">
        <w:rPr>
          <w:rFonts w:ascii="Arial" w:hAnsi="Arial" w:cs="Arial"/>
        </w:rPr>
        <w:t xml:space="preserve">Our Provincial Executive / Board of Directors continue to work on our transition to the new form of governance. While there will be almost no impact felt by individual members, our District Constitutions will have to undergo some modifications. </w:t>
      </w:r>
      <w:proofErr w:type="gramStart"/>
      <w:r w:rsidRPr="00154E50">
        <w:rPr>
          <w:rFonts w:ascii="Arial" w:hAnsi="Arial" w:cs="Arial"/>
        </w:rPr>
        <w:t>Also</w:t>
      </w:r>
      <w:proofErr w:type="gramEnd"/>
      <w:r w:rsidRPr="00154E50">
        <w:rPr>
          <w:rFonts w:ascii="Arial" w:hAnsi="Arial" w:cs="Arial"/>
        </w:rPr>
        <w:t xml:space="preserve"> future Senates will be different with hopefully more opportunity for Senators and Observers to participate in discussions and give advice on various issues. One such issue to be discussed at our May Senate will be to </w:t>
      </w:r>
      <w:proofErr w:type="gramStart"/>
      <w:r w:rsidRPr="00154E50">
        <w:rPr>
          <w:rFonts w:ascii="Arial" w:hAnsi="Arial" w:cs="Arial"/>
        </w:rPr>
        <w:t>open up</w:t>
      </w:r>
      <w:proofErr w:type="gramEnd"/>
      <w:r w:rsidRPr="00154E50">
        <w:rPr>
          <w:rFonts w:ascii="Arial" w:hAnsi="Arial" w:cs="Arial"/>
        </w:rPr>
        <w:t xml:space="preserve"> discussion on the RTO/ERO brand.</w:t>
      </w:r>
    </w:p>
    <w:p w:rsidR="0032228C" w:rsidRDefault="0032228C" w:rsidP="0032228C">
      <w:pPr>
        <w:spacing w:line="20" w:lineRule="atLeast"/>
        <w:rPr>
          <w:rFonts w:ascii="Arial" w:hAnsi="Arial" w:cs="Arial"/>
        </w:rPr>
      </w:pPr>
    </w:p>
    <w:p w:rsidR="0032228C" w:rsidRPr="00154E50" w:rsidRDefault="0032228C" w:rsidP="0032228C">
      <w:pPr>
        <w:spacing w:line="20" w:lineRule="atLeast"/>
        <w:rPr>
          <w:rFonts w:ascii="Arial" w:hAnsi="Arial" w:cs="Arial"/>
        </w:rPr>
      </w:pPr>
      <w:r w:rsidRPr="00154E50">
        <w:rPr>
          <w:rFonts w:ascii="Arial" w:hAnsi="Arial" w:cs="Arial"/>
        </w:rPr>
        <w:t xml:space="preserve">One of the difficulties RTO/ERO was facing was the teacher affiliates attempting to restrict us from advertising our Retirement Planning Workshops in schools. Our President (now Chair) and Executive Director have had </w:t>
      </w:r>
      <w:proofErr w:type="gramStart"/>
      <w:r w:rsidRPr="00154E50">
        <w:rPr>
          <w:rFonts w:ascii="Arial" w:hAnsi="Arial" w:cs="Arial"/>
        </w:rPr>
        <w:t>a number of</w:t>
      </w:r>
      <w:proofErr w:type="gramEnd"/>
      <w:r w:rsidRPr="00154E50">
        <w:rPr>
          <w:rFonts w:ascii="Arial" w:hAnsi="Arial" w:cs="Arial"/>
        </w:rPr>
        <w:t xml:space="preserve"> meetings and obtained the support of the </w:t>
      </w:r>
      <w:r w:rsidRPr="00154E50">
        <w:rPr>
          <w:rFonts w:ascii="Arial" w:hAnsi="Arial" w:cs="Arial"/>
        </w:rPr>
        <w:lastRenderedPageBreak/>
        <w:t xml:space="preserve">Ontario Directors of Education and the Catholic Trustees organization to distribute our information. Recent Retirement Planning Workshops have been tremendously </w:t>
      </w:r>
      <w:proofErr w:type="gramStart"/>
      <w:r w:rsidRPr="00154E50">
        <w:rPr>
          <w:rFonts w:ascii="Arial" w:hAnsi="Arial" w:cs="Arial"/>
        </w:rPr>
        <w:t>successful</w:t>
      </w:r>
      <w:proofErr w:type="gramEnd"/>
      <w:r w:rsidRPr="00154E50">
        <w:rPr>
          <w:rFonts w:ascii="Arial" w:hAnsi="Arial" w:cs="Arial"/>
        </w:rPr>
        <w:t xml:space="preserve"> and we look forward to even better attendance at upcoming RPW’s next fall.</w:t>
      </w:r>
    </w:p>
    <w:p w:rsidR="0032228C" w:rsidRPr="00154E50" w:rsidRDefault="0032228C" w:rsidP="0032228C">
      <w:pPr>
        <w:spacing w:line="20" w:lineRule="atLeast"/>
        <w:jc w:val="center"/>
        <w:rPr>
          <w:rFonts w:ascii="Arial" w:hAnsi="Arial" w:cs="Arial"/>
        </w:rPr>
      </w:pPr>
      <w:r w:rsidRPr="00154E50">
        <w:rPr>
          <w:rFonts w:ascii="Arial" w:hAnsi="Arial" w:cs="Arial"/>
        </w:rPr>
        <w:t>----------------------------</w:t>
      </w:r>
    </w:p>
    <w:p w:rsidR="0032228C" w:rsidRPr="00154E50" w:rsidRDefault="0032228C" w:rsidP="0032228C">
      <w:pPr>
        <w:spacing w:line="20" w:lineRule="atLeast"/>
        <w:jc w:val="center"/>
        <w:rPr>
          <w:rFonts w:ascii="Arial" w:hAnsi="Arial" w:cs="Arial"/>
        </w:rPr>
      </w:pPr>
      <w:r w:rsidRPr="00154E50">
        <w:rPr>
          <w:rFonts w:ascii="Arial" w:hAnsi="Arial" w:cs="Arial"/>
          <w:b/>
          <w:bCs/>
          <w:color w:val="222222"/>
          <w:shd w:val="clear" w:color="auto" w:fill="FFFFFF"/>
        </w:rPr>
        <w:t>ACER-</w:t>
      </w:r>
      <w:proofErr w:type="gramStart"/>
      <w:r w:rsidRPr="00154E50">
        <w:rPr>
          <w:rFonts w:ascii="Arial" w:hAnsi="Arial" w:cs="Arial"/>
          <w:b/>
          <w:bCs/>
          <w:color w:val="222222"/>
          <w:shd w:val="clear" w:color="auto" w:fill="FFFFFF"/>
        </w:rPr>
        <w:t>CART  Western</w:t>
      </w:r>
      <w:proofErr w:type="gramEnd"/>
      <w:r w:rsidRPr="00154E50">
        <w:rPr>
          <w:rFonts w:ascii="Arial" w:hAnsi="Arial" w:cs="Arial"/>
          <w:b/>
          <w:bCs/>
          <w:color w:val="222222"/>
          <w:shd w:val="clear" w:color="auto" w:fill="FFFFFF"/>
        </w:rPr>
        <w:t xml:space="preserve"> Region   -   </w:t>
      </w:r>
      <w:r w:rsidRPr="00154E50">
        <w:rPr>
          <w:rFonts w:ascii="Arial" w:hAnsi="Arial" w:cs="Arial"/>
        </w:rPr>
        <w:t>Gerry Tiede</w:t>
      </w:r>
    </w:p>
    <w:p w:rsidR="0032228C" w:rsidRPr="00154E50" w:rsidRDefault="0032228C" w:rsidP="0032228C">
      <w:pPr>
        <w:spacing w:line="20" w:lineRule="atLeast"/>
        <w:rPr>
          <w:rFonts w:ascii="Arial" w:hAnsi="Arial" w:cs="Arial"/>
          <w:b/>
          <w:color w:val="222222"/>
        </w:rPr>
      </w:pPr>
      <w:r w:rsidRPr="00154E50">
        <w:rPr>
          <w:rFonts w:ascii="Arial" w:hAnsi="Arial" w:cs="Arial"/>
          <w:b/>
          <w:color w:val="222222"/>
        </w:rPr>
        <w:t xml:space="preserve">RTAM </w:t>
      </w:r>
    </w:p>
    <w:p w:rsidR="0032228C" w:rsidRPr="00154E50" w:rsidRDefault="0032228C" w:rsidP="0032228C">
      <w:pPr>
        <w:spacing w:line="20" w:lineRule="atLeast"/>
        <w:rPr>
          <w:rFonts w:ascii="Arial" w:hAnsi="Arial" w:cs="Arial"/>
          <w:color w:val="222222"/>
        </w:rPr>
      </w:pPr>
      <w:r w:rsidRPr="00154E50">
        <w:rPr>
          <w:rFonts w:ascii="Arial" w:hAnsi="Arial" w:cs="Arial"/>
          <w:color w:val="222222"/>
        </w:rPr>
        <w:t>Worked on a joint submission with MTS in response to the provincial government’s pension benefits review recommendations.</w:t>
      </w:r>
    </w:p>
    <w:p w:rsidR="0032228C" w:rsidRPr="003E5B4F" w:rsidRDefault="0032228C" w:rsidP="0032228C">
      <w:pPr>
        <w:pStyle w:val="Paragraphedeliste"/>
        <w:numPr>
          <w:ilvl w:val="0"/>
          <w:numId w:val="48"/>
        </w:numPr>
        <w:shd w:val="clear" w:color="auto" w:fill="FFFFFF"/>
        <w:spacing w:after="0" w:line="20" w:lineRule="atLeast"/>
        <w:rPr>
          <w:rFonts w:eastAsia="Times New Roman" w:cs="Arial"/>
          <w:color w:val="222222"/>
          <w:szCs w:val="24"/>
          <w:lang w:val="en-CA" w:eastAsia="en-CA"/>
        </w:rPr>
      </w:pPr>
      <w:r w:rsidRPr="003E5B4F">
        <w:rPr>
          <w:rFonts w:eastAsia="Times New Roman" w:cs="Arial"/>
          <w:color w:val="222222"/>
          <w:szCs w:val="24"/>
          <w:lang w:val="en-CA" w:eastAsia="en-CA"/>
        </w:rPr>
        <w:t xml:space="preserve">Continuing contact meetings with politicians—Education minister-Ian Wishart in </w:t>
      </w:r>
      <w:proofErr w:type="gramStart"/>
      <w:r w:rsidRPr="003E5B4F">
        <w:rPr>
          <w:rFonts w:eastAsia="Times New Roman" w:cs="Arial"/>
          <w:color w:val="222222"/>
          <w:szCs w:val="24"/>
          <w:lang w:val="en-CA" w:eastAsia="en-CA"/>
        </w:rPr>
        <w:t>Feb. ,</w:t>
      </w:r>
      <w:proofErr w:type="gramEnd"/>
      <w:r w:rsidRPr="003E5B4F">
        <w:rPr>
          <w:rFonts w:eastAsia="Times New Roman" w:cs="Arial"/>
          <w:color w:val="222222"/>
          <w:szCs w:val="24"/>
          <w:lang w:val="en-CA" w:eastAsia="en-CA"/>
        </w:rPr>
        <w:t>  Liberal leader Doug Lamont on March 22, NDP leader Wab Kinew on March 20.</w:t>
      </w:r>
    </w:p>
    <w:p w:rsidR="0032228C" w:rsidRPr="0032228C" w:rsidRDefault="0032228C" w:rsidP="0032228C">
      <w:pPr>
        <w:pStyle w:val="Paragraphedeliste"/>
        <w:numPr>
          <w:ilvl w:val="0"/>
          <w:numId w:val="48"/>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Continuing the planning of a “Meet and Greet” at the Legislature on April 10.</w:t>
      </w:r>
    </w:p>
    <w:p w:rsidR="0032228C" w:rsidRPr="0032228C" w:rsidRDefault="0032228C" w:rsidP="0032228C">
      <w:pPr>
        <w:pStyle w:val="Paragraphedeliste"/>
        <w:numPr>
          <w:ilvl w:val="0"/>
          <w:numId w:val="48"/>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Continuing working toward having a retired teacher appointed to the TRAF Board.</w:t>
      </w:r>
    </w:p>
    <w:p w:rsidR="0032228C" w:rsidRPr="0032228C" w:rsidRDefault="0032228C" w:rsidP="0032228C">
      <w:pPr>
        <w:pStyle w:val="Paragraphedeliste"/>
        <w:numPr>
          <w:ilvl w:val="0"/>
          <w:numId w:val="48"/>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Monitoring the government’s decision as to the dispersal of the restricted surplus and the status of our COLA as Bill 45 comes to an end.</w:t>
      </w:r>
    </w:p>
    <w:p w:rsidR="0032228C" w:rsidRPr="0032228C" w:rsidRDefault="0032228C" w:rsidP="0032228C">
      <w:pPr>
        <w:pStyle w:val="Paragraphedeliste"/>
        <w:numPr>
          <w:ilvl w:val="0"/>
          <w:numId w:val="48"/>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Continuing lobbying to have RTAM legislated as the official voice for retired teachers.</w:t>
      </w:r>
    </w:p>
    <w:p w:rsidR="0032228C" w:rsidRPr="0032228C" w:rsidRDefault="0032228C" w:rsidP="0032228C">
      <w:pPr>
        <w:pStyle w:val="Paragraphedeliste"/>
        <w:numPr>
          <w:ilvl w:val="0"/>
          <w:numId w:val="48"/>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Monitoring the status of Bill C-27, as well as budget developments federally and provincially.</w:t>
      </w:r>
    </w:p>
    <w:p w:rsidR="0032228C" w:rsidRPr="0032228C" w:rsidRDefault="0032228C" w:rsidP="0032228C">
      <w:pPr>
        <w:pStyle w:val="Paragraphedeliste"/>
        <w:numPr>
          <w:ilvl w:val="0"/>
          <w:numId w:val="48"/>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Preparing for our AGM in May.</w:t>
      </w:r>
    </w:p>
    <w:p w:rsidR="0032228C" w:rsidRPr="0032228C" w:rsidRDefault="0032228C" w:rsidP="0032228C">
      <w:pPr>
        <w:pStyle w:val="Paragraphedeliste"/>
        <w:numPr>
          <w:ilvl w:val="0"/>
          <w:numId w:val="48"/>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Solidifying our relationship with MTS. Our March Board of Directors meeting will be held at McMaster House in March at the invitation of the Manitoba Teacher’s Society.</w:t>
      </w:r>
    </w:p>
    <w:p w:rsidR="0032228C" w:rsidRPr="0032228C" w:rsidRDefault="0032228C" w:rsidP="0032228C">
      <w:pPr>
        <w:pStyle w:val="Paragraphedeliste"/>
        <w:numPr>
          <w:ilvl w:val="0"/>
          <w:numId w:val="48"/>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Attempting to keep information to our members current through KIT and the website.</w:t>
      </w:r>
    </w:p>
    <w:p w:rsidR="0032228C" w:rsidRPr="00154E50" w:rsidRDefault="0032228C" w:rsidP="0032228C">
      <w:pPr>
        <w:shd w:val="clear" w:color="auto" w:fill="FFFFFF"/>
        <w:spacing w:line="20" w:lineRule="atLeast"/>
        <w:rPr>
          <w:rFonts w:ascii="Arial" w:hAnsi="Arial" w:cs="Arial"/>
          <w:b/>
          <w:color w:val="222222"/>
        </w:rPr>
      </w:pPr>
    </w:p>
    <w:p w:rsidR="0032228C" w:rsidRPr="00154E50" w:rsidRDefault="0032228C" w:rsidP="0032228C">
      <w:pPr>
        <w:shd w:val="clear" w:color="auto" w:fill="FFFFFF"/>
        <w:spacing w:line="20" w:lineRule="atLeast"/>
        <w:rPr>
          <w:rFonts w:ascii="Arial" w:hAnsi="Arial" w:cs="Arial"/>
          <w:b/>
          <w:color w:val="222222"/>
        </w:rPr>
      </w:pPr>
      <w:r w:rsidRPr="00154E50">
        <w:rPr>
          <w:rFonts w:ascii="Arial" w:hAnsi="Arial" w:cs="Arial"/>
          <w:b/>
          <w:color w:val="222222"/>
        </w:rPr>
        <w:t xml:space="preserve">BCRTA </w:t>
      </w:r>
    </w:p>
    <w:p w:rsidR="0032228C" w:rsidRPr="00154E50" w:rsidRDefault="0032228C" w:rsidP="0032228C">
      <w:pPr>
        <w:shd w:val="clear" w:color="auto" w:fill="FFFFFF"/>
        <w:spacing w:line="20" w:lineRule="atLeast"/>
        <w:rPr>
          <w:rFonts w:ascii="Arial" w:hAnsi="Arial" w:cs="Arial"/>
          <w:color w:val="222222"/>
        </w:rPr>
      </w:pPr>
    </w:p>
    <w:p w:rsidR="0032228C" w:rsidRPr="00154E50" w:rsidRDefault="0032228C" w:rsidP="0032228C">
      <w:pPr>
        <w:pStyle w:val="Paragraphedeliste"/>
        <w:numPr>
          <w:ilvl w:val="0"/>
          <w:numId w:val="50"/>
        </w:numPr>
        <w:shd w:val="clear" w:color="auto" w:fill="FFFFFF"/>
        <w:spacing w:after="0" w:line="20" w:lineRule="atLeast"/>
        <w:rPr>
          <w:rFonts w:eastAsia="Times New Roman" w:cs="Arial"/>
          <w:color w:val="222222"/>
          <w:szCs w:val="24"/>
          <w:lang w:eastAsia="en-CA"/>
        </w:rPr>
      </w:pPr>
      <w:r w:rsidRPr="00154E50">
        <w:rPr>
          <w:rFonts w:eastAsia="Times New Roman" w:cs="Arial"/>
          <w:color w:val="222222"/>
          <w:szCs w:val="24"/>
          <w:lang w:eastAsia="en-CA"/>
        </w:rPr>
        <w:t xml:space="preserve">The issue of some kind of </w:t>
      </w:r>
      <w:r w:rsidRPr="00154E50">
        <w:rPr>
          <w:rFonts w:eastAsia="Times New Roman" w:cs="Arial"/>
          <w:b/>
          <w:color w:val="222222"/>
          <w:szCs w:val="24"/>
          <w:lang w:eastAsia="en-CA"/>
        </w:rPr>
        <w:t>pre-retirement membership option</w:t>
      </w:r>
      <w:r w:rsidRPr="00154E50">
        <w:rPr>
          <w:rFonts w:eastAsia="Times New Roman" w:cs="Arial"/>
          <w:color w:val="222222"/>
          <w:szCs w:val="24"/>
          <w:lang w:eastAsia="en-CA"/>
        </w:rPr>
        <w:t xml:space="preserve"> to introduce people to RT organizations.  Has anyone done this?</w:t>
      </w:r>
    </w:p>
    <w:p w:rsidR="0032228C" w:rsidRPr="0032228C" w:rsidRDefault="0032228C" w:rsidP="0032228C">
      <w:pPr>
        <w:pStyle w:val="Paragraphedeliste"/>
        <w:numPr>
          <w:ilvl w:val="0"/>
          <w:numId w:val="50"/>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The issue of membership of non-public system educators</w:t>
      </w:r>
    </w:p>
    <w:p w:rsidR="0032228C" w:rsidRPr="0032228C" w:rsidRDefault="0032228C" w:rsidP="0032228C">
      <w:pPr>
        <w:pStyle w:val="Paragraphedeliste"/>
        <w:numPr>
          <w:ilvl w:val="0"/>
          <w:numId w:val="50"/>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 xml:space="preserve">Alberta experience with </w:t>
      </w:r>
      <w:proofErr w:type="spellStart"/>
      <w:r w:rsidRPr="0032228C">
        <w:rPr>
          <w:rFonts w:eastAsia="Times New Roman" w:cs="Arial"/>
          <w:color w:val="222222"/>
          <w:szCs w:val="24"/>
          <w:lang w:val="en-CA" w:eastAsia="en-CA"/>
        </w:rPr>
        <w:t>EdVantage</w:t>
      </w:r>
      <w:proofErr w:type="spellEnd"/>
      <w:r w:rsidRPr="0032228C">
        <w:rPr>
          <w:rFonts w:eastAsia="Times New Roman" w:cs="Arial"/>
          <w:color w:val="222222"/>
          <w:szCs w:val="24"/>
          <w:lang w:val="en-CA" w:eastAsia="en-CA"/>
        </w:rPr>
        <w:t>. Is this a viable alternative to individual Members’ Advantage (Affinity) Programs?</w:t>
      </w:r>
    </w:p>
    <w:p w:rsidR="0032228C" w:rsidRPr="0032228C" w:rsidRDefault="0032228C" w:rsidP="0032228C">
      <w:pPr>
        <w:pStyle w:val="Paragraphedeliste"/>
        <w:numPr>
          <w:ilvl w:val="0"/>
          <w:numId w:val="50"/>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 xml:space="preserve"> Provision for members to opt out of mailings from Advantage Partners.  </w:t>
      </w:r>
    </w:p>
    <w:p w:rsidR="0032228C" w:rsidRPr="0032228C" w:rsidRDefault="0032228C" w:rsidP="0032228C">
      <w:pPr>
        <w:pStyle w:val="Paragraphedeliste"/>
        <w:numPr>
          <w:ilvl w:val="0"/>
          <w:numId w:val="50"/>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Transition to an Executive Director staff position.</w:t>
      </w:r>
    </w:p>
    <w:p w:rsidR="0032228C" w:rsidRPr="00154E50" w:rsidRDefault="0032228C" w:rsidP="0032228C">
      <w:pPr>
        <w:pStyle w:val="Paragraphedeliste"/>
        <w:numPr>
          <w:ilvl w:val="0"/>
          <w:numId w:val="50"/>
        </w:numPr>
        <w:shd w:val="clear" w:color="auto" w:fill="FFFFFF"/>
        <w:spacing w:after="0" w:line="20" w:lineRule="atLeast"/>
        <w:rPr>
          <w:rFonts w:eastAsia="Times New Roman" w:cs="Arial"/>
          <w:color w:val="222222"/>
          <w:szCs w:val="24"/>
          <w:lang w:eastAsia="en-CA"/>
        </w:rPr>
      </w:pPr>
      <w:proofErr w:type="spellStart"/>
      <w:r w:rsidRPr="00154E50">
        <w:rPr>
          <w:rFonts w:eastAsia="Times New Roman" w:cs="Arial"/>
          <w:color w:val="222222"/>
          <w:szCs w:val="24"/>
          <w:lang w:eastAsia="en-CA"/>
        </w:rPr>
        <w:t>Updating</w:t>
      </w:r>
      <w:proofErr w:type="spellEnd"/>
      <w:r w:rsidRPr="00154E50">
        <w:rPr>
          <w:rFonts w:eastAsia="Times New Roman" w:cs="Arial"/>
          <w:color w:val="222222"/>
          <w:szCs w:val="24"/>
          <w:lang w:eastAsia="en-CA"/>
        </w:rPr>
        <w:t xml:space="preserve"> </w:t>
      </w:r>
      <w:proofErr w:type="spellStart"/>
      <w:r w:rsidRPr="00154E50">
        <w:rPr>
          <w:rFonts w:eastAsia="Times New Roman" w:cs="Arial"/>
          <w:color w:val="222222"/>
          <w:szCs w:val="24"/>
          <w:lang w:eastAsia="en-CA"/>
        </w:rPr>
        <w:t>our</w:t>
      </w:r>
      <w:proofErr w:type="spellEnd"/>
      <w:r w:rsidRPr="00154E50">
        <w:rPr>
          <w:rFonts w:eastAsia="Times New Roman" w:cs="Arial"/>
          <w:color w:val="222222"/>
          <w:szCs w:val="24"/>
          <w:lang w:eastAsia="en-CA"/>
        </w:rPr>
        <w:t xml:space="preserve"> </w:t>
      </w:r>
      <w:proofErr w:type="spellStart"/>
      <w:r w:rsidRPr="00154E50">
        <w:rPr>
          <w:rFonts w:eastAsia="Times New Roman" w:cs="Arial"/>
          <w:color w:val="222222"/>
          <w:szCs w:val="24"/>
          <w:lang w:eastAsia="en-CA"/>
        </w:rPr>
        <w:t>expense</w:t>
      </w:r>
      <w:proofErr w:type="spellEnd"/>
      <w:r w:rsidRPr="00154E50">
        <w:rPr>
          <w:rFonts w:eastAsia="Times New Roman" w:cs="Arial"/>
          <w:color w:val="222222"/>
          <w:szCs w:val="24"/>
          <w:lang w:eastAsia="en-CA"/>
        </w:rPr>
        <w:t xml:space="preserve"> </w:t>
      </w:r>
      <w:proofErr w:type="spellStart"/>
      <w:r w:rsidRPr="00154E50">
        <w:rPr>
          <w:rFonts w:eastAsia="Times New Roman" w:cs="Arial"/>
          <w:color w:val="222222"/>
          <w:szCs w:val="24"/>
          <w:lang w:eastAsia="en-CA"/>
        </w:rPr>
        <w:t>policies</w:t>
      </w:r>
      <w:proofErr w:type="spellEnd"/>
      <w:r w:rsidRPr="00154E50">
        <w:rPr>
          <w:rFonts w:eastAsia="Times New Roman" w:cs="Arial"/>
          <w:color w:val="222222"/>
          <w:szCs w:val="24"/>
          <w:lang w:eastAsia="en-CA"/>
        </w:rPr>
        <w:t>.</w:t>
      </w:r>
    </w:p>
    <w:p w:rsidR="0032228C" w:rsidRPr="00154E50" w:rsidRDefault="0032228C" w:rsidP="0032228C">
      <w:pPr>
        <w:pStyle w:val="Paragraphedeliste"/>
        <w:numPr>
          <w:ilvl w:val="0"/>
          <w:numId w:val="50"/>
        </w:numPr>
        <w:shd w:val="clear" w:color="auto" w:fill="FFFFFF"/>
        <w:spacing w:after="0" w:line="20" w:lineRule="atLeast"/>
        <w:rPr>
          <w:rFonts w:eastAsia="Times New Roman" w:cs="Arial"/>
          <w:color w:val="222222"/>
          <w:szCs w:val="24"/>
          <w:lang w:eastAsia="en-CA"/>
        </w:rPr>
      </w:pPr>
      <w:r w:rsidRPr="00154E50">
        <w:rPr>
          <w:rFonts w:eastAsia="Times New Roman" w:cs="Arial"/>
          <w:color w:val="222222"/>
          <w:szCs w:val="24"/>
          <w:lang w:eastAsia="en-CA"/>
        </w:rPr>
        <w:t>Updating our investment strategies.</w:t>
      </w:r>
    </w:p>
    <w:p w:rsidR="0032228C" w:rsidRPr="0032228C" w:rsidRDefault="0032228C" w:rsidP="0032228C">
      <w:pPr>
        <w:pStyle w:val="Paragraphedeliste"/>
        <w:numPr>
          <w:ilvl w:val="0"/>
          <w:numId w:val="50"/>
        </w:numPr>
        <w:shd w:val="clear" w:color="auto" w:fill="FFFFFF"/>
        <w:spacing w:after="0" w:line="20" w:lineRule="atLeast"/>
        <w:rPr>
          <w:rFonts w:eastAsia="Times New Roman" w:cs="Arial"/>
          <w:color w:val="222222"/>
          <w:szCs w:val="24"/>
          <w:lang w:val="en-CA" w:eastAsia="en-CA"/>
        </w:rPr>
      </w:pPr>
      <w:r w:rsidRPr="0032228C">
        <w:rPr>
          <w:rFonts w:eastAsia="Times New Roman" w:cs="Arial"/>
          <w:color w:val="222222"/>
          <w:szCs w:val="24"/>
          <w:lang w:val="en-CA" w:eastAsia="en-CA"/>
        </w:rPr>
        <w:t>Continued development of our insurance programs.</w:t>
      </w:r>
    </w:p>
    <w:p w:rsidR="0032228C" w:rsidRPr="00154E50" w:rsidRDefault="0032228C" w:rsidP="0032228C">
      <w:pPr>
        <w:pStyle w:val="Paragraphedeliste"/>
        <w:numPr>
          <w:ilvl w:val="0"/>
          <w:numId w:val="50"/>
        </w:numPr>
        <w:shd w:val="clear" w:color="auto" w:fill="FFFFFF"/>
        <w:spacing w:after="0" w:line="20" w:lineRule="atLeast"/>
        <w:rPr>
          <w:rFonts w:eastAsia="Times New Roman" w:cs="Arial"/>
          <w:color w:val="222222"/>
          <w:szCs w:val="24"/>
          <w:lang w:eastAsia="en-CA"/>
        </w:rPr>
      </w:pPr>
      <w:r w:rsidRPr="0032228C">
        <w:rPr>
          <w:rFonts w:eastAsia="Times New Roman" w:cs="Arial"/>
          <w:color w:val="222222"/>
          <w:szCs w:val="24"/>
          <w:lang w:val="en-CA" w:eastAsia="en-CA"/>
        </w:rPr>
        <w:t xml:space="preserve">Actuarial valuation of our pension plans expected to show a significant surplus.  </w:t>
      </w:r>
      <w:proofErr w:type="spellStart"/>
      <w:r w:rsidRPr="00154E50">
        <w:rPr>
          <w:rFonts w:eastAsia="Times New Roman" w:cs="Arial"/>
          <w:color w:val="222222"/>
          <w:szCs w:val="24"/>
          <w:lang w:eastAsia="en-CA"/>
        </w:rPr>
        <w:t>Effect</w:t>
      </w:r>
      <w:proofErr w:type="spellEnd"/>
      <w:r w:rsidRPr="00154E50">
        <w:rPr>
          <w:rFonts w:eastAsia="Times New Roman" w:cs="Arial"/>
          <w:color w:val="222222"/>
          <w:szCs w:val="24"/>
          <w:lang w:eastAsia="en-CA"/>
        </w:rPr>
        <w:t xml:space="preserve"> on </w:t>
      </w:r>
      <w:proofErr w:type="spellStart"/>
      <w:r w:rsidRPr="00154E50">
        <w:rPr>
          <w:rFonts w:eastAsia="Times New Roman" w:cs="Arial"/>
          <w:color w:val="222222"/>
          <w:szCs w:val="24"/>
          <w:lang w:eastAsia="en-CA"/>
        </w:rPr>
        <w:t>pensioners</w:t>
      </w:r>
      <w:proofErr w:type="spellEnd"/>
      <w:r w:rsidRPr="00154E50">
        <w:rPr>
          <w:rFonts w:eastAsia="Times New Roman" w:cs="Arial"/>
          <w:color w:val="222222"/>
          <w:szCs w:val="24"/>
          <w:lang w:eastAsia="en-CA"/>
        </w:rPr>
        <w:t>?</w:t>
      </w:r>
    </w:p>
    <w:p w:rsidR="0032228C" w:rsidRPr="00154E50" w:rsidRDefault="0032228C" w:rsidP="0032228C">
      <w:pPr>
        <w:spacing w:line="20" w:lineRule="atLeast"/>
        <w:rPr>
          <w:rFonts w:ascii="Arial" w:hAnsi="Arial" w:cs="Arial"/>
        </w:rPr>
      </w:pPr>
    </w:p>
    <w:p w:rsidR="0032228C" w:rsidRPr="00154E50" w:rsidRDefault="0032228C" w:rsidP="0032228C">
      <w:pPr>
        <w:spacing w:line="20" w:lineRule="atLeast"/>
        <w:rPr>
          <w:rFonts w:ascii="Arial" w:hAnsi="Arial" w:cs="Arial"/>
          <w:b/>
          <w:bCs/>
          <w:color w:val="222222"/>
          <w:shd w:val="clear" w:color="auto" w:fill="FFFFFF"/>
        </w:rPr>
      </w:pPr>
      <w:r w:rsidRPr="00154E50">
        <w:rPr>
          <w:rFonts w:ascii="Arial" w:hAnsi="Arial" w:cs="Arial"/>
          <w:b/>
          <w:bCs/>
          <w:color w:val="222222"/>
          <w:shd w:val="clear" w:color="auto" w:fill="FFFFFF"/>
        </w:rPr>
        <w:t>Saskatchewan RTA</w:t>
      </w:r>
    </w:p>
    <w:p w:rsidR="0032228C" w:rsidRPr="00154E50" w:rsidRDefault="0032228C" w:rsidP="0032228C">
      <w:pPr>
        <w:spacing w:line="20" w:lineRule="atLeast"/>
        <w:rPr>
          <w:rFonts w:ascii="Arial" w:hAnsi="Arial" w:cs="Arial"/>
        </w:rPr>
      </w:pPr>
      <w:r w:rsidRPr="00154E50">
        <w:rPr>
          <w:rFonts w:ascii="Arial" w:hAnsi="Arial" w:cs="Arial"/>
        </w:rPr>
        <w:t xml:space="preserve">The following activities and initiatives have taken place since our last report in </w:t>
      </w:r>
      <w:proofErr w:type="gramStart"/>
      <w:r w:rsidRPr="00154E50">
        <w:rPr>
          <w:rFonts w:ascii="Arial" w:hAnsi="Arial" w:cs="Arial"/>
        </w:rPr>
        <w:t>November,</w:t>
      </w:r>
      <w:proofErr w:type="gramEnd"/>
      <w:r w:rsidRPr="00154E50">
        <w:rPr>
          <w:rFonts w:ascii="Arial" w:hAnsi="Arial" w:cs="Arial"/>
        </w:rPr>
        <w:t xml:space="preserve"> 2017:</w:t>
      </w:r>
    </w:p>
    <w:p w:rsidR="0032228C" w:rsidRPr="003E5B4F" w:rsidRDefault="0032228C" w:rsidP="0032228C">
      <w:pPr>
        <w:pStyle w:val="Paragraphedeliste"/>
        <w:numPr>
          <w:ilvl w:val="0"/>
          <w:numId w:val="49"/>
        </w:numPr>
        <w:spacing w:after="0" w:line="20" w:lineRule="atLeast"/>
        <w:rPr>
          <w:rFonts w:cs="Arial"/>
          <w:szCs w:val="24"/>
          <w:lang w:val="en-CA"/>
        </w:rPr>
      </w:pPr>
      <w:r w:rsidRPr="003E5B4F">
        <w:rPr>
          <w:rFonts w:cs="Arial"/>
          <w:szCs w:val="24"/>
          <w:lang w:val="en-CA"/>
        </w:rPr>
        <w:t xml:space="preserve">A new three-year agreement has been reached with our extended health benefits and dental benefits provider. There are challenges, which we understand are also being felt by other plans, </w:t>
      </w:r>
      <w:proofErr w:type="gramStart"/>
      <w:r w:rsidRPr="003E5B4F">
        <w:rPr>
          <w:rFonts w:cs="Arial"/>
          <w:szCs w:val="24"/>
          <w:lang w:val="en-CA"/>
        </w:rPr>
        <w:t>in particular regarding</w:t>
      </w:r>
      <w:proofErr w:type="gramEnd"/>
      <w:r w:rsidRPr="003E5B4F">
        <w:rPr>
          <w:rFonts w:cs="Arial"/>
          <w:szCs w:val="24"/>
          <w:lang w:val="en-CA"/>
        </w:rPr>
        <w:t xml:space="preserve"> the price of pharmaceuticals, increased use of certain classes of drugs such as heart medications, and the usage of paramedicals.</w:t>
      </w:r>
    </w:p>
    <w:p w:rsidR="0032228C" w:rsidRPr="0032228C" w:rsidRDefault="0032228C" w:rsidP="0032228C">
      <w:pPr>
        <w:pStyle w:val="Paragraphedeliste"/>
        <w:numPr>
          <w:ilvl w:val="0"/>
          <w:numId w:val="49"/>
        </w:numPr>
        <w:spacing w:after="0" w:line="20" w:lineRule="atLeast"/>
        <w:rPr>
          <w:rFonts w:cs="Arial"/>
          <w:szCs w:val="24"/>
          <w:lang w:val="en-CA"/>
        </w:rPr>
      </w:pPr>
      <w:r w:rsidRPr="0032228C">
        <w:rPr>
          <w:rFonts w:cs="Arial"/>
          <w:szCs w:val="24"/>
          <w:lang w:val="en-CA"/>
        </w:rPr>
        <w:t>Our annual budget is finalized and in preparation for presentation to the STS AGM in May.</w:t>
      </w:r>
    </w:p>
    <w:p w:rsidR="0032228C" w:rsidRPr="0032228C" w:rsidRDefault="0032228C" w:rsidP="0032228C">
      <w:pPr>
        <w:pStyle w:val="Paragraphedeliste"/>
        <w:numPr>
          <w:ilvl w:val="0"/>
          <w:numId w:val="49"/>
        </w:numPr>
        <w:spacing w:after="0" w:line="20" w:lineRule="atLeast"/>
        <w:rPr>
          <w:rFonts w:cs="Arial"/>
          <w:szCs w:val="24"/>
          <w:lang w:val="en-CA"/>
        </w:rPr>
      </w:pPr>
      <w:r w:rsidRPr="0032228C">
        <w:rPr>
          <w:rFonts w:cs="Arial"/>
          <w:szCs w:val="24"/>
          <w:lang w:val="en-CA"/>
        </w:rPr>
        <w:lastRenderedPageBreak/>
        <w:t>A membership campaign is underway to attract new members to the STS and to its benefit plans. As membership in both is voluntary, and the growth of the membership is important to the STS, this is an important ongoing issue.</w:t>
      </w:r>
    </w:p>
    <w:p w:rsidR="0032228C" w:rsidRPr="0032228C" w:rsidRDefault="0032228C" w:rsidP="0032228C">
      <w:pPr>
        <w:pStyle w:val="Paragraphedeliste"/>
        <w:numPr>
          <w:ilvl w:val="0"/>
          <w:numId w:val="49"/>
        </w:numPr>
        <w:spacing w:after="0" w:line="20" w:lineRule="atLeast"/>
        <w:rPr>
          <w:rFonts w:cs="Arial"/>
          <w:szCs w:val="24"/>
          <w:lang w:val="en-CA"/>
        </w:rPr>
      </w:pPr>
      <w:r w:rsidRPr="0032228C">
        <w:rPr>
          <w:rFonts w:cs="Arial"/>
          <w:szCs w:val="24"/>
          <w:lang w:val="en-CA"/>
        </w:rPr>
        <w:t>Preparations are underway for the STS Annual General Meeting which will be held May 8 to 10, 2018 in Saskatoon.</w:t>
      </w:r>
    </w:p>
    <w:p w:rsidR="0032228C" w:rsidRPr="0032228C" w:rsidRDefault="0032228C" w:rsidP="0032228C">
      <w:pPr>
        <w:pStyle w:val="Paragraphedeliste"/>
        <w:numPr>
          <w:ilvl w:val="0"/>
          <w:numId w:val="49"/>
        </w:numPr>
        <w:spacing w:after="0" w:line="20" w:lineRule="atLeast"/>
        <w:rPr>
          <w:rFonts w:cs="Arial"/>
          <w:szCs w:val="24"/>
          <w:lang w:val="en-CA"/>
        </w:rPr>
      </w:pPr>
      <w:r w:rsidRPr="0032228C">
        <w:rPr>
          <w:rFonts w:cs="Arial"/>
          <w:szCs w:val="24"/>
          <w:lang w:val="en-CA"/>
        </w:rPr>
        <w:t>Other factors affecting STS Benefit Plans:</w:t>
      </w:r>
    </w:p>
    <w:p w:rsidR="0032228C" w:rsidRPr="0032228C" w:rsidRDefault="0032228C" w:rsidP="0032228C">
      <w:pPr>
        <w:pStyle w:val="Paragraphedeliste"/>
        <w:numPr>
          <w:ilvl w:val="1"/>
          <w:numId w:val="49"/>
        </w:numPr>
        <w:spacing w:after="0" w:line="20" w:lineRule="atLeast"/>
        <w:rPr>
          <w:rFonts w:cs="Arial"/>
          <w:szCs w:val="24"/>
          <w:lang w:val="en-CA"/>
        </w:rPr>
      </w:pPr>
      <w:r w:rsidRPr="0032228C">
        <w:rPr>
          <w:rFonts w:cs="Arial"/>
          <w:szCs w:val="24"/>
          <w:lang w:val="en-CA"/>
        </w:rPr>
        <w:t>Government dropping coverage for several programs including hearing aid services, CPAP machines and equipment, etc.</w:t>
      </w:r>
    </w:p>
    <w:p w:rsidR="0032228C" w:rsidRPr="0032228C" w:rsidRDefault="0032228C" w:rsidP="0032228C">
      <w:pPr>
        <w:pStyle w:val="Paragraphedeliste"/>
        <w:numPr>
          <w:ilvl w:val="1"/>
          <w:numId w:val="49"/>
        </w:numPr>
        <w:spacing w:after="0" w:line="20" w:lineRule="atLeast"/>
        <w:rPr>
          <w:rFonts w:cs="Arial"/>
          <w:szCs w:val="24"/>
          <w:lang w:val="en-CA"/>
        </w:rPr>
      </w:pPr>
      <w:r w:rsidRPr="0032228C">
        <w:rPr>
          <w:rFonts w:cs="Arial"/>
          <w:szCs w:val="24"/>
          <w:lang w:val="en-CA"/>
        </w:rPr>
        <w:t>Beginning in June 2017 the Provincial government had imposed the 6% PST to insurance premiums and health benefit premiums. This amounted to huge costs to our plans, first, in gearing up in personnel, communications and computer programming for the collection and handling of this tax, and secondly, in the cost to members and to the plan.</w:t>
      </w:r>
    </w:p>
    <w:p w:rsidR="0032228C" w:rsidRPr="00154E50" w:rsidRDefault="0032228C" w:rsidP="0032228C">
      <w:pPr>
        <w:pStyle w:val="Paragraphedeliste"/>
        <w:numPr>
          <w:ilvl w:val="1"/>
          <w:numId w:val="49"/>
        </w:numPr>
        <w:spacing w:after="0" w:line="20" w:lineRule="atLeast"/>
        <w:rPr>
          <w:rFonts w:cs="Arial"/>
          <w:szCs w:val="24"/>
        </w:rPr>
      </w:pPr>
      <w:proofErr w:type="spellStart"/>
      <w:r w:rsidRPr="00154E50">
        <w:rPr>
          <w:rFonts w:cs="Arial"/>
          <w:szCs w:val="24"/>
        </w:rPr>
        <w:t>After</w:t>
      </w:r>
      <w:proofErr w:type="spellEnd"/>
      <w:r w:rsidRPr="00154E50">
        <w:rPr>
          <w:rFonts w:cs="Arial"/>
          <w:szCs w:val="24"/>
        </w:rPr>
        <w:t xml:space="preserve"> the </w:t>
      </w:r>
      <w:proofErr w:type="spellStart"/>
      <w:r w:rsidRPr="00154E50">
        <w:rPr>
          <w:rFonts w:cs="Arial"/>
          <w:szCs w:val="24"/>
        </w:rPr>
        <w:t>election</w:t>
      </w:r>
      <w:proofErr w:type="spellEnd"/>
      <w:r w:rsidRPr="00154E50">
        <w:rPr>
          <w:rFonts w:cs="Arial"/>
          <w:szCs w:val="24"/>
        </w:rPr>
        <w:t xml:space="preserve"> of Premier Moe, the government has reversed the imposition of this tax back to its inception in June, 2017.</w:t>
      </w:r>
    </w:p>
    <w:p w:rsidR="0032228C" w:rsidRPr="0032228C" w:rsidRDefault="0032228C" w:rsidP="0032228C">
      <w:pPr>
        <w:pStyle w:val="Paragraphedeliste"/>
        <w:numPr>
          <w:ilvl w:val="1"/>
          <w:numId w:val="49"/>
        </w:numPr>
        <w:spacing w:after="0" w:line="20" w:lineRule="atLeast"/>
        <w:rPr>
          <w:rFonts w:cs="Arial"/>
          <w:szCs w:val="24"/>
          <w:lang w:val="en-CA"/>
        </w:rPr>
      </w:pPr>
      <w:r w:rsidRPr="0032228C">
        <w:rPr>
          <w:rFonts w:cs="Arial"/>
          <w:szCs w:val="24"/>
          <w:lang w:val="en-CA"/>
        </w:rPr>
        <w:t>So now, the entire process, after the government clarifies timelines and procedures, must be reversed and that process will again cause addition financial hardship to the STS.</w:t>
      </w:r>
    </w:p>
    <w:p w:rsidR="0032228C" w:rsidRPr="00154E50" w:rsidRDefault="0032228C" w:rsidP="0032228C">
      <w:pPr>
        <w:spacing w:line="20" w:lineRule="atLeast"/>
        <w:jc w:val="center"/>
        <w:rPr>
          <w:rFonts w:ascii="Arial" w:hAnsi="Arial" w:cs="Arial"/>
        </w:rPr>
      </w:pPr>
      <w:r w:rsidRPr="00154E50">
        <w:rPr>
          <w:rFonts w:ascii="Arial" w:hAnsi="Arial" w:cs="Arial"/>
        </w:rPr>
        <w:t>-----</w:t>
      </w:r>
    </w:p>
    <w:p w:rsidR="0032228C" w:rsidRPr="00154E50" w:rsidRDefault="0032228C" w:rsidP="0032228C">
      <w:pPr>
        <w:spacing w:line="20" w:lineRule="atLeast"/>
        <w:jc w:val="center"/>
        <w:rPr>
          <w:rFonts w:ascii="Arial" w:hAnsi="Arial" w:cs="Arial"/>
        </w:rPr>
      </w:pPr>
      <w:r w:rsidRPr="00154E50">
        <w:rPr>
          <w:rFonts w:ascii="Arial" w:hAnsi="Arial" w:cs="Arial"/>
          <w:b/>
        </w:rPr>
        <w:t xml:space="preserve">Pension Committee Report – March 2018   </w:t>
      </w:r>
      <w:r w:rsidRPr="00154E50">
        <w:rPr>
          <w:rFonts w:ascii="Arial" w:hAnsi="Arial" w:cs="Arial"/>
        </w:rPr>
        <w:t>Gerry Tiede, Committee Chair</w:t>
      </w:r>
    </w:p>
    <w:p w:rsidR="0032228C" w:rsidRPr="00154E50" w:rsidRDefault="0032228C" w:rsidP="0032228C">
      <w:pPr>
        <w:spacing w:line="20" w:lineRule="atLeast"/>
        <w:rPr>
          <w:rFonts w:ascii="Arial" w:hAnsi="Arial" w:cs="Arial"/>
        </w:rPr>
      </w:pPr>
      <w:r w:rsidRPr="00154E50">
        <w:rPr>
          <w:rFonts w:ascii="Arial" w:hAnsi="Arial" w:cs="Arial"/>
        </w:rPr>
        <w:t>BCRTA members have received many communications on Bill C-27 and we have had significant numbers of contacts with MPs although we have not reached our goal of 25 contacts for each MP. We have also met with the Council of Senior Citizens Organizations of BC, at their request, but they have failed to contribute anything of substance to the efforts so far.</w:t>
      </w:r>
    </w:p>
    <w:p w:rsidR="0032228C" w:rsidRPr="00154E50" w:rsidRDefault="0032228C" w:rsidP="0032228C">
      <w:pPr>
        <w:spacing w:line="20" w:lineRule="atLeast"/>
        <w:rPr>
          <w:rFonts w:ascii="Arial" w:hAnsi="Arial" w:cs="Arial"/>
          <w:color w:val="000000"/>
          <w:shd w:val="clear" w:color="auto" w:fill="FFFFFF"/>
        </w:rPr>
      </w:pPr>
      <w:r w:rsidRPr="00154E50">
        <w:rPr>
          <w:rFonts w:ascii="Arial" w:hAnsi="Arial" w:cs="Arial"/>
        </w:rPr>
        <w:t xml:space="preserve">JoAnn Lauber has spoken with </w:t>
      </w:r>
      <w:r w:rsidRPr="00154E50">
        <w:rPr>
          <w:rFonts w:ascii="Arial" w:hAnsi="Arial" w:cs="Arial"/>
          <w:color w:val="000000"/>
          <w:shd w:val="clear" w:color="auto" w:fill="FFFFFF"/>
        </w:rPr>
        <w:t>Herb John of the National Pensioners Federation whose contribution seemed to be limited to the inclusion of their logo onto our communications.</w:t>
      </w:r>
    </w:p>
    <w:p w:rsidR="0032228C" w:rsidRPr="00154E50" w:rsidRDefault="0032228C" w:rsidP="0032228C">
      <w:pPr>
        <w:spacing w:line="20" w:lineRule="atLeast"/>
        <w:rPr>
          <w:rFonts w:ascii="Arial" w:hAnsi="Arial" w:cs="Arial"/>
          <w:color w:val="222222"/>
          <w:shd w:val="clear" w:color="auto" w:fill="FFFFFF"/>
        </w:rPr>
      </w:pPr>
      <w:r w:rsidRPr="00154E50">
        <w:rPr>
          <w:rFonts w:ascii="Arial" w:hAnsi="Arial" w:cs="Arial"/>
        </w:rPr>
        <w:t xml:space="preserve">JoAnn also spoke to </w:t>
      </w:r>
      <w:r w:rsidRPr="00154E50">
        <w:rPr>
          <w:rFonts w:ascii="Arial" w:hAnsi="Arial" w:cs="Arial"/>
          <w:color w:val="222222"/>
          <w:shd w:val="clear" w:color="auto" w:fill="FFFFFF"/>
        </w:rPr>
        <w:t>Seniors Voice during a conference call that ACER-CART participated in. They had heard of advocacy action occurring in B.C. around C- 27 by the Retired Teachers. Sayward Montague, Advocacy Director of the National Association of Federal Retirees, reported that they had sent 30,000 emails to MPs. Everyone agreed that the issues inherent in Bill C-27 would not be disappearing, though they appear at a standstill because of Morneau ‘s current difficulties.</w:t>
      </w:r>
    </w:p>
    <w:p w:rsidR="0032228C" w:rsidRPr="00154E50" w:rsidRDefault="0032228C" w:rsidP="0032228C">
      <w:pPr>
        <w:spacing w:line="20" w:lineRule="atLeast"/>
        <w:rPr>
          <w:rFonts w:ascii="Arial" w:hAnsi="Arial" w:cs="Arial"/>
        </w:rPr>
      </w:pPr>
      <w:r w:rsidRPr="00154E50">
        <w:rPr>
          <w:rFonts w:ascii="Arial" w:hAnsi="Arial" w:cs="Arial"/>
        </w:rPr>
        <w:t>BCRTA’s Board is meeting this week and by the time of our phone call I expect to report to you that we will be undertaking the development of an on-line petition against Bill C-27.  If that happens, we will share that action with ACER-CART affiliates as well as Seniors’ Voice.</w:t>
      </w:r>
    </w:p>
    <w:p w:rsidR="0032228C" w:rsidRPr="00154E50" w:rsidRDefault="0032228C" w:rsidP="0032228C">
      <w:pPr>
        <w:spacing w:line="20" w:lineRule="atLeast"/>
        <w:jc w:val="center"/>
        <w:rPr>
          <w:rFonts w:ascii="Arial" w:hAnsi="Arial" w:cs="Arial"/>
        </w:rPr>
      </w:pPr>
      <w:r w:rsidRPr="00154E50">
        <w:rPr>
          <w:rFonts w:ascii="Arial" w:hAnsi="Arial" w:cs="Arial"/>
        </w:rPr>
        <w:t>-----</w:t>
      </w:r>
    </w:p>
    <w:p w:rsidR="0032228C" w:rsidRPr="0032228C" w:rsidRDefault="0032228C" w:rsidP="0032228C">
      <w:pPr>
        <w:pStyle w:val="Sansinterligne"/>
        <w:spacing w:line="20" w:lineRule="atLeast"/>
        <w:jc w:val="center"/>
        <w:rPr>
          <w:rFonts w:ascii="Arial" w:hAnsi="Arial" w:cs="Arial"/>
          <w:b/>
          <w:sz w:val="24"/>
          <w:szCs w:val="24"/>
          <w:lang w:val="en-CA"/>
        </w:rPr>
      </w:pPr>
      <w:r w:rsidRPr="0032228C">
        <w:rPr>
          <w:rFonts w:ascii="Arial" w:hAnsi="Arial" w:cs="Arial"/>
          <w:b/>
          <w:sz w:val="24"/>
          <w:szCs w:val="24"/>
          <w:lang w:val="en-CA"/>
        </w:rPr>
        <w:t xml:space="preserve">Political Advocacy Committee Report – </w:t>
      </w:r>
      <w:r w:rsidRPr="0032228C">
        <w:rPr>
          <w:rFonts w:ascii="Arial" w:hAnsi="Arial" w:cs="Arial"/>
          <w:sz w:val="24"/>
          <w:szCs w:val="24"/>
          <w:lang w:val="en-CA"/>
        </w:rPr>
        <w:t>Bill Berryman</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154E50">
        <w:rPr>
          <w:rFonts w:ascii="Arial" w:hAnsi="Arial" w:cs="Arial"/>
          <w:sz w:val="24"/>
          <w:szCs w:val="24"/>
        </w:rPr>
        <w:t xml:space="preserve">At the conclusion of the ACER-CART Annual General Meeting in Ottawa on June 2-3, 2017 President Brian Kenny proposed four priorities for the organization in 2017 – 2018.  </w:t>
      </w:r>
      <w:r w:rsidRPr="0032228C">
        <w:rPr>
          <w:rFonts w:ascii="Arial" w:hAnsi="Arial" w:cs="Arial"/>
          <w:sz w:val="24"/>
          <w:szCs w:val="24"/>
          <w:lang w:val="en-CA"/>
        </w:rPr>
        <w:t>One of the priorities was “to develop strategies and produce resources for retired teachers and seniors supporting a one Canadian purchaser national pharmaceutical formulary”.</w:t>
      </w:r>
    </w:p>
    <w:p w:rsidR="0032228C" w:rsidRPr="0032228C" w:rsidRDefault="0032228C" w:rsidP="0032228C">
      <w:pPr>
        <w:pStyle w:val="Sansinterligne"/>
        <w:spacing w:line="20" w:lineRule="atLeast"/>
        <w:rPr>
          <w:rFonts w:ascii="Arial" w:hAnsi="Arial" w:cs="Arial"/>
          <w:sz w:val="24"/>
          <w:szCs w:val="24"/>
          <w:lang w:val="en-CA"/>
        </w:rPr>
      </w:pPr>
    </w:p>
    <w:p w:rsidR="0032228C" w:rsidRDefault="0032228C" w:rsidP="0032228C">
      <w:pPr>
        <w:pStyle w:val="Sansinterligne"/>
        <w:spacing w:line="20" w:lineRule="atLeast"/>
        <w:rPr>
          <w:rFonts w:ascii="Arial" w:hAnsi="Arial" w:cs="Arial"/>
          <w:b/>
          <w:sz w:val="24"/>
          <w:szCs w:val="24"/>
          <w:lang w:val="en-CA"/>
        </w:rPr>
      </w:pPr>
    </w:p>
    <w:p w:rsidR="0032228C" w:rsidRDefault="0032228C" w:rsidP="0032228C">
      <w:pPr>
        <w:pStyle w:val="Sansinterligne"/>
        <w:spacing w:line="20" w:lineRule="atLeast"/>
        <w:rPr>
          <w:rFonts w:ascii="Arial" w:hAnsi="Arial" w:cs="Arial"/>
          <w:b/>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b/>
          <w:sz w:val="24"/>
          <w:szCs w:val="24"/>
          <w:lang w:val="en-CA"/>
        </w:rPr>
        <w:lastRenderedPageBreak/>
        <w:t>Background</w:t>
      </w: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Canada is the only developed country in the world with a universal health care program that doesn’t include a universal prescription drug plan.  We have the second highest prescription drug costs in the world next to the United States.  Canada has widely varying prescription drug coverage and uneven access to prescription drugs, and often Canadians pay different rates for the same medication, depending on where they live.  The idea of a nationally funded prescription drug program was recommended as the second half of a universal health care program in the Royal Commission on Healthcare report in 1964.</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Canada is not benefiting from the current system, but pharmaceutical and private insurance companies are.  Pharmaceutical companies can charge higher prices for commonly used drugs because they are selling to so many buyers.  Private insurance companies benefit by charging employers, unions and employees to administer private drug insurance plans.</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154E50">
        <w:rPr>
          <w:rFonts w:ascii="Arial" w:hAnsi="Arial" w:cs="Arial"/>
          <w:sz w:val="24"/>
          <w:szCs w:val="24"/>
        </w:rPr>
        <w:t xml:space="preserve">In a </w:t>
      </w:r>
      <w:proofErr w:type="spellStart"/>
      <w:r w:rsidRPr="00154E50">
        <w:rPr>
          <w:rFonts w:ascii="Arial" w:hAnsi="Arial" w:cs="Arial"/>
          <w:sz w:val="24"/>
          <w:szCs w:val="24"/>
        </w:rPr>
        <w:t>study</w:t>
      </w:r>
      <w:proofErr w:type="spellEnd"/>
      <w:r w:rsidRPr="00154E50">
        <w:rPr>
          <w:rFonts w:ascii="Arial" w:hAnsi="Arial" w:cs="Arial"/>
          <w:sz w:val="24"/>
          <w:szCs w:val="24"/>
        </w:rPr>
        <w:t xml:space="preserve"> </w:t>
      </w:r>
      <w:proofErr w:type="spellStart"/>
      <w:r w:rsidRPr="00154E50">
        <w:rPr>
          <w:rFonts w:ascii="Arial" w:hAnsi="Arial" w:cs="Arial"/>
          <w:sz w:val="24"/>
          <w:szCs w:val="24"/>
        </w:rPr>
        <w:t>entitled</w:t>
      </w:r>
      <w:proofErr w:type="spellEnd"/>
      <w:r w:rsidRPr="00154E50">
        <w:rPr>
          <w:rFonts w:ascii="Arial" w:hAnsi="Arial" w:cs="Arial"/>
          <w:sz w:val="24"/>
          <w:szCs w:val="24"/>
        </w:rPr>
        <w:t xml:space="preserve"> </w:t>
      </w:r>
      <w:proofErr w:type="spellStart"/>
      <w:r w:rsidRPr="00154E50">
        <w:rPr>
          <w:rFonts w:ascii="Arial" w:hAnsi="Arial" w:cs="Arial"/>
          <w:sz w:val="24"/>
          <w:szCs w:val="24"/>
        </w:rPr>
        <w:t>Pharmacare</w:t>
      </w:r>
      <w:proofErr w:type="spellEnd"/>
      <w:r w:rsidRPr="00154E50">
        <w:rPr>
          <w:rFonts w:ascii="Arial" w:hAnsi="Arial" w:cs="Arial"/>
          <w:sz w:val="24"/>
          <w:szCs w:val="24"/>
        </w:rPr>
        <w:t xml:space="preserve"> 2020: The Future of Drug Coverage In Canada it was revealed that New Zealand’s national drug program allows it to bring prices down by bargaining with drug companies for the entire country.  </w:t>
      </w:r>
      <w:r w:rsidRPr="0032228C">
        <w:rPr>
          <w:rFonts w:ascii="Arial" w:hAnsi="Arial" w:cs="Arial"/>
          <w:sz w:val="24"/>
          <w:szCs w:val="24"/>
          <w:lang w:val="en-CA"/>
        </w:rPr>
        <w:t>An example of cost savings is the brand name anti-cholesterol drug Lipitor.  For a year’s supply in New Zealand the cost would be $15 versus a minimum $811 in Canada.  A year’s supply of the generic version of Lipitor would cost $140 in Canada, more than nine times greater than the New Zealand price tag.</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The only place where prescriptions are covered for all Canadians is in a hospital.  Every provincial and territorial government provides different coverage for its citizens.  Most subsidize the cost of medications for vulnerable Canadians, such as those over 65 years old and recipients of social assistance and disability benefits.  Many also provide catastrophic coverage, but only for those facing the most astronomical prescription costs.</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 xml:space="preserve">We need a national </w:t>
      </w:r>
      <w:proofErr w:type="spellStart"/>
      <w:r w:rsidRPr="0032228C">
        <w:rPr>
          <w:rFonts w:ascii="Arial" w:hAnsi="Arial" w:cs="Arial"/>
          <w:sz w:val="24"/>
          <w:szCs w:val="24"/>
          <w:lang w:val="en-CA"/>
        </w:rPr>
        <w:t>pharmacare</w:t>
      </w:r>
      <w:proofErr w:type="spellEnd"/>
      <w:r w:rsidRPr="0032228C">
        <w:rPr>
          <w:rFonts w:ascii="Arial" w:hAnsi="Arial" w:cs="Arial"/>
          <w:sz w:val="24"/>
          <w:szCs w:val="24"/>
          <w:lang w:val="en-CA"/>
        </w:rPr>
        <w:t xml:space="preserve"> program that covers all Canadians!  One in five Canadians pay out of pocket for their medications, either because they don’t have a prescription drug plan or because they have a plan that doesn’t cover the full cost of medications they need.  It is estimated that one in ten Canadians do not fill prescriptions because they can’t afford them.</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 xml:space="preserve">Canada needs to combine the purchasing power of all governments (federal, provincial, territorial) under one Canadian purchaser in support of a national pharmaceutical formulary.  The Pharmacare 2020 study indicated that the combined purchasing power of a national </w:t>
      </w:r>
      <w:proofErr w:type="spellStart"/>
      <w:r w:rsidRPr="0032228C">
        <w:rPr>
          <w:rFonts w:ascii="Arial" w:hAnsi="Arial" w:cs="Arial"/>
          <w:sz w:val="24"/>
          <w:szCs w:val="24"/>
          <w:lang w:val="en-CA"/>
        </w:rPr>
        <w:t>pharmacare</w:t>
      </w:r>
      <w:proofErr w:type="spellEnd"/>
      <w:r w:rsidRPr="0032228C">
        <w:rPr>
          <w:rFonts w:ascii="Arial" w:hAnsi="Arial" w:cs="Arial"/>
          <w:sz w:val="24"/>
          <w:szCs w:val="24"/>
          <w:lang w:val="en-CA"/>
        </w:rPr>
        <w:t xml:space="preserve"> program would save from $4 billion to $11 billion a year in prescriptions.  Further by using evidence and information systems to guide drug coverage and prescribing there would be a savings of $5 billion a year by reducing the problems of drug overuse, underuse and misuse. </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b/>
          <w:sz w:val="24"/>
          <w:szCs w:val="24"/>
          <w:lang w:val="en-CA"/>
        </w:rPr>
        <w:t>The Next Step</w:t>
      </w: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 xml:space="preserve">In 2015 Angus Reid polled Canadians on this issue and an overwhelming majority of 91 percent said they believe our public health care system should include a universal prescription drug plan.  Several national health care commissions have recommended the same, along with the Canadian Medical Association, Canadian Federation of Nurses Union, Canadian </w:t>
      </w:r>
      <w:r w:rsidRPr="0032228C">
        <w:rPr>
          <w:rFonts w:ascii="Arial" w:hAnsi="Arial" w:cs="Arial"/>
          <w:sz w:val="24"/>
          <w:szCs w:val="24"/>
          <w:lang w:val="en-CA"/>
        </w:rPr>
        <w:lastRenderedPageBreak/>
        <w:t>Doctors for Medicare, Federation of Canadian Municipalities, Canadian Health Coalition, Council of Canadians and the Canadian Labour Congress.</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proofErr w:type="spellStart"/>
      <w:r w:rsidRPr="00154E50">
        <w:rPr>
          <w:rFonts w:ascii="Arial" w:hAnsi="Arial" w:cs="Arial"/>
          <w:sz w:val="24"/>
          <w:szCs w:val="24"/>
        </w:rPr>
        <w:t>What</w:t>
      </w:r>
      <w:proofErr w:type="spellEnd"/>
      <w:r w:rsidRPr="00154E50">
        <w:rPr>
          <w:rFonts w:ascii="Arial" w:hAnsi="Arial" w:cs="Arial"/>
          <w:sz w:val="24"/>
          <w:szCs w:val="24"/>
        </w:rPr>
        <w:t xml:space="preserve"> </w:t>
      </w:r>
      <w:proofErr w:type="spellStart"/>
      <w:r w:rsidRPr="00154E50">
        <w:rPr>
          <w:rFonts w:ascii="Arial" w:hAnsi="Arial" w:cs="Arial"/>
          <w:sz w:val="24"/>
          <w:szCs w:val="24"/>
        </w:rPr>
        <w:t>is</w:t>
      </w:r>
      <w:proofErr w:type="spellEnd"/>
      <w:r w:rsidRPr="00154E50">
        <w:rPr>
          <w:rFonts w:ascii="Arial" w:hAnsi="Arial" w:cs="Arial"/>
          <w:sz w:val="24"/>
          <w:szCs w:val="24"/>
        </w:rPr>
        <w:t xml:space="preserve"> </w:t>
      </w:r>
      <w:proofErr w:type="spellStart"/>
      <w:r w:rsidRPr="00154E50">
        <w:rPr>
          <w:rFonts w:ascii="Arial" w:hAnsi="Arial" w:cs="Arial"/>
          <w:sz w:val="24"/>
          <w:szCs w:val="24"/>
        </w:rPr>
        <w:t>now</w:t>
      </w:r>
      <w:proofErr w:type="spellEnd"/>
      <w:r w:rsidRPr="00154E50">
        <w:rPr>
          <w:rFonts w:ascii="Arial" w:hAnsi="Arial" w:cs="Arial"/>
          <w:sz w:val="24"/>
          <w:szCs w:val="24"/>
        </w:rPr>
        <w:t xml:space="preserve"> </w:t>
      </w:r>
      <w:proofErr w:type="spellStart"/>
      <w:r w:rsidRPr="00154E50">
        <w:rPr>
          <w:rFonts w:ascii="Arial" w:hAnsi="Arial" w:cs="Arial"/>
          <w:sz w:val="24"/>
          <w:szCs w:val="24"/>
        </w:rPr>
        <w:t>necessary</w:t>
      </w:r>
      <w:proofErr w:type="spellEnd"/>
      <w:r w:rsidRPr="00154E50">
        <w:rPr>
          <w:rFonts w:ascii="Arial" w:hAnsi="Arial" w:cs="Arial"/>
          <w:sz w:val="24"/>
          <w:szCs w:val="24"/>
        </w:rPr>
        <w:t xml:space="preserve"> is the political will of all governments to provide a one Canadian purchaser national pharmaceutical formulary.  At the Council of Federation meetings over the past three years all provincial and territorial governments have stated categorically that they are in favour of a national </w:t>
      </w:r>
      <w:proofErr w:type="spellStart"/>
      <w:r w:rsidRPr="00154E50">
        <w:rPr>
          <w:rFonts w:ascii="Arial" w:hAnsi="Arial" w:cs="Arial"/>
          <w:sz w:val="24"/>
          <w:szCs w:val="24"/>
        </w:rPr>
        <w:t>pharmacare</w:t>
      </w:r>
      <w:proofErr w:type="spellEnd"/>
      <w:r w:rsidRPr="00154E50">
        <w:rPr>
          <w:rFonts w:ascii="Arial" w:hAnsi="Arial" w:cs="Arial"/>
          <w:sz w:val="24"/>
          <w:szCs w:val="24"/>
        </w:rPr>
        <w:t xml:space="preserve"> program.  At the present time the federal government covers the costs of prescription drugs for members of the Armed Forces, the RCMP, Veterans and Indigenous peoples – approximately fifty percent of the total costs of prescription drugs in Canada.  </w:t>
      </w:r>
      <w:r w:rsidRPr="0032228C">
        <w:rPr>
          <w:rFonts w:ascii="Arial" w:hAnsi="Arial" w:cs="Arial"/>
          <w:sz w:val="24"/>
          <w:szCs w:val="24"/>
          <w:lang w:val="en-CA"/>
        </w:rPr>
        <w:t xml:space="preserve">Why is the federal government resisting the implementation of a national </w:t>
      </w:r>
      <w:proofErr w:type="spellStart"/>
      <w:r w:rsidRPr="0032228C">
        <w:rPr>
          <w:rFonts w:ascii="Arial" w:hAnsi="Arial" w:cs="Arial"/>
          <w:sz w:val="24"/>
          <w:szCs w:val="24"/>
          <w:lang w:val="en-CA"/>
        </w:rPr>
        <w:t>pharmacare</w:t>
      </w:r>
      <w:proofErr w:type="spellEnd"/>
      <w:r w:rsidRPr="0032228C">
        <w:rPr>
          <w:rFonts w:ascii="Arial" w:hAnsi="Arial" w:cs="Arial"/>
          <w:sz w:val="24"/>
          <w:szCs w:val="24"/>
          <w:lang w:val="en-CA"/>
        </w:rPr>
        <w:t xml:space="preserve"> program?</w:t>
      </w:r>
    </w:p>
    <w:p w:rsidR="0032228C" w:rsidRPr="0032228C" w:rsidRDefault="0032228C" w:rsidP="0032228C">
      <w:pPr>
        <w:pStyle w:val="Sansinterligne"/>
        <w:spacing w:line="20" w:lineRule="atLeast"/>
        <w:rPr>
          <w:rFonts w:ascii="Arial" w:hAnsi="Arial" w:cs="Arial"/>
          <w:sz w:val="24"/>
          <w:szCs w:val="24"/>
          <w:lang w:val="en-CA"/>
        </w:rPr>
      </w:pPr>
    </w:p>
    <w:p w:rsidR="0032228C" w:rsidRPr="0032228C" w:rsidRDefault="0032228C" w:rsidP="0032228C">
      <w:pPr>
        <w:pStyle w:val="Sansinterligne"/>
        <w:spacing w:line="20" w:lineRule="atLeast"/>
        <w:rPr>
          <w:rFonts w:ascii="Arial" w:hAnsi="Arial" w:cs="Arial"/>
          <w:sz w:val="24"/>
          <w:szCs w:val="24"/>
          <w:lang w:val="en-CA"/>
        </w:rPr>
      </w:pPr>
      <w:r w:rsidRPr="0032228C">
        <w:rPr>
          <w:rFonts w:ascii="Arial" w:hAnsi="Arial" w:cs="Arial"/>
          <w:sz w:val="24"/>
          <w:szCs w:val="24"/>
          <w:lang w:val="en-CA"/>
        </w:rPr>
        <w:t xml:space="preserve">It is now our responsibility to lobby Members of Parliament and inform them of the tremendous cost savings of such a plan and complete the unfinished business of our national </w:t>
      </w:r>
      <w:proofErr w:type="spellStart"/>
      <w:r w:rsidRPr="0032228C">
        <w:rPr>
          <w:rFonts w:ascii="Arial" w:hAnsi="Arial" w:cs="Arial"/>
          <w:sz w:val="24"/>
          <w:szCs w:val="24"/>
          <w:lang w:val="en-CA"/>
        </w:rPr>
        <w:t>medicare</w:t>
      </w:r>
      <w:proofErr w:type="spellEnd"/>
      <w:r w:rsidRPr="0032228C">
        <w:rPr>
          <w:rFonts w:ascii="Arial" w:hAnsi="Arial" w:cs="Arial"/>
          <w:sz w:val="24"/>
          <w:szCs w:val="24"/>
          <w:lang w:val="en-CA"/>
        </w:rPr>
        <w:t xml:space="preserve"> system.  We need the Trudeau government to commit to the implementation of a national publicly administered universal prescription drug plan for every Canadian in every province and territory.</w:t>
      </w:r>
    </w:p>
    <w:p w:rsidR="0032228C" w:rsidRPr="0032228C" w:rsidRDefault="0032228C" w:rsidP="0032228C">
      <w:pPr>
        <w:pStyle w:val="Sansinterligne"/>
        <w:spacing w:line="20" w:lineRule="atLeast"/>
        <w:rPr>
          <w:rFonts w:ascii="Arial" w:hAnsi="Arial" w:cs="Arial"/>
          <w:sz w:val="24"/>
          <w:szCs w:val="24"/>
          <w:lang w:val="en-CA"/>
        </w:rPr>
      </w:pPr>
    </w:p>
    <w:p w:rsidR="0032228C" w:rsidRPr="00154E50" w:rsidRDefault="0032228C" w:rsidP="0032228C">
      <w:pPr>
        <w:pStyle w:val="Sansinterligne"/>
        <w:spacing w:line="20" w:lineRule="atLeast"/>
        <w:jc w:val="center"/>
        <w:rPr>
          <w:rFonts w:ascii="Arial" w:hAnsi="Arial" w:cs="Arial"/>
          <w:sz w:val="24"/>
          <w:szCs w:val="24"/>
        </w:rPr>
      </w:pPr>
      <w:r w:rsidRPr="00154E50">
        <w:rPr>
          <w:rFonts w:ascii="Arial" w:hAnsi="Arial" w:cs="Arial"/>
          <w:sz w:val="24"/>
          <w:szCs w:val="24"/>
        </w:rPr>
        <w:t>----</w:t>
      </w:r>
    </w:p>
    <w:p w:rsidR="0032228C" w:rsidRPr="0032228C" w:rsidRDefault="0032228C" w:rsidP="0032228C">
      <w:pPr>
        <w:pStyle w:val="Titre1"/>
        <w:spacing w:before="0" w:line="360" w:lineRule="atLeast"/>
        <w:jc w:val="center"/>
        <w:rPr>
          <w:rFonts w:ascii="Arial" w:hAnsi="Arial" w:cs="Arial"/>
          <w:b/>
          <w:color w:val="auto"/>
          <w:sz w:val="24"/>
          <w:szCs w:val="24"/>
        </w:rPr>
      </w:pPr>
      <w:r w:rsidRPr="0032228C">
        <w:rPr>
          <w:rFonts w:ascii="Arial" w:hAnsi="Arial" w:cs="Arial"/>
          <w:b/>
          <w:color w:val="auto"/>
          <w:sz w:val="24"/>
          <w:szCs w:val="24"/>
        </w:rPr>
        <w:t xml:space="preserve">Seniors Voice/Voix des </w:t>
      </w:r>
      <w:proofErr w:type="gramStart"/>
      <w:r w:rsidRPr="0032228C">
        <w:rPr>
          <w:rFonts w:ascii="Arial" w:hAnsi="Arial" w:cs="Arial"/>
          <w:b/>
          <w:color w:val="auto"/>
          <w:sz w:val="24"/>
          <w:szCs w:val="24"/>
        </w:rPr>
        <w:t>Aîné  -</w:t>
      </w:r>
      <w:proofErr w:type="gramEnd"/>
      <w:r w:rsidRPr="0032228C">
        <w:rPr>
          <w:rFonts w:ascii="Arial" w:hAnsi="Arial" w:cs="Arial"/>
          <w:b/>
          <w:color w:val="auto"/>
          <w:sz w:val="24"/>
          <w:szCs w:val="24"/>
        </w:rPr>
        <w:t xml:space="preserve"> </w:t>
      </w:r>
      <w:proofErr w:type="spellStart"/>
      <w:r w:rsidRPr="0032228C">
        <w:rPr>
          <w:rFonts w:ascii="Arial" w:hAnsi="Arial" w:cs="Arial"/>
          <w:b/>
          <w:color w:val="auto"/>
          <w:sz w:val="24"/>
          <w:szCs w:val="24"/>
        </w:rPr>
        <w:t>JoAnne</w:t>
      </w:r>
      <w:proofErr w:type="spellEnd"/>
      <w:r w:rsidRPr="0032228C">
        <w:rPr>
          <w:rFonts w:ascii="Arial" w:hAnsi="Arial" w:cs="Arial"/>
          <w:b/>
          <w:color w:val="auto"/>
          <w:sz w:val="24"/>
          <w:szCs w:val="24"/>
        </w:rPr>
        <w:t xml:space="preserve"> Lauber</w:t>
      </w:r>
    </w:p>
    <w:p w:rsidR="0032228C" w:rsidRPr="00154E50" w:rsidRDefault="0032228C" w:rsidP="0032228C">
      <w:pPr>
        <w:pStyle w:val="Titre1"/>
        <w:spacing w:before="0"/>
        <w:ind w:left="714"/>
        <w:rPr>
          <w:rFonts w:ascii="Arial" w:hAnsi="Arial" w:cs="Arial"/>
          <w:color w:val="000000" w:themeColor="text1"/>
          <w:sz w:val="24"/>
          <w:szCs w:val="24"/>
        </w:rPr>
      </w:pPr>
    </w:p>
    <w:p w:rsidR="0032228C" w:rsidRPr="00154E50" w:rsidRDefault="0032228C" w:rsidP="0032228C">
      <w:pPr>
        <w:pStyle w:val="Titre1"/>
        <w:spacing w:before="0"/>
        <w:rPr>
          <w:rFonts w:ascii="Arial" w:hAnsi="Arial" w:cs="Arial"/>
          <w:b/>
          <w:color w:val="000000" w:themeColor="text1"/>
          <w:sz w:val="24"/>
          <w:szCs w:val="24"/>
        </w:rPr>
      </w:pPr>
      <w:r w:rsidRPr="00154E50">
        <w:rPr>
          <w:rFonts w:ascii="Arial" w:hAnsi="Arial" w:cs="Arial"/>
          <w:color w:val="000000" w:themeColor="text1"/>
          <w:sz w:val="24"/>
          <w:szCs w:val="24"/>
        </w:rPr>
        <w:t xml:space="preserve">This coalition is a collaboration of ACER-CART with the National Pensioners’ Federation (NPF), the National Association of Federal Retirees (NAFR), the Congress of Union Retirees of Canada (CURC), </w:t>
      </w:r>
      <w:hyperlink r:id="rId11" w:history="1">
        <w:r w:rsidRPr="00154E50">
          <w:rPr>
            <w:rFonts w:ascii="Arial" w:eastAsia="Times New Roman" w:hAnsi="Arial" w:cs="Arial"/>
            <w:color w:val="000000" w:themeColor="text1"/>
            <w:sz w:val="24"/>
            <w:szCs w:val="24"/>
          </w:rPr>
          <w:t>Coalition citoyenne pour mieux vivre et vieillir</w:t>
        </w:r>
      </w:hyperlink>
      <w:r w:rsidRPr="00154E50">
        <w:rPr>
          <w:rFonts w:ascii="Arial" w:eastAsia="Times New Roman" w:hAnsi="Arial" w:cs="Arial"/>
          <w:color w:val="000000" w:themeColor="text1"/>
          <w:sz w:val="24"/>
          <w:szCs w:val="24"/>
        </w:rPr>
        <w:t>/</w:t>
      </w:r>
      <w:r w:rsidRPr="00154E50">
        <w:rPr>
          <w:rStyle w:val="notranslate"/>
          <w:rFonts w:ascii="Arial" w:eastAsia="Times New Roman" w:hAnsi="Arial" w:cs="Arial"/>
          <w:color w:val="000000" w:themeColor="text1"/>
          <w:sz w:val="24"/>
          <w:szCs w:val="24"/>
          <w:shd w:val="clear" w:color="auto" w:fill="E6ECF9"/>
        </w:rPr>
        <w:t xml:space="preserve"> </w:t>
      </w:r>
      <w:hyperlink r:id="rId12" w:tooltip="Citizen Coalition for Better Living and Aging (C2V2) &quot;We have to make sure that people live better, and live well, especially!&quot;" w:history="1">
        <w:r w:rsidRPr="00154E50">
          <w:rPr>
            <w:rStyle w:val="surtitre"/>
            <w:rFonts w:ascii="Arial" w:eastAsia="Times New Roman" w:hAnsi="Arial" w:cs="Arial"/>
            <w:color w:val="000000" w:themeColor="text1"/>
            <w:sz w:val="24"/>
            <w:szCs w:val="24"/>
            <w:shd w:val="clear" w:color="auto" w:fill="E6ECF9"/>
          </w:rPr>
          <w:t>Citizen Coalition for Better Living and Aging</w:t>
        </w:r>
      </w:hyperlink>
      <w:r w:rsidRPr="00154E50">
        <w:rPr>
          <w:rStyle w:val="notranslate"/>
          <w:rFonts w:ascii="Arial" w:eastAsia="Times New Roman" w:hAnsi="Arial" w:cs="Arial"/>
          <w:color w:val="000000" w:themeColor="text1"/>
          <w:sz w:val="24"/>
          <w:szCs w:val="24"/>
          <w:shd w:val="clear" w:color="auto" w:fill="E6ECF9"/>
        </w:rPr>
        <w:t xml:space="preserve"> (</w:t>
      </w:r>
      <w:r w:rsidRPr="00154E50">
        <w:rPr>
          <w:rFonts w:ascii="Arial" w:hAnsi="Arial" w:cs="Arial"/>
          <w:color w:val="000000" w:themeColor="text1"/>
          <w:sz w:val="24"/>
          <w:szCs w:val="24"/>
        </w:rPr>
        <w:t xml:space="preserve">C2V2), as well as the National Union of Public and General Employees (NUPGE). And with the understanding that all of the affiliates or branches of these associations are also a part of it! </w:t>
      </w:r>
    </w:p>
    <w:p w:rsidR="0032228C" w:rsidRPr="00154E50" w:rsidRDefault="0032228C" w:rsidP="0032228C">
      <w:pPr>
        <w:rPr>
          <w:rFonts w:ascii="Arial" w:hAnsi="Arial" w:cs="Arial"/>
        </w:rPr>
      </w:pPr>
    </w:p>
    <w:p w:rsidR="0032228C" w:rsidRPr="00154E50" w:rsidRDefault="0032228C" w:rsidP="0032228C">
      <w:pPr>
        <w:rPr>
          <w:rFonts w:ascii="Arial" w:hAnsi="Arial" w:cs="Arial"/>
        </w:rPr>
      </w:pPr>
      <w:r w:rsidRPr="00154E50">
        <w:rPr>
          <w:rFonts w:ascii="Arial" w:hAnsi="Arial" w:cs="Arial"/>
        </w:rPr>
        <w:t xml:space="preserve">A main objective of this coalition is to have October 1, the International Day of Older Persons, recognized officially (declared formally) across Canada in all provinces, cities and communities.  It was felt that many events had been held in 2017 but that news of them has not reached our websites. </w:t>
      </w:r>
    </w:p>
    <w:p w:rsidR="0032228C" w:rsidRPr="00154E50" w:rsidRDefault="0032228C" w:rsidP="0032228C">
      <w:pPr>
        <w:rPr>
          <w:rFonts w:ascii="Arial" w:hAnsi="Arial" w:cs="Arial"/>
        </w:rPr>
      </w:pPr>
    </w:p>
    <w:p w:rsidR="0032228C" w:rsidRPr="00154E50" w:rsidRDefault="0032228C" w:rsidP="0032228C">
      <w:pPr>
        <w:rPr>
          <w:rFonts w:ascii="Arial" w:hAnsi="Arial" w:cs="Arial"/>
        </w:rPr>
      </w:pPr>
      <w:r w:rsidRPr="00154E50">
        <w:rPr>
          <w:rFonts w:ascii="Arial" w:hAnsi="Arial" w:cs="Arial"/>
        </w:rPr>
        <w:t xml:space="preserve">Groups of seniors in Canada who set up events marking the International day of Older Persons in 2017 are urged to post their photos and brief comments onto one of the Coalition’s two Websites: </w:t>
      </w:r>
      <w:hyperlink r:id="rId13" w:history="1">
        <w:r w:rsidRPr="00154E50">
          <w:rPr>
            <w:rStyle w:val="Lienhypertexte"/>
            <w:rFonts w:ascii="Arial" w:hAnsi="Arial" w:cs="Arial"/>
          </w:rPr>
          <w:t>https://seniorsvoice.org</w:t>
        </w:r>
      </w:hyperlink>
      <w:r w:rsidRPr="00154E50">
        <w:rPr>
          <w:rFonts w:ascii="Arial" w:hAnsi="Arial" w:cs="Arial"/>
        </w:rPr>
        <w:t xml:space="preserve"> or </w:t>
      </w:r>
      <w:hyperlink r:id="rId14" w:history="1">
        <w:r w:rsidRPr="00154E50">
          <w:rPr>
            <w:rFonts w:ascii="Arial" w:hAnsi="Arial" w:cs="Arial"/>
            <w:color w:val="0000FF"/>
          </w:rPr>
          <w:t>voixdesaines.org</w:t>
        </w:r>
      </w:hyperlink>
      <w:r w:rsidRPr="00154E50">
        <w:rPr>
          <w:rFonts w:ascii="Arial" w:hAnsi="Arial" w:cs="Arial"/>
          <w:color w:val="0000FF"/>
        </w:rPr>
        <w:t xml:space="preserve">. </w:t>
      </w:r>
      <w:r w:rsidRPr="00154E50">
        <w:rPr>
          <w:rFonts w:ascii="Arial" w:hAnsi="Arial" w:cs="Arial"/>
        </w:rPr>
        <w:t xml:space="preserve">Or send them to Deb Duffy: </w:t>
      </w:r>
      <w:hyperlink r:id="rId15" w:history="1">
        <w:r w:rsidRPr="00154E50">
          <w:rPr>
            <w:rStyle w:val="Lienhypertexte"/>
            <w:rFonts w:ascii="Arial" w:hAnsi="Arial" w:cs="Arial"/>
          </w:rPr>
          <w:t>DDuffy@nupge.ca</w:t>
        </w:r>
      </w:hyperlink>
      <w:r w:rsidRPr="00154E50">
        <w:rPr>
          <w:rFonts w:ascii="Arial" w:hAnsi="Arial" w:cs="Arial"/>
        </w:rPr>
        <w:t xml:space="preserve">   for posting.</w:t>
      </w:r>
    </w:p>
    <w:p w:rsidR="0032228C" w:rsidRPr="00154E50" w:rsidRDefault="0032228C" w:rsidP="0032228C">
      <w:pPr>
        <w:rPr>
          <w:rFonts w:ascii="Arial" w:hAnsi="Arial" w:cs="Arial"/>
        </w:rPr>
      </w:pPr>
    </w:p>
    <w:p w:rsidR="0032228C" w:rsidRPr="00154E50" w:rsidRDefault="0032228C" w:rsidP="0032228C">
      <w:pPr>
        <w:rPr>
          <w:rFonts w:ascii="Arial" w:hAnsi="Arial" w:cs="Arial"/>
        </w:rPr>
      </w:pPr>
      <w:r w:rsidRPr="00154E50">
        <w:rPr>
          <w:rFonts w:ascii="Arial" w:hAnsi="Arial" w:cs="Arial"/>
        </w:rPr>
        <w:t>It was noted that many groups other than those involved with Seniors Voice strive to recognize the October 1 Day, these groups including International Longevity Centre of Canada and a Tai Chi group. The Steering Committee is eager to embrace groups that have goals in common and ask seniors groups across Canada to identify them.</w:t>
      </w:r>
    </w:p>
    <w:p w:rsidR="0032228C" w:rsidRPr="00154E50" w:rsidRDefault="0032228C" w:rsidP="0032228C">
      <w:pPr>
        <w:rPr>
          <w:rFonts w:ascii="Arial" w:hAnsi="Arial" w:cs="Arial"/>
        </w:rPr>
      </w:pPr>
    </w:p>
    <w:p w:rsidR="0032228C" w:rsidRPr="00154E50" w:rsidRDefault="0032228C" w:rsidP="0032228C">
      <w:pPr>
        <w:rPr>
          <w:rFonts w:ascii="Arial" w:hAnsi="Arial" w:cs="Arial"/>
        </w:rPr>
      </w:pPr>
      <w:r w:rsidRPr="00154E50">
        <w:rPr>
          <w:rFonts w:ascii="Arial" w:hAnsi="Arial" w:cs="Arial"/>
        </w:rPr>
        <w:t xml:space="preserve">NAFR and RTO/ERO have begun thinking about planning for October 1, 2019 in the context of the federal election that month. They want to develop a platform for seniors with a simple </w:t>
      </w:r>
      <w:r w:rsidRPr="00154E50">
        <w:rPr>
          <w:rFonts w:ascii="Arial" w:hAnsi="Arial" w:cs="Arial"/>
        </w:rPr>
        <w:lastRenderedPageBreak/>
        <w:t>message. They thought that it would be used with candidates. Everyone liked the idea and wanted to see it work. JoAnn noted that in 2015 ACER-CART had done a booklet that was used to question candidates. It had worked well.</w:t>
      </w:r>
    </w:p>
    <w:p w:rsidR="0032228C" w:rsidRPr="00154E50" w:rsidRDefault="0032228C" w:rsidP="0032228C">
      <w:pPr>
        <w:rPr>
          <w:rFonts w:ascii="Arial" w:hAnsi="Arial" w:cs="Arial"/>
        </w:rPr>
      </w:pPr>
    </w:p>
    <w:p w:rsidR="0032228C" w:rsidRPr="00154E50" w:rsidRDefault="0032228C" w:rsidP="0032228C">
      <w:pPr>
        <w:rPr>
          <w:rFonts w:ascii="Arial" w:hAnsi="Arial" w:cs="Arial"/>
        </w:rPr>
      </w:pPr>
      <w:r w:rsidRPr="00154E50">
        <w:rPr>
          <w:rFonts w:ascii="Arial" w:hAnsi="Arial" w:cs="Arial"/>
        </w:rPr>
        <w:t>NAFR and RTO/ERO are planning joint action in the Ontario election with a focus on health care. They were open to the participation of other groups and would share messaging. This would not be a Seniors Vote undertaking as we are focused on the federal level. There could be a link to web site that might be established for this campaign.</w:t>
      </w:r>
    </w:p>
    <w:p w:rsidR="0032228C" w:rsidRPr="00154E50" w:rsidRDefault="0032228C" w:rsidP="0032228C">
      <w:pPr>
        <w:rPr>
          <w:rFonts w:ascii="Arial" w:hAnsi="Arial" w:cs="Arial"/>
        </w:rPr>
      </w:pPr>
    </w:p>
    <w:p w:rsidR="0032228C" w:rsidRPr="00154E50" w:rsidRDefault="0032228C" w:rsidP="0032228C">
      <w:pPr>
        <w:rPr>
          <w:rFonts w:ascii="Arial" w:hAnsi="Arial" w:cs="Arial"/>
        </w:rPr>
      </w:pPr>
      <w:r w:rsidRPr="00154E50">
        <w:rPr>
          <w:rFonts w:ascii="Arial" w:hAnsi="Arial" w:cs="Arial"/>
        </w:rPr>
        <w:t xml:space="preserve">It was agreed that along with the efforts around October 1, we would stay with our 4 founding policy areas: </w:t>
      </w:r>
      <w:r w:rsidRPr="00154E50">
        <w:rPr>
          <w:rFonts w:ascii="Arial" w:hAnsi="Arial" w:cs="Arial"/>
          <w:lang w:val="en-US"/>
        </w:rPr>
        <w:t>Health, P</w:t>
      </w:r>
      <w:proofErr w:type="spellStart"/>
      <w:r w:rsidRPr="00154E50">
        <w:rPr>
          <w:rFonts w:ascii="Arial" w:hAnsi="Arial" w:cs="Arial"/>
        </w:rPr>
        <w:t>ensions</w:t>
      </w:r>
      <w:proofErr w:type="spellEnd"/>
      <w:r w:rsidRPr="00154E50">
        <w:rPr>
          <w:rFonts w:ascii="Arial" w:hAnsi="Arial" w:cs="Arial"/>
        </w:rPr>
        <w:t xml:space="preserve">, </w:t>
      </w:r>
      <w:r w:rsidRPr="00154E50">
        <w:rPr>
          <w:rFonts w:ascii="Arial" w:hAnsi="Arial" w:cs="Arial"/>
          <w:lang w:val="en-US"/>
        </w:rPr>
        <w:t>Housing and I</w:t>
      </w:r>
      <w:r w:rsidRPr="00154E50">
        <w:rPr>
          <w:rFonts w:ascii="Arial" w:hAnsi="Arial" w:cs="Arial"/>
          <w:lang w:val="pt-PT"/>
        </w:rPr>
        <w:t xml:space="preserve">nequality. Later in the discussion it was decided to add a very specific demand for a Minister for Seniors. ( Note: The Conservatives had Alice Wong as Minister of State for Seniors. The  Liberals have set up no such position; instead, the </w:t>
      </w:r>
      <w:r w:rsidRPr="00154E50">
        <w:rPr>
          <w:rFonts w:ascii="Arial" w:hAnsi="Arial" w:cs="Arial"/>
        </w:rPr>
        <w:t>Hon. Jean-Yves Duclos, Minister of Families, Children and Social Development attends to matters dealing with seniors.)</w:t>
      </w:r>
    </w:p>
    <w:p w:rsidR="0032228C" w:rsidRPr="00154E50" w:rsidRDefault="0032228C" w:rsidP="0032228C">
      <w:pPr>
        <w:rPr>
          <w:rFonts w:ascii="Arial" w:hAnsi="Arial" w:cs="Arial"/>
        </w:rPr>
      </w:pPr>
    </w:p>
    <w:p w:rsidR="0032228C" w:rsidRPr="00154E50" w:rsidRDefault="0032228C" w:rsidP="0032228C">
      <w:pPr>
        <w:rPr>
          <w:rFonts w:ascii="Arial" w:hAnsi="Arial" w:cs="Arial"/>
          <w:b/>
        </w:rPr>
      </w:pPr>
      <w:r w:rsidRPr="00154E50">
        <w:rPr>
          <w:rFonts w:ascii="Arial" w:hAnsi="Arial" w:cs="Arial"/>
        </w:rPr>
        <w:t>Bill C-27: discussion ensued, with everyone in agreement that the establishment of target benefit plans is still on the horizon federally, the only question being “when”. Seniors Voice is on board for supporting any further action related to Bill C-27.</w:t>
      </w:r>
    </w:p>
    <w:p w:rsidR="0032228C" w:rsidRPr="00154E50" w:rsidRDefault="0032228C" w:rsidP="0032228C">
      <w:pPr>
        <w:spacing w:line="20" w:lineRule="atLeast"/>
        <w:rPr>
          <w:rFonts w:ascii="Arial" w:hAnsi="Arial" w:cs="Arial"/>
        </w:rPr>
      </w:pPr>
    </w:p>
    <w:p w:rsidR="0032228C" w:rsidRPr="00154E50" w:rsidRDefault="0032228C" w:rsidP="0032228C">
      <w:pPr>
        <w:spacing w:line="20" w:lineRule="atLeast"/>
        <w:jc w:val="both"/>
        <w:rPr>
          <w:rFonts w:ascii="Arial" w:hAnsi="Arial" w:cs="Arial"/>
        </w:rPr>
      </w:pPr>
    </w:p>
    <w:sectPr w:rsidR="0032228C" w:rsidRPr="00154E50" w:rsidSect="00F67F38">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90" w:rsidRDefault="00480690" w:rsidP="009C5D65">
      <w:r>
        <w:separator/>
      </w:r>
    </w:p>
  </w:endnote>
  <w:endnote w:type="continuationSeparator" w:id="0">
    <w:p w:rsidR="00480690" w:rsidRDefault="00480690" w:rsidP="009C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6820"/>
      <w:docPartObj>
        <w:docPartGallery w:val="Page Numbers (Bottom of Page)"/>
        <w:docPartUnique/>
      </w:docPartObj>
    </w:sdtPr>
    <w:sdtEndPr/>
    <w:sdtContent>
      <w:p w:rsidR="0031792C" w:rsidRDefault="0031792C">
        <w:pPr>
          <w:pStyle w:val="Pieddepage"/>
          <w:jc w:val="right"/>
        </w:pPr>
        <w:r>
          <w:fldChar w:fldCharType="begin"/>
        </w:r>
        <w:r>
          <w:instrText>PAGE   \* MERGEFORMAT</w:instrText>
        </w:r>
        <w:r>
          <w:fldChar w:fldCharType="separate"/>
        </w:r>
        <w:r w:rsidR="00AA7C51" w:rsidRPr="00AA7C51">
          <w:rPr>
            <w:noProof/>
            <w:lang w:val="fr-FR"/>
          </w:rPr>
          <w:t>7</w:t>
        </w:r>
        <w:r>
          <w:fldChar w:fldCharType="end"/>
        </w:r>
      </w:p>
    </w:sdtContent>
  </w:sdt>
  <w:p w:rsidR="00724F1E" w:rsidRPr="00BF665F" w:rsidRDefault="00724F1E" w:rsidP="00473909">
    <w:pPr>
      <w:pStyle w:val="Pieddepage"/>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90" w:rsidRDefault="00480690" w:rsidP="009C5D65">
      <w:r>
        <w:separator/>
      </w:r>
    </w:p>
  </w:footnote>
  <w:footnote w:type="continuationSeparator" w:id="0">
    <w:p w:rsidR="00480690" w:rsidRDefault="00480690" w:rsidP="009C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1E" w:rsidRDefault="00724F1E" w:rsidP="00F63A85">
    <w:pPr>
      <w:pStyle w:val="Sansinterligne"/>
      <w:jc w:val="center"/>
      <w:rPr>
        <w:rFonts w:ascii="Arial" w:hAnsi="Arial" w:cs="Arial"/>
        <w:b/>
        <w:sz w:val="16"/>
        <w:szCs w:val="16"/>
        <w:lang w:val="en-CA"/>
      </w:rPr>
    </w:pPr>
  </w:p>
  <w:p w:rsidR="00724F1E" w:rsidRPr="00A36CF4" w:rsidRDefault="00724F1E" w:rsidP="00F63A85">
    <w:pPr>
      <w:pStyle w:val="Sansinterligne"/>
      <w:jc w:val="center"/>
      <w:rPr>
        <w:rFonts w:ascii="Arial" w:hAnsi="Arial" w:cs="Arial"/>
        <w:b/>
        <w:sz w:val="16"/>
        <w:szCs w:val="16"/>
        <w:lang w:val="en-CA"/>
      </w:rPr>
    </w:pPr>
  </w:p>
  <w:p w:rsidR="00724F1E" w:rsidRPr="00A36CF4" w:rsidRDefault="00724F1E" w:rsidP="00A36CF4">
    <w:pPr>
      <w:pStyle w:val="En-tte"/>
      <w:jc w:val="cent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8AD"/>
    <w:multiLevelType w:val="hybridMultilevel"/>
    <w:tmpl w:val="CE3A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AD1E0F"/>
    <w:multiLevelType w:val="hybridMultilevel"/>
    <w:tmpl w:val="9ECED9E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DD0DDF"/>
    <w:multiLevelType w:val="hybridMultilevel"/>
    <w:tmpl w:val="B2CE1D9A"/>
    <w:lvl w:ilvl="0" w:tplc="0C0C000B">
      <w:start w:val="1"/>
      <w:numFmt w:val="bullet"/>
      <w:lvlText w:val=""/>
      <w:lvlJc w:val="left"/>
      <w:pPr>
        <w:ind w:left="1428" w:hanging="360"/>
      </w:pPr>
      <w:rPr>
        <w:rFonts w:ascii="Wingdings" w:hAnsi="Wingdings"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3" w15:restartNumberingAfterBreak="0">
    <w:nsid w:val="12B30A62"/>
    <w:multiLevelType w:val="hybridMultilevel"/>
    <w:tmpl w:val="EC947A3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5F49DC"/>
    <w:multiLevelType w:val="hybridMultilevel"/>
    <w:tmpl w:val="79E6EF0A"/>
    <w:lvl w:ilvl="0" w:tplc="591E2CEC">
      <w:numFmt w:val="bullet"/>
      <w:lvlText w:val="•"/>
      <w:lvlJc w:val="left"/>
      <w:pPr>
        <w:ind w:left="1428" w:hanging="360"/>
      </w:pPr>
      <w:rPr>
        <w:rFonts w:ascii="Arial" w:eastAsiaTheme="minorHAnsi" w:hAnsi="Arial" w:cs="Aria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5" w15:restartNumberingAfterBreak="0">
    <w:nsid w:val="143C067C"/>
    <w:multiLevelType w:val="hybridMultilevel"/>
    <w:tmpl w:val="CE2AB36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5520E77"/>
    <w:multiLevelType w:val="hybridMultilevel"/>
    <w:tmpl w:val="3C7CB6C2"/>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15:restartNumberingAfterBreak="0">
    <w:nsid w:val="159B0B3D"/>
    <w:multiLevelType w:val="hybridMultilevel"/>
    <w:tmpl w:val="DEEA749E"/>
    <w:lvl w:ilvl="0" w:tplc="6AF80C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37"/>
    <w:multiLevelType w:val="hybridMultilevel"/>
    <w:tmpl w:val="F6AEFAE8"/>
    <w:lvl w:ilvl="0" w:tplc="0C0C000B">
      <w:start w:val="1"/>
      <w:numFmt w:val="bullet"/>
      <w:lvlText w:val=""/>
      <w:lvlJc w:val="left"/>
      <w:pPr>
        <w:ind w:left="1428" w:hanging="360"/>
      </w:pPr>
      <w:rPr>
        <w:rFonts w:ascii="Wingdings" w:hAnsi="Wingdings"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9" w15:restartNumberingAfterBreak="0">
    <w:nsid w:val="16FC744A"/>
    <w:multiLevelType w:val="hybridMultilevel"/>
    <w:tmpl w:val="14CC1CC4"/>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173E61DB"/>
    <w:multiLevelType w:val="hybridMultilevel"/>
    <w:tmpl w:val="A1607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912E33"/>
    <w:multiLevelType w:val="hybridMultilevel"/>
    <w:tmpl w:val="3F506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D90770"/>
    <w:multiLevelType w:val="hybridMultilevel"/>
    <w:tmpl w:val="F5CC31B2"/>
    <w:lvl w:ilvl="0" w:tplc="591E2CEC">
      <w:numFmt w:val="bullet"/>
      <w:lvlText w:val="•"/>
      <w:lvlJc w:val="left"/>
      <w:pPr>
        <w:ind w:left="1428" w:hanging="360"/>
      </w:pPr>
      <w:rPr>
        <w:rFonts w:ascii="Arial" w:eastAsiaTheme="minorHAnsi" w:hAnsi="Arial" w:cs="Aria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3" w15:restartNumberingAfterBreak="0">
    <w:nsid w:val="23C03CEA"/>
    <w:multiLevelType w:val="hybridMultilevel"/>
    <w:tmpl w:val="BE3C7950"/>
    <w:lvl w:ilvl="0" w:tplc="04090019">
      <w:start w:val="1"/>
      <w:numFmt w:val="lowerLetter"/>
      <w:lvlText w:val="%1."/>
      <w:lvlJc w:val="left"/>
      <w:pPr>
        <w:ind w:left="1800" w:hanging="360"/>
      </w:pPr>
      <w:rPr>
        <w:rFonts w:cs="Times New Roman"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4" w15:restartNumberingAfterBreak="0">
    <w:nsid w:val="27D553A1"/>
    <w:multiLevelType w:val="hybridMultilevel"/>
    <w:tmpl w:val="3B1A9D40"/>
    <w:lvl w:ilvl="0" w:tplc="0C0C000B">
      <w:start w:val="1"/>
      <w:numFmt w:val="bullet"/>
      <w:lvlText w:val=""/>
      <w:lvlJc w:val="left"/>
      <w:pPr>
        <w:ind w:left="1428" w:hanging="360"/>
      </w:pPr>
      <w:rPr>
        <w:rFonts w:ascii="Wingdings" w:hAnsi="Wingdings"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5" w15:restartNumberingAfterBreak="0">
    <w:nsid w:val="2CDC3A56"/>
    <w:multiLevelType w:val="hybridMultilevel"/>
    <w:tmpl w:val="A6B03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1B1C38"/>
    <w:multiLevelType w:val="hybridMultilevel"/>
    <w:tmpl w:val="7CBCD0D6"/>
    <w:lvl w:ilvl="0" w:tplc="0C0C000B">
      <w:start w:val="1"/>
      <w:numFmt w:val="bullet"/>
      <w:lvlText w:val=""/>
      <w:lvlJc w:val="left"/>
      <w:pPr>
        <w:ind w:left="1428" w:hanging="360"/>
      </w:pPr>
      <w:rPr>
        <w:rFonts w:ascii="Wingdings" w:hAnsi="Wingdings"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7" w15:restartNumberingAfterBreak="0">
    <w:nsid w:val="2E715FFC"/>
    <w:multiLevelType w:val="hybridMultilevel"/>
    <w:tmpl w:val="09D0B60A"/>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3B7E8F"/>
    <w:multiLevelType w:val="hybridMultilevel"/>
    <w:tmpl w:val="26AE2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F96589"/>
    <w:multiLevelType w:val="hybridMultilevel"/>
    <w:tmpl w:val="38DE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431B79"/>
    <w:multiLevelType w:val="hybridMultilevel"/>
    <w:tmpl w:val="54DE38CE"/>
    <w:lvl w:ilvl="0" w:tplc="591E2CEC">
      <w:numFmt w:val="bullet"/>
      <w:lvlText w:val="•"/>
      <w:lvlJc w:val="left"/>
      <w:pPr>
        <w:ind w:left="1428" w:hanging="360"/>
      </w:pPr>
      <w:rPr>
        <w:rFonts w:ascii="Arial" w:eastAsiaTheme="minorHAnsi" w:hAnsi="Arial" w:cs="Aria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1" w15:restartNumberingAfterBreak="0">
    <w:nsid w:val="467A0768"/>
    <w:multiLevelType w:val="hybridMultilevel"/>
    <w:tmpl w:val="846473C8"/>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2" w15:restartNumberingAfterBreak="0">
    <w:nsid w:val="46CF4532"/>
    <w:multiLevelType w:val="hybridMultilevel"/>
    <w:tmpl w:val="33C201DA"/>
    <w:lvl w:ilvl="0" w:tplc="10090001">
      <w:start w:val="1"/>
      <w:numFmt w:val="bullet"/>
      <w:lvlText w:val=""/>
      <w:lvlJc w:val="left"/>
      <w:pPr>
        <w:ind w:left="720" w:hanging="360"/>
      </w:pPr>
      <w:rPr>
        <w:rFonts w:ascii="Symbol" w:hAnsi="Symbol" w:hint="default"/>
      </w:rPr>
    </w:lvl>
    <w:lvl w:ilvl="1" w:tplc="591E2CEC">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F90F19"/>
    <w:multiLevelType w:val="hybridMultilevel"/>
    <w:tmpl w:val="AFDE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041219"/>
    <w:multiLevelType w:val="hybridMultilevel"/>
    <w:tmpl w:val="DB283BE2"/>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B443D11"/>
    <w:multiLevelType w:val="hybridMultilevel"/>
    <w:tmpl w:val="DF2641CE"/>
    <w:lvl w:ilvl="0" w:tplc="0C0C000B">
      <w:start w:val="1"/>
      <w:numFmt w:val="bullet"/>
      <w:lvlText w:val=""/>
      <w:lvlJc w:val="left"/>
      <w:pPr>
        <w:ind w:left="1428" w:hanging="360"/>
      </w:pPr>
      <w:rPr>
        <w:rFonts w:ascii="Wingdings" w:hAnsi="Wingdings"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6" w15:restartNumberingAfterBreak="0">
    <w:nsid w:val="510D2248"/>
    <w:multiLevelType w:val="hybridMultilevel"/>
    <w:tmpl w:val="B86ED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A3136C"/>
    <w:multiLevelType w:val="hybridMultilevel"/>
    <w:tmpl w:val="715A0A96"/>
    <w:lvl w:ilvl="0" w:tplc="1868BAE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367F7"/>
    <w:multiLevelType w:val="hybridMultilevel"/>
    <w:tmpl w:val="8354AB90"/>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9EA2ED8"/>
    <w:multiLevelType w:val="hybridMultilevel"/>
    <w:tmpl w:val="76AE7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814679"/>
    <w:multiLevelType w:val="hybridMultilevel"/>
    <w:tmpl w:val="9F1A51E4"/>
    <w:lvl w:ilvl="0" w:tplc="0C0C000B">
      <w:start w:val="1"/>
      <w:numFmt w:val="bullet"/>
      <w:lvlText w:val=""/>
      <w:lvlJc w:val="left"/>
      <w:pPr>
        <w:ind w:left="1428" w:hanging="360"/>
      </w:pPr>
      <w:rPr>
        <w:rFonts w:ascii="Wingdings" w:hAnsi="Wingdings"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31" w15:restartNumberingAfterBreak="0">
    <w:nsid w:val="5F1E5F96"/>
    <w:multiLevelType w:val="hybridMultilevel"/>
    <w:tmpl w:val="A352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F53857"/>
    <w:multiLevelType w:val="hybridMultilevel"/>
    <w:tmpl w:val="32B83822"/>
    <w:lvl w:ilvl="0" w:tplc="0C0C000B">
      <w:start w:val="1"/>
      <w:numFmt w:val="bullet"/>
      <w:lvlText w:val=""/>
      <w:lvlJc w:val="left"/>
      <w:pPr>
        <w:ind w:left="1428" w:hanging="360"/>
      </w:pPr>
      <w:rPr>
        <w:rFonts w:ascii="Wingdings" w:hAnsi="Wingdings"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33" w15:restartNumberingAfterBreak="0">
    <w:nsid w:val="65391920"/>
    <w:multiLevelType w:val="hybridMultilevel"/>
    <w:tmpl w:val="221A9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D74831"/>
    <w:multiLevelType w:val="hybridMultilevel"/>
    <w:tmpl w:val="9B022244"/>
    <w:lvl w:ilvl="0" w:tplc="591E2CEC">
      <w:numFmt w:val="bullet"/>
      <w:lvlText w:val="•"/>
      <w:lvlJc w:val="left"/>
      <w:pPr>
        <w:ind w:left="1428" w:hanging="360"/>
      </w:pPr>
      <w:rPr>
        <w:rFonts w:ascii="Arial" w:eastAsiaTheme="minorHAnsi" w:hAnsi="Arial" w:cs="Aria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35" w15:restartNumberingAfterBreak="0">
    <w:nsid w:val="68A42F0A"/>
    <w:multiLevelType w:val="hybridMultilevel"/>
    <w:tmpl w:val="AB7C50BA"/>
    <w:lvl w:ilvl="0" w:tplc="591E2CEC">
      <w:numFmt w:val="bullet"/>
      <w:lvlText w:val="•"/>
      <w:lvlJc w:val="left"/>
      <w:pPr>
        <w:ind w:left="1428" w:hanging="360"/>
      </w:pPr>
      <w:rPr>
        <w:rFonts w:ascii="Arial" w:eastAsiaTheme="minorHAnsi" w:hAnsi="Arial" w:cs="Aria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36" w15:restartNumberingAfterBreak="0">
    <w:nsid w:val="6BFD1224"/>
    <w:multiLevelType w:val="hybridMultilevel"/>
    <w:tmpl w:val="259ACC02"/>
    <w:lvl w:ilvl="0" w:tplc="591E2CEC">
      <w:numFmt w:val="bullet"/>
      <w:lvlText w:val="•"/>
      <w:lvlJc w:val="left"/>
      <w:pPr>
        <w:ind w:left="1428" w:hanging="360"/>
      </w:pPr>
      <w:rPr>
        <w:rFonts w:ascii="Arial" w:eastAsiaTheme="minorHAnsi" w:hAnsi="Arial" w:cs="Aria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37" w15:restartNumberingAfterBreak="0">
    <w:nsid w:val="6C00190F"/>
    <w:multiLevelType w:val="hybridMultilevel"/>
    <w:tmpl w:val="F96C3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C17658"/>
    <w:multiLevelType w:val="hybridMultilevel"/>
    <w:tmpl w:val="9BEAD630"/>
    <w:lvl w:ilvl="0" w:tplc="591E2CEC">
      <w:numFmt w:val="bullet"/>
      <w:lvlText w:val="•"/>
      <w:lvlJc w:val="left"/>
      <w:pPr>
        <w:ind w:left="1428" w:hanging="360"/>
      </w:pPr>
      <w:rPr>
        <w:rFonts w:ascii="Arial" w:eastAsiaTheme="minorHAnsi" w:hAnsi="Arial" w:cs="Aria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39" w15:restartNumberingAfterBreak="0">
    <w:nsid w:val="71D24718"/>
    <w:multiLevelType w:val="hybridMultilevel"/>
    <w:tmpl w:val="59A4708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D713EF"/>
    <w:multiLevelType w:val="hybridMultilevel"/>
    <w:tmpl w:val="DDFE17EE"/>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E80300"/>
    <w:multiLevelType w:val="hybridMultilevel"/>
    <w:tmpl w:val="9710D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8D47BF"/>
    <w:multiLevelType w:val="hybridMultilevel"/>
    <w:tmpl w:val="6EF08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4D4C68"/>
    <w:multiLevelType w:val="hybridMultilevel"/>
    <w:tmpl w:val="F7E0EB18"/>
    <w:lvl w:ilvl="0" w:tplc="591E2CE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906322A"/>
    <w:multiLevelType w:val="hybridMultilevel"/>
    <w:tmpl w:val="2DEE75A4"/>
    <w:lvl w:ilvl="0" w:tplc="591E2CEC">
      <w:numFmt w:val="bullet"/>
      <w:lvlText w:val="•"/>
      <w:lvlJc w:val="left"/>
      <w:pPr>
        <w:ind w:left="1428" w:hanging="360"/>
      </w:pPr>
      <w:rPr>
        <w:rFonts w:ascii="Arial" w:eastAsiaTheme="minorHAnsi" w:hAnsi="Arial" w:cs="Aria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45" w15:restartNumberingAfterBreak="0">
    <w:nsid w:val="79E52565"/>
    <w:multiLevelType w:val="hybridMultilevel"/>
    <w:tmpl w:val="A992C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57276C"/>
    <w:multiLevelType w:val="hybridMultilevel"/>
    <w:tmpl w:val="D74CF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665830"/>
    <w:multiLevelType w:val="hybridMultilevel"/>
    <w:tmpl w:val="2850CF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680F71"/>
    <w:multiLevelType w:val="hybridMultilevel"/>
    <w:tmpl w:val="1DD4B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E6704B5"/>
    <w:multiLevelType w:val="hybridMultilevel"/>
    <w:tmpl w:val="6630A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49"/>
  </w:num>
  <w:num w:numId="4">
    <w:abstractNumId w:val="42"/>
  </w:num>
  <w:num w:numId="5">
    <w:abstractNumId w:val="0"/>
  </w:num>
  <w:num w:numId="6">
    <w:abstractNumId w:val="45"/>
  </w:num>
  <w:num w:numId="7">
    <w:abstractNumId w:val="33"/>
  </w:num>
  <w:num w:numId="8">
    <w:abstractNumId w:val="11"/>
  </w:num>
  <w:num w:numId="9">
    <w:abstractNumId w:val="26"/>
  </w:num>
  <w:num w:numId="10">
    <w:abstractNumId w:val="10"/>
  </w:num>
  <w:num w:numId="11">
    <w:abstractNumId w:val="48"/>
  </w:num>
  <w:num w:numId="12">
    <w:abstractNumId w:val="43"/>
  </w:num>
  <w:num w:numId="13">
    <w:abstractNumId w:val="47"/>
  </w:num>
  <w:num w:numId="14">
    <w:abstractNumId w:val="29"/>
  </w:num>
  <w:num w:numId="15">
    <w:abstractNumId w:val="35"/>
  </w:num>
  <w:num w:numId="16">
    <w:abstractNumId w:val="36"/>
  </w:num>
  <w:num w:numId="17">
    <w:abstractNumId w:val="4"/>
  </w:num>
  <w:num w:numId="18">
    <w:abstractNumId w:val="44"/>
  </w:num>
  <w:num w:numId="19">
    <w:abstractNumId w:val="12"/>
  </w:num>
  <w:num w:numId="20">
    <w:abstractNumId w:val="34"/>
  </w:num>
  <w:num w:numId="21">
    <w:abstractNumId w:val="38"/>
  </w:num>
  <w:num w:numId="22">
    <w:abstractNumId w:val="20"/>
  </w:num>
  <w:num w:numId="23">
    <w:abstractNumId w:val="22"/>
  </w:num>
  <w:num w:numId="24">
    <w:abstractNumId w:val="41"/>
  </w:num>
  <w:num w:numId="25">
    <w:abstractNumId w:val="18"/>
  </w:num>
  <w:num w:numId="26">
    <w:abstractNumId w:val="21"/>
  </w:num>
  <w:num w:numId="27">
    <w:abstractNumId w:val="19"/>
  </w:num>
  <w:num w:numId="28">
    <w:abstractNumId w:val="27"/>
  </w:num>
  <w:num w:numId="29">
    <w:abstractNumId w:val="23"/>
  </w:num>
  <w:num w:numId="30">
    <w:abstractNumId w:val="13"/>
  </w:num>
  <w:num w:numId="31">
    <w:abstractNumId w:val="7"/>
  </w:num>
  <w:num w:numId="32">
    <w:abstractNumId w:val="17"/>
  </w:num>
  <w:num w:numId="33">
    <w:abstractNumId w:val="5"/>
  </w:num>
  <w:num w:numId="34">
    <w:abstractNumId w:val="3"/>
  </w:num>
  <w:num w:numId="35">
    <w:abstractNumId w:val="1"/>
  </w:num>
  <w:num w:numId="36">
    <w:abstractNumId w:val="24"/>
  </w:num>
  <w:num w:numId="37">
    <w:abstractNumId w:val="28"/>
  </w:num>
  <w:num w:numId="38">
    <w:abstractNumId w:val="8"/>
  </w:num>
  <w:num w:numId="39">
    <w:abstractNumId w:val="30"/>
  </w:num>
  <w:num w:numId="40">
    <w:abstractNumId w:val="32"/>
  </w:num>
  <w:num w:numId="41">
    <w:abstractNumId w:val="2"/>
  </w:num>
  <w:num w:numId="42">
    <w:abstractNumId w:val="14"/>
  </w:num>
  <w:num w:numId="43">
    <w:abstractNumId w:val="40"/>
  </w:num>
  <w:num w:numId="44">
    <w:abstractNumId w:val="25"/>
  </w:num>
  <w:num w:numId="45">
    <w:abstractNumId w:val="16"/>
  </w:num>
  <w:num w:numId="46">
    <w:abstractNumId w:val="6"/>
  </w:num>
  <w:num w:numId="47">
    <w:abstractNumId w:val="9"/>
  </w:num>
  <w:num w:numId="48">
    <w:abstractNumId w:val="15"/>
  </w:num>
  <w:num w:numId="49">
    <w:abstractNumId w:val="37"/>
  </w:num>
  <w:num w:numId="50">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65"/>
    <w:rsid w:val="00010ED5"/>
    <w:rsid w:val="000222DC"/>
    <w:rsid w:val="0003288C"/>
    <w:rsid w:val="00043881"/>
    <w:rsid w:val="0005348A"/>
    <w:rsid w:val="00057E8B"/>
    <w:rsid w:val="000737E8"/>
    <w:rsid w:val="00096DA4"/>
    <w:rsid w:val="000B1855"/>
    <w:rsid w:val="000D406E"/>
    <w:rsid w:val="000F29A4"/>
    <w:rsid w:val="0010565F"/>
    <w:rsid w:val="00121581"/>
    <w:rsid w:val="00140FAF"/>
    <w:rsid w:val="00142A5B"/>
    <w:rsid w:val="00147C33"/>
    <w:rsid w:val="001512C4"/>
    <w:rsid w:val="00174EAD"/>
    <w:rsid w:val="00181343"/>
    <w:rsid w:val="001B0D8E"/>
    <w:rsid w:val="001D10A7"/>
    <w:rsid w:val="001D26E6"/>
    <w:rsid w:val="001D65BF"/>
    <w:rsid w:val="001E568C"/>
    <w:rsid w:val="002054B8"/>
    <w:rsid w:val="00226DA4"/>
    <w:rsid w:val="00236CF2"/>
    <w:rsid w:val="0024660D"/>
    <w:rsid w:val="002522BD"/>
    <w:rsid w:val="002B0551"/>
    <w:rsid w:val="002C5599"/>
    <w:rsid w:val="002D7B0F"/>
    <w:rsid w:val="002E01C7"/>
    <w:rsid w:val="002F6840"/>
    <w:rsid w:val="00305696"/>
    <w:rsid w:val="0031792C"/>
    <w:rsid w:val="0032228C"/>
    <w:rsid w:val="00331706"/>
    <w:rsid w:val="00344951"/>
    <w:rsid w:val="00345A1A"/>
    <w:rsid w:val="00345DFC"/>
    <w:rsid w:val="00353D0F"/>
    <w:rsid w:val="00353D34"/>
    <w:rsid w:val="0037022D"/>
    <w:rsid w:val="00370FAD"/>
    <w:rsid w:val="00372A8A"/>
    <w:rsid w:val="00373AF9"/>
    <w:rsid w:val="0038106E"/>
    <w:rsid w:val="003A04FA"/>
    <w:rsid w:val="003B1C83"/>
    <w:rsid w:val="003C0846"/>
    <w:rsid w:val="003E5B4F"/>
    <w:rsid w:val="004066D1"/>
    <w:rsid w:val="00411860"/>
    <w:rsid w:val="00415A91"/>
    <w:rsid w:val="00415ED1"/>
    <w:rsid w:val="004168EF"/>
    <w:rsid w:val="00426AC7"/>
    <w:rsid w:val="004277D7"/>
    <w:rsid w:val="00450925"/>
    <w:rsid w:val="004648FE"/>
    <w:rsid w:val="00467215"/>
    <w:rsid w:val="00472D80"/>
    <w:rsid w:val="00473909"/>
    <w:rsid w:val="00480690"/>
    <w:rsid w:val="004A7BB6"/>
    <w:rsid w:val="004C38B1"/>
    <w:rsid w:val="004C7ABF"/>
    <w:rsid w:val="004D1CB0"/>
    <w:rsid w:val="00505D66"/>
    <w:rsid w:val="005346CE"/>
    <w:rsid w:val="00535829"/>
    <w:rsid w:val="00546261"/>
    <w:rsid w:val="005558EB"/>
    <w:rsid w:val="00572DB7"/>
    <w:rsid w:val="00577358"/>
    <w:rsid w:val="0058681D"/>
    <w:rsid w:val="005942A7"/>
    <w:rsid w:val="005A1B7B"/>
    <w:rsid w:val="005B1B10"/>
    <w:rsid w:val="005C18A7"/>
    <w:rsid w:val="005D080F"/>
    <w:rsid w:val="005F009E"/>
    <w:rsid w:val="006025FF"/>
    <w:rsid w:val="00615D79"/>
    <w:rsid w:val="006238C9"/>
    <w:rsid w:val="0067481D"/>
    <w:rsid w:val="00681131"/>
    <w:rsid w:val="00685CD4"/>
    <w:rsid w:val="006A0785"/>
    <w:rsid w:val="006A4C48"/>
    <w:rsid w:val="006B0ED4"/>
    <w:rsid w:val="006B5BF4"/>
    <w:rsid w:val="006B7BD5"/>
    <w:rsid w:val="006C15F9"/>
    <w:rsid w:val="006C7EB6"/>
    <w:rsid w:val="00700184"/>
    <w:rsid w:val="007058C5"/>
    <w:rsid w:val="00722EE6"/>
    <w:rsid w:val="00724F1E"/>
    <w:rsid w:val="00725B77"/>
    <w:rsid w:val="00734A7D"/>
    <w:rsid w:val="00740FDE"/>
    <w:rsid w:val="007606FE"/>
    <w:rsid w:val="007759A6"/>
    <w:rsid w:val="007861EE"/>
    <w:rsid w:val="007A0867"/>
    <w:rsid w:val="007A0D13"/>
    <w:rsid w:val="007D6930"/>
    <w:rsid w:val="007E5E32"/>
    <w:rsid w:val="007F6B5E"/>
    <w:rsid w:val="00815909"/>
    <w:rsid w:val="00816B7E"/>
    <w:rsid w:val="00833E69"/>
    <w:rsid w:val="008373B3"/>
    <w:rsid w:val="00842040"/>
    <w:rsid w:val="008454BB"/>
    <w:rsid w:val="008601D9"/>
    <w:rsid w:val="00861A85"/>
    <w:rsid w:val="00865CFC"/>
    <w:rsid w:val="00870BF0"/>
    <w:rsid w:val="0087352E"/>
    <w:rsid w:val="00874CC1"/>
    <w:rsid w:val="00885AC6"/>
    <w:rsid w:val="00894F1C"/>
    <w:rsid w:val="008A0948"/>
    <w:rsid w:val="008B0F76"/>
    <w:rsid w:val="008B5791"/>
    <w:rsid w:val="008C0CBF"/>
    <w:rsid w:val="008C3DCE"/>
    <w:rsid w:val="008D145B"/>
    <w:rsid w:val="008D1561"/>
    <w:rsid w:val="008F3C6B"/>
    <w:rsid w:val="008F6DD4"/>
    <w:rsid w:val="00946232"/>
    <w:rsid w:val="009501D7"/>
    <w:rsid w:val="009B4324"/>
    <w:rsid w:val="009C255B"/>
    <w:rsid w:val="009C5700"/>
    <w:rsid w:val="009C5D65"/>
    <w:rsid w:val="009D0631"/>
    <w:rsid w:val="009D43ED"/>
    <w:rsid w:val="009E43B3"/>
    <w:rsid w:val="009F6D9B"/>
    <w:rsid w:val="00A27424"/>
    <w:rsid w:val="00A36CF4"/>
    <w:rsid w:val="00A54222"/>
    <w:rsid w:val="00A6711B"/>
    <w:rsid w:val="00A80216"/>
    <w:rsid w:val="00A82685"/>
    <w:rsid w:val="00A9593A"/>
    <w:rsid w:val="00A96403"/>
    <w:rsid w:val="00AA477D"/>
    <w:rsid w:val="00AA6297"/>
    <w:rsid w:val="00AA7C51"/>
    <w:rsid w:val="00AC11F1"/>
    <w:rsid w:val="00AD7832"/>
    <w:rsid w:val="00AF73AC"/>
    <w:rsid w:val="00B035FD"/>
    <w:rsid w:val="00B0672F"/>
    <w:rsid w:val="00B128F5"/>
    <w:rsid w:val="00B157C8"/>
    <w:rsid w:val="00B333BB"/>
    <w:rsid w:val="00B35350"/>
    <w:rsid w:val="00B77337"/>
    <w:rsid w:val="00B954CA"/>
    <w:rsid w:val="00BE1862"/>
    <w:rsid w:val="00BF38DB"/>
    <w:rsid w:val="00BF665F"/>
    <w:rsid w:val="00C06B65"/>
    <w:rsid w:val="00C12F67"/>
    <w:rsid w:val="00C35B22"/>
    <w:rsid w:val="00C40B79"/>
    <w:rsid w:val="00C431F5"/>
    <w:rsid w:val="00C53D11"/>
    <w:rsid w:val="00C856A5"/>
    <w:rsid w:val="00C91719"/>
    <w:rsid w:val="00CA0833"/>
    <w:rsid w:val="00CA2D99"/>
    <w:rsid w:val="00CA5373"/>
    <w:rsid w:val="00CB3D2B"/>
    <w:rsid w:val="00CD1D9F"/>
    <w:rsid w:val="00CD3567"/>
    <w:rsid w:val="00CE2E67"/>
    <w:rsid w:val="00CE36F6"/>
    <w:rsid w:val="00CF1EFA"/>
    <w:rsid w:val="00CF6AB9"/>
    <w:rsid w:val="00D074BD"/>
    <w:rsid w:val="00D13FAD"/>
    <w:rsid w:val="00D37C6E"/>
    <w:rsid w:val="00D534EC"/>
    <w:rsid w:val="00DA2AB5"/>
    <w:rsid w:val="00DB026B"/>
    <w:rsid w:val="00DD16AA"/>
    <w:rsid w:val="00DD4BDA"/>
    <w:rsid w:val="00DD6460"/>
    <w:rsid w:val="00DF2E53"/>
    <w:rsid w:val="00E20061"/>
    <w:rsid w:val="00E61F13"/>
    <w:rsid w:val="00E77A5C"/>
    <w:rsid w:val="00E85705"/>
    <w:rsid w:val="00E863FA"/>
    <w:rsid w:val="00E94E0F"/>
    <w:rsid w:val="00EA53C3"/>
    <w:rsid w:val="00EB54C0"/>
    <w:rsid w:val="00EC6AF6"/>
    <w:rsid w:val="00ED4858"/>
    <w:rsid w:val="00EE213F"/>
    <w:rsid w:val="00EE71C5"/>
    <w:rsid w:val="00EF6126"/>
    <w:rsid w:val="00F01764"/>
    <w:rsid w:val="00F11858"/>
    <w:rsid w:val="00F1626C"/>
    <w:rsid w:val="00F32E3E"/>
    <w:rsid w:val="00F341A4"/>
    <w:rsid w:val="00F567A1"/>
    <w:rsid w:val="00F63A85"/>
    <w:rsid w:val="00F64B73"/>
    <w:rsid w:val="00F65465"/>
    <w:rsid w:val="00F67F38"/>
    <w:rsid w:val="00F74880"/>
    <w:rsid w:val="00F8674A"/>
    <w:rsid w:val="00FA6A50"/>
    <w:rsid w:val="00FB04A2"/>
    <w:rsid w:val="00FB0E49"/>
    <w:rsid w:val="00FB7F19"/>
    <w:rsid w:val="00FC2E19"/>
    <w:rsid w:val="00FD046A"/>
    <w:rsid w:val="00FF14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B55CB82-C8C1-4A10-B93A-8CED4EF2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3B3"/>
    <w:rPr>
      <w:rFonts w:ascii="Times New Roman" w:eastAsia="Times New Roman" w:hAnsi="Times New Roman"/>
      <w:sz w:val="24"/>
      <w:szCs w:val="24"/>
      <w:lang w:val="en-CA" w:eastAsia="en-CA"/>
    </w:rPr>
  </w:style>
  <w:style w:type="paragraph" w:styleId="Titre1">
    <w:name w:val="heading 1"/>
    <w:basedOn w:val="Normal"/>
    <w:next w:val="Normal"/>
    <w:link w:val="Titre1Car"/>
    <w:uiPriority w:val="9"/>
    <w:qFormat/>
    <w:rsid w:val="00FB04A2"/>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fr-CA" w:eastAsia="en-US"/>
    </w:rPr>
  </w:style>
  <w:style w:type="paragraph" w:styleId="Titre2">
    <w:name w:val="heading 2"/>
    <w:basedOn w:val="Normal"/>
    <w:link w:val="Titre2Car"/>
    <w:uiPriority w:val="9"/>
    <w:qFormat/>
    <w:rsid w:val="00B333BB"/>
    <w:pPr>
      <w:spacing w:before="100" w:beforeAutospacing="1" w:after="270"/>
      <w:outlineLvl w:val="1"/>
    </w:pPr>
    <w:rPr>
      <w:rFonts w:ascii="Open Sans" w:hAnsi="Open Sans"/>
      <w:color w:val="2A286D"/>
      <w:sz w:val="62"/>
      <w:szCs w:val="62"/>
    </w:rPr>
  </w:style>
  <w:style w:type="paragraph" w:styleId="Titre3">
    <w:name w:val="heading 3"/>
    <w:basedOn w:val="Normal"/>
    <w:link w:val="Titre3Car"/>
    <w:uiPriority w:val="9"/>
    <w:qFormat/>
    <w:rsid w:val="00B333BB"/>
    <w:pPr>
      <w:spacing w:before="100" w:beforeAutospacing="1" w:after="270"/>
      <w:outlineLvl w:val="2"/>
    </w:pPr>
    <w:rPr>
      <w:rFonts w:ascii="Open Sans" w:hAnsi="Open Sans"/>
      <w:color w:val="2A286D"/>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pPr>
    <w:rPr>
      <w:rFonts w:ascii="Arial" w:eastAsia="Calibri" w:hAnsi="Arial"/>
      <w:szCs w:val="22"/>
      <w:lang w:val="fr-CA" w:eastAsia="en-US"/>
    </w:r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pPr>
    <w:rPr>
      <w:rFonts w:ascii="Arial" w:eastAsia="Calibri" w:hAnsi="Arial"/>
      <w:szCs w:val="22"/>
      <w:lang w:val="fr-CA" w:eastAsia="en-US"/>
    </w:r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15909"/>
    <w:pPr>
      <w:spacing w:after="200" w:line="276" w:lineRule="auto"/>
      <w:ind w:left="720"/>
      <w:contextualSpacing/>
    </w:pPr>
    <w:rPr>
      <w:rFonts w:ascii="Arial" w:eastAsia="Calibri" w:hAnsi="Arial"/>
      <w:szCs w:val="22"/>
      <w:lang w:val="fr-CA" w:eastAsia="en-US"/>
    </w:rPr>
  </w:style>
  <w:style w:type="paragraph" w:styleId="Sansinterligne">
    <w:name w:val="No Spacing"/>
    <w:uiPriority w:val="1"/>
    <w:qFormat/>
    <w:rsid w:val="00DF2E53"/>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277D7"/>
  </w:style>
  <w:style w:type="character" w:customStyle="1" w:styleId="Titre2Car">
    <w:name w:val="Titre 2 Car"/>
    <w:basedOn w:val="Policepardfaut"/>
    <w:link w:val="Titre2"/>
    <w:uiPriority w:val="9"/>
    <w:rsid w:val="00B333BB"/>
    <w:rPr>
      <w:rFonts w:ascii="Open Sans" w:eastAsia="Times New Roman" w:hAnsi="Open Sans"/>
      <w:color w:val="2A286D"/>
      <w:sz w:val="62"/>
      <w:szCs w:val="62"/>
      <w:lang w:val="en-CA" w:eastAsia="en-CA"/>
    </w:rPr>
  </w:style>
  <w:style w:type="character" w:customStyle="1" w:styleId="Titre3Car">
    <w:name w:val="Titre 3 Car"/>
    <w:basedOn w:val="Policepardfaut"/>
    <w:link w:val="Titre3"/>
    <w:uiPriority w:val="9"/>
    <w:rsid w:val="00B333BB"/>
    <w:rPr>
      <w:rFonts w:ascii="Open Sans" w:eastAsia="Times New Roman" w:hAnsi="Open Sans"/>
      <w:color w:val="2A286D"/>
      <w:sz w:val="48"/>
      <w:szCs w:val="48"/>
      <w:lang w:val="en-CA" w:eastAsia="en-CA"/>
    </w:rPr>
  </w:style>
  <w:style w:type="character" w:styleId="lev">
    <w:name w:val="Strong"/>
    <w:basedOn w:val="Policepardfaut"/>
    <w:uiPriority w:val="22"/>
    <w:qFormat/>
    <w:rsid w:val="00B333BB"/>
    <w:rPr>
      <w:b/>
      <w:bCs/>
    </w:rPr>
  </w:style>
  <w:style w:type="paragraph" w:styleId="NormalWeb">
    <w:name w:val="Normal (Web)"/>
    <w:basedOn w:val="Normal"/>
    <w:uiPriority w:val="99"/>
    <w:semiHidden/>
    <w:unhideWhenUsed/>
    <w:rsid w:val="00B333BB"/>
    <w:pPr>
      <w:spacing w:before="100" w:beforeAutospacing="1" w:after="300"/>
    </w:pPr>
  </w:style>
  <w:style w:type="character" w:customStyle="1" w:styleId="Titre1Car">
    <w:name w:val="Titre 1 Car"/>
    <w:basedOn w:val="Policepardfaut"/>
    <w:link w:val="Titre1"/>
    <w:uiPriority w:val="9"/>
    <w:rsid w:val="00FB04A2"/>
    <w:rPr>
      <w:rFonts w:asciiTheme="majorHAnsi" w:eastAsiaTheme="majorEastAsia" w:hAnsiTheme="majorHAnsi" w:cstheme="majorBidi"/>
      <w:color w:val="365F91" w:themeColor="accent1" w:themeShade="BF"/>
      <w:sz w:val="32"/>
      <w:szCs w:val="32"/>
      <w:lang w:eastAsia="en-US"/>
    </w:rPr>
  </w:style>
  <w:style w:type="paragraph" w:styleId="PrformatHTML">
    <w:name w:val="HTML Preformatted"/>
    <w:basedOn w:val="Normal"/>
    <w:link w:val="PrformatHTMLCar"/>
    <w:uiPriority w:val="99"/>
    <w:unhideWhenUsed/>
    <w:rsid w:val="00F7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F74880"/>
    <w:rPr>
      <w:rFonts w:ascii="Courier New" w:eastAsia="Times New Roman" w:hAnsi="Courier New" w:cs="Courier New"/>
      <w:lang w:val="en-CA" w:eastAsia="en-CA"/>
    </w:rPr>
  </w:style>
  <w:style w:type="character" w:customStyle="1" w:styleId="hps">
    <w:name w:val="hps"/>
    <w:rsid w:val="008D145B"/>
  </w:style>
  <w:style w:type="character" w:styleId="Mention">
    <w:name w:val="Mention"/>
    <w:basedOn w:val="Policepardfaut"/>
    <w:uiPriority w:val="99"/>
    <w:semiHidden/>
    <w:unhideWhenUsed/>
    <w:rsid w:val="003B1C83"/>
    <w:rPr>
      <w:color w:val="2B579A"/>
      <w:shd w:val="clear" w:color="auto" w:fill="E6E6E6"/>
    </w:rPr>
  </w:style>
  <w:style w:type="character" w:customStyle="1" w:styleId="notranslate">
    <w:name w:val="notranslate"/>
    <w:basedOn w:val="Policepardfaut"/>
    <w:rsid w:val="0032228C"/>
  </w:style>
  <w:style w:type="character" w:customStyle="1" w:styleId="surtitre">
    <w:name w:val="surtitre"/>
    <w:basedOn w:val="Policepardfaut"/>
    <w:rsid w:val="0032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693">
      <w:bodyDiv w:val="1"/>
      <w:marLeft w:val="0"/>
      <w:marRight w:val="0"/>
      <w:marTop w:val="0"/>
      <w:marBottom w:val="0"/>
      <w:divBdr>
        <w:top w:val="none" w:sz="0" w:space="0" w:color="auto"/>
        <w:left w:val="none" w:sz="0" w:space="0" w:color="auto"/>
        <w:bottom w:val="none" w:sz="0" w:space="0" w:color="auto"/>
        <w:right w:val="none" w:sz="0" w:space="0" w:color="auto"/>
      </w:divBdr>
    </w:div>
    <w:div w:id="332606090">
      <w:bodyDiv w:val="1"/>
      <w:marLeft w:val="0"/>
      <w:marRight w:val="0"/>
      <w:marTop w:val="0"/>
      <w:marBottom w:val="0"/>
      <w:divBdr>
        <w:top w:val="none" w:sz="0" w:space="0" w:color="auto"/>
        <w:left w:val="none" w:sz="0" w:space="0" w:color="auto"/>
        <w:bottom w:val="none" w:sz="0" w:space="0" w:color="auto"/>
        <w:right w:val="none" w:sz="0" w:space="0" w:color="auto"/>
      </w:divBdr>
      <w:divsChild>
        <w:div w:id="1352338770">
          <w:marLeft w:val="0"/>
          <w:marRight w:val="0"/>
          <w:marTop w:val="0"/>
          <w:marBottom w:val="0"/>
          <w:divBdr>
            <w:top w:val="none" w:sz="0" w:space="0" w:color="auto"/>
            <w:left w:val="none" w:sz="0" w:space="0" w:color="auto"/>
            <w:bottom w:val="none" w:sz="0" w:space="0" w:color="auto"/>
            <w:right w:val="none" w:sz="0" w:space="0" w:color="auto"/>
          </w:divBdr>
          <w:divsChild>
            <w:div w:id="2043821089">
              <w:marLeft w:val="0"/>
              <w:marRight w:val="0"/>
              <w:marTop w:val="0"/>
              <w:marBottom w:val="0"/>
              <w:divBdr>
                <w:top w:val="none" w:sz="0" w:space="0" w:color="auto"/>
                <w:left w:val="none" w:sz="0" w:space="0" w:color="auto"/>
                <w:bottom w:val="none" w:sz="0" w:space="0" w:color="auto"/>
                <w:right w:val="none" w:sz="0" w:space="0" w:color="auto"/>
              </w:divBdr>
              <w:divsChild>
                <w:div w:id="516620671">
                  <w:marLeft w:val="0"/>
                  <w:marRight w:val="0"/>
                  <w:marTop w:val="0"/>
                  <w:marBottom w:val="0"/>
                  <w:divBdr>
                    <w:top w:val="none" w:sz="0" w:space="0" w:color="auto"/>
                    <w:left w:val="none" w:sz="0" w:space="0" w:color="auto"/>
                    <w:bottom w:val="none" w:sz="0" w:space="0" w:color="auto"/>
                    <w:right w:val="none" w:sz="0" w:space="0" w:color="auto"/>
                  </w:divBdr>
                  <w:divsChild>
                    <w:div w:id="1001617237">
                      <w:marLeft w:val="0"/>
                      <w:marRight w:val="0"/>
                      <w:marTop w:val="0"/>
                      <w:marBottom w:val="0"/>
                      <w:divBdr>
                        <w:top w:val="none" w:sz="0" w:space="0" w:color="auto"/>
                        <w:left w:val="none" w:sz="0" w:space="0" w:color="auto"/>
                        <w:bottom w:val="none" w:sz="0" w:space="0" w:color="auto"/>
                        <w:right w:val="none" w:sz="0" w:space="0" w:color="auto"/>
                      </w:divBdr>
                      <w:divsChild>
                        <w:div w:id="950168251">
                          <w:marLeft w:val="0"/>
                          <w:marRight w:val="0"/>
                          <w:marTop w:val="0"/>
                          <w:marBottom w:val="0"/>
                          <w:divBdr>
                            <w:top w:val="none" w:sz="0" w:space="0" w:color="auto"/>
                            <w:left w:val="none" w:sz="0" w:space="0" w:color="auto"/>
                            <w:bottom w:val="none" w:sz="0" w:space="0" w:color="auto"/>
                            <w:right w:val="none" w:sz="0" w:space="0" w:color="auto"/>
                          </w:divBdr>
                          <w:divsChild>
                            <w:div w:id="2082366029">
                              <w:marLeft w:val="0"/>
                              <w:marRight w:val="0"/>
                              <w:marTop w:val="0"/>
                              <w:marBottom w:val="0"/>
                              <w:divBdr>
                                <w:top w:val="none" w:sz="0" w:space="0" w:color="auto"/>
                                <w:left w:val="none" w:sz="0" w:space="0" w:color="auto"/>
                                <w:bottom w:val="none" w:sz="0" w:space="0" w:color="auto"/>
                                <w:right w:val="none" w:sz="0" w:space="0" w:color="auto"/>
                              </w:divBdr>
                              <w:divsChild>
                                <w:div w:id="1513453069">
                                  <w:marLeft w:val="0"/>
                                  <w:marRight w:val="0"/>
                                  <w:marTop w:val="0"/>
                                  <w:marBottom w:val="0"/>
                                  <w:divBdr>
                                    <w:top w:val="none" w:sz="0" w:space="0" w:color="auto"/>
                                    <w:left w:val="none" w:sz="0" w:space="0" w:color="auto"/>
                                    <w:bottom w:val="none" w:sz="0" w:space="0" w:color="auto"/>
                                    <w:right w:val="none" w:sz="0" w:space="0" w:color="auto"/>
                                  </w:divBdr>
                                  <w:divsChild>
                                    <w:div w:id="1784224021">
                                      <w:marLeft w:val="0"/>
                                      <w:marRight w:val="0"/>
                                      <w:marTop w:val="0"/>
                                      <w:marBottom w:val="0"/>
                                      <w:divBdr>
                                        <w:top w:val="none" w:sz="0" w:space="0" w:color="auto"/>
                                        <w:left w:val="none" w:sz="0" w:space="0" w:color="auto"/>
                                        <w:bottom w:val="none" w:sz="0" w:space="0" w:color="auto"/>
                                        <w:right w:val="none" w:sz="0" w:space="0" w:color="auto"/>
                                      </w:divBdr>
                                      <w:divsChild>
                                        <w:div w:id="759840171">
                                          <w:marLeft w:val="0"/>
                                          <w:marRight w:val="0"/>
                                          <w:marTop w:val="0"/>
                                          <w:marBottom w:val="0"/>
                                          <w:divBdr>
                                            <w:top w:val="none" w:sz="0" w:space="0" w:color="auto"/>
                                            <w:left w:val="none" w:sz="0" w:space="0" w:color="auto"/>
                                            <w:bottom w:val="none" w:sz="0" w:space="0" w:color="auto"/>
                                            <w:right w:val="none" w:sz="0" w:space="0" w:color="auto"/>
                                          </w:divBdr>
                                          <w:divsChild>
                                            <w:div w:id="136649948">
                                              <w:marLeft w:val="0"/>
                                              <w:marRight w:val="0"/>
                                              <w:marTop w:val="0"/>
                                              <w:marBottom w:val="0"/>
                                              <w:divBdr>
                                                <w:top w:val="single" w:sz="12" w:space="2" w:color="FFFFCC"/>
                                                <w:left w:val="single" w:sz="12" w:space="2" w:color="FFFFCC"/>
                                                <w:bottom w:val="single" w:sz="12" w:space="2" w:color="FFFFCC"/>
                                                <w:right w:val="single" w:sz="12" w:space="0" w:color="FFFFCC"/>
                                              </w:divBdr>
                                              <w:divsChild>
                                                <w:div w:id="2045059048">
                                                  <w:marLeft w:val="0"/>
                                                  <w:marRight w:val="0"/>
                                                  <w:marTop w:val="0"/>
                                                  <w:marBottom w:val="0"/>
                                                  <w:divBdr>
                                                    <w:top w:val="none" w:sz="0" w:space="0" w:color="auto"/>
                                                    <w:left w:val="none" w:sz="0" w:space="0" w:color="auto"/>
                                                    <w:bottom w:val="none" w:sz="0" w:space="0" w:color="auto"/>
                                                    <w:right w:val="none" w:sz="0" w:space="0" w:color="auto"/>
                                                  </w:divBdr>
                                                  <w:divsChild>
                                                    <w:div w:id="224488425">
                                                      <w:marLeft w:val="0"/>
                                                      <w:marRight w:val="0"/>
                                                      <w:marTop w:val="0"/>
                                                      <w:marBottom w:val="0"/>
                                                      <w:divBdr>
                                                        <w:top w:val="none" w:sz="0" w:space="0" w:color="auto"/>
                                                        <w:left w:val="none" w:sz="0" w:space="0" w:color="auto"/>
                                                        <w:bottom w:val="none" w:sz="0" w:space="0" w:color="auto"/>
                                                        <w:right w:val="none" w:sz="0" w:space="0" w:color="auto"/>
                                                      </w:divBdr>
                                                      <w:divsChild>
                                                        <w:div w:id="1869223798">
                                                          <w:marLeft w:val="0"/>
                                                          <w:marRight w:val="0"/>
                                                          <w:marTop w:val="0"/>
                                                          <w:marBottom w:val="0"/>
                                                          <w:divBdr>
                                                            <w:top w:val="none" w:sz="0" w:space="0" w:color="auto"/>
                                                            <w:left w:val="none" w:sz="0" w:space="0" w:color="auto"/>
                                                            <w:bottom w:val="none" w:sz="0" w:space="0" w:color="auto"/>
                                                            <w:right w:val="none" w:sz="0" w:space="0" w:color="auto"/>
                                                          </w:divBdr>
                                                          <w:divsChild>
                                                            <w:div w:id="1393852341">
                                                              <w:marLeft w:val="0"/>
                                                              <w:marRight w:val="0"/>
                                                              <w:marTop w:val="0"/>
                                                              <w:marBottom w:val="0"/>
                                                              <w:divBdr>
                                                                <w:top w:val="none" w:sz="0" w:space="0" w:color="auto"/>
                                                                <w:left w:val="none" w:sz="0" w:space="0" w:color="auto"/>
                                                                <w:bottom w:val="none" w:sz="0" w:space="0" w:color="auto"/>
                                                                <w:right w:val="none" w:sz="0" w:space="0" w:color="auto"/>
                                                              </w:divBdr>
                                                              <w:divsChild>
                                                                <w:div w:id="156456354">
                                                                  <w:marLeft w:val="0"/>
                                                                  <w:marRight w:val="0"/>
                                                                  <w:marTop w:val="0"/>
                                                                  <w:marBottom w:val="0"/>
                                                                  <w:divBdr>
                                                                    <w:top w:val="none" w:sz="0" w:space="0" w:color="auto"/>
                                                                    <w:left w:val="none" w:sz="0" w:space="0" w:color="auto"/>
                                                                    <w:bottom w:val="none" w:sz="0" w:space="0" w:color="auto"/>
                                                                    <w:right w:val="none" w:sz="0" w:space="0" w:color="auto"/>
                                                                  </w:divBdr>
                                                                  <w:divsChild>
                                                                    <w:div w:id="1709335586">
                                                                      <w:marLeft w:val="0"/>
                                                                      <w:marRight w:val="0"/>
                                                                      <w:marTop w:val="0"/>
                                                                      <w:marBottom w:val="0"/>
                                                                      <w:divBdr>
                                                                        <w:top w:val="none" w:sz="0" w:space="0" w:color="auto"/>
                                                                        <w:left w:val="none" w:sz="0" w:space="0" w:color="auto"/>
                                                                        <w:bottom w:val="none" w:sz="0" w:space="0" w:color="auto"/>
                                                                        <w:right w:val="none" w:sz="0" w:space="0" w:color="auto"/>
                                                                      </w:divBdr>
                                                                      <w:divsChild>
                                                                        <w:div w:id="1350448308">
                                                                          <w:marLeft w:val="0"/>
                                                                          <w:marRight w:val="0"/>
                                                                          <w:marTop w:val="0"/>
                                                                          <w:marBottom w:val="0"/>
                                                                          <w:divBdr>
                                                                            <w:top w:val="none" w:sz="0" w:space="0" w:color="auto"/>
                                                                            <w:left w:val="none" w:sz="0" w:space="0" w:color="auto"/>
                                                                            <w:bottom w:val="none" w:sz="0" w:space="0" w:color="auto"/>
                                                                            <w:right w:val="none" w:sz="0" w:space="0" w:color="auto"/>
                                                                          </w:divBdr>
                                                                          <w:divsChild>
                                                                            <w:div w:id="493377801">
                                                                              <w:marLeft w:val="0"/>
                                                                              <w:marRight w:val="0"/>
                                                                              <w:marTop w:val="0"/>
                                                                              <w:marBottom w:val="0"/>
                                                                              <w:divBdr>
                                                                                <w:top w:val="none" w:sz="0" w:space="0" w:color="auto"/>
                                                                                <w:left w:val="none" w:sz="0" w:space="0" w:color="auto"/>
                                                                                <w:bottom w:val="none" w:sz="0" w:space="0" w:color="auto"/>
                                                                                <w:right w:val="none" w:sz="0" w:space="0" w:color="auto"/>
                                                                              </w:divBdr>
                                                                              <w:divsChild>
                                                                                <w:div w:id="279999520">
                                                                                  <w:marLeft w:val="0"/>
                                                                                  <w:marRight w:val="0"/>
                                                                                  <w:marTop w:val="0"/>
                                                                                  <w:marBottom w:val="0"/>
                                                                                  <w:divBdr>
                                                                                    <w:top w:val="none" w:sz="0" w:space="0" w:color="auto"/>
                                                                                    <w:left w:val="none" w:sz="0" w:space="0" w:color="auto"/>
                                                                                    <w:bottom w:val="none" w:sz="0" w:space="0" w:color="auto"/>
                                                                                    <w:right w:val="none" w:sz="0" w:space="0" w:color="auto"/>
                                                                                  </w:divBdr>
                                                                                  <w:divsChild>
                                                                                    <w:div w:id="495222126">
                                                                                      <w:marLeft w:val="0"/>
                                                                                      <w:marRight w:val="0"/>
                                                                                      <w:marTop w:val="0"/>
                                                                                      <w:marBottom w:val="0"/>
                                                                                      <w:divBdr>
                                                                                        <w:top w:val="none" w:sz="0" w:space="0" w:color="auto"/>
                                                                                        <w:left w:val="none" w:sz="0" w:space="0" w:color="auto"/>
                                                                                        <w:bottom w:val="none" w:sz="0" w:space="0" w:color="auto"/>
                                                                                        <w:right w:val="none" w:sz="0" w:space="0" w:color="auto"/>
                                                                                      </w:divBdr>
                                                                                      <w:divsChild>
                                                                                        <w:div w:id="962539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09574">
                                                                                              <w:marLeft w:val="0"/>
                                                                                              <w:marRight w:val="0"/>
                                                                                              <w:marTop w:val="0"/>
                                                                                              <w:marBottom w:val="0"/>
                                                                                              <w:divBdr>
                                                                                                <w:top w:val="none" w:sz="0" w:space="0" w:color="auto"/>
                                                                                                <w:left w:val="none" w:sz="0" w:space="0" w:color="auto"/>
                                                                                                <w:bottom w:val="none" w:sz="0" w:space="0" w:color="auto"/>
                                                                                                <w:right w:val="none" w:sz="0" w:space="0" w:color="auto"/>
                                                                                              </w:divBdr>
                                                                                              <w:divsChild>
                                                                                                <w:div w:id="775060472">
                                                                                                  <w:marLeft w:val="0"/>
                                                                                                  <w:marRight w:val="0"/>
                                                                                                  <w:marTop w:val="0"/>
                                                                                                  <w:marBottom w:val="0"/>
                                                                                                  <w:divBdr>
                                                                                                    <w:top w:val="none" w:sz="0" w:space="0" w:color="auto"/>
                                                                                                    <w:left w:val="none" w:sz="0" w:space="0" w:color="auto"/>
                                                                                                    <w:bottom w:val="none" w:sz="0" w:space="0" w:color="auto"/>
                                                                                                    <w:right w:val="none" w:sz="0" w:space="0" w:color="auto"/>
                                                                                                  </w:divBdr>
                                                                                                  <w:divsChild>
                                                                                                    <w:div w:id="591400438">
                                                                                                      <w:marLeft w:val="0"/>
                                                                                                      <w:marRight w:val="0"/>
                                                                                                      <w:marTop w:val="0"/>
                                                                                                      <w:marBottom w:val="0"/>
                                                                                                      <w:divBdr>
                                                                                                        <w:top w:val="none" w:sz="0" w:space="0" w:color="auto"/>
                                                                                                        <w:left w:val="none" w:sz="0" w:space="0" w:color="auto"/>
                                                                                                        <w:bottom w:val="none" w:sz="0" w:space="0" w:color="auto"/>
                                                                                                        <w:right w:val="none" w:sz="0" w:space="0" w:color="auto"/>
                                                                                                      </w:divBdr>
                                                                                                      <w:divsChild>
                                                                                                        <w:div w:id="1077938434">
                                                                                                          <w:marLeft w:val="0"/>
                                                                                                          <w:marRight w:val="0"/>
                                                                                                          <w:marTop w:val="0"/>
                                                                                                          <w:marBottom w:val="0"/>
                                                                                                          <w:divBdr>
                                                                                                            <w:top w:val="none" w:sz="0" w:space="0" w:color="auto"/>
                                                                                                            <w:left w:val="none" w:sz="0" w:space="0" w:color="auto"/>
                                                                                                            <w:bottom w:val="none" w:sz="0" w:space="0" w:color="auto"/>
                                                                                                            <w:right w:val="none" w:sz="0" w:space="0" w:color="auto"/>
                                                                                                          </w:divBdr>
                                                                                                          <w:divsChild>
                                                                                                            <w:div w:id="2090930973">
                                                                                                              <w:marLeft w:val="0"/>
                                                                                                              <w:marRight w:val="0"/>
                                                                                                              <w:marTop w:val="0"/>
                                                                                                              <w:marBottom w:val="0"/>
                                                                                                              <w:divBdr>
                                                                                                                <w:top w:val="single" w:sz="2" w:space="4" w:color="D8D8D8"/>
                                                                                                                <w:left w:val="single" w:sz="2" w:space="0" w:color="D8D8D8"/>
                                                                                                                <w:bottom w:val="single" w:sz="2" w:space="4" w:color="D8D8D8"/>
                                                                                                                <w:right w:val="single" w:sz="2" w:space="0" w:color="D8D8D8"/>
                                                                                                              </w:divBdr>
                                                                                                              <w:divsChild>
                                                                                                                <w:div w:id="822161241">
                                                                                                                  <w:marLeft w:val="225"/>
                                                                                                                  <w:marRight w:val="225"/>
                                                                                                                  <w:marTop w:val="75"/>
                                                                                                                  <w:marBottom w:val="75"/>
                                                                                                                  <w:divBdr>
                                                                                                                    <w:top w:val="none" w:sz="0" w:space="0" w:color="auto"/>
                                                                                                                    <w:left w:val="none" w:sz="0" w:space="0" w:color="auto"/>
                                                                                                                    <w:bottom w:val="none" w:sz="0" w:space="0" w:color="auto"/>
                                                                                                                    <w:right w:val="none" w:sz="0" w:space="0" w:color="auto"/>
                                                                                                                  </w:divBdr>
                                                                                                                  <w:divsChild>
                                                                                                                    <w:div w:id="1321032611">
                                                                                                                      <w:marLeft w:val="0"/>
                                                                                                                      <w:marRight w:val="0"/>
                                                                                                                      <w:marTop w:val="0"/>
                                                                                                                      <w:marBottom w:val="0"/>
                                                                                                                      <w:divBdr>
                                                                                                                        <w:top w:val="single" w:sz="6" w:space="0" w:color="auto"/>
                                                                                                                        <w:left w:val="single" w:sz="6" w:space="0" w:color="auto"/>
                                                                                                                        <w:bottom w:val="single" w:sz="6" w:space="0" w:color="auto"/>
                                                                                                                        <w:right w:val="single" w:sz="6" w:space="0" w:color="auto"/>
                                                                                                                      </w:divBdr>
                                                                                                                      <w:divsChild>
                                                                                                                        <w:div w:id="1686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80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18475727">
          <w:marLeft w:val="0"/>
          <w:marRight w:val="0"/>
          <w:marTop w:val="0"/>
          <w:marBottom w:val="0"/>
          <w:divBdr>
            <w:top w:val="none" w:sz="0" w:space="0" w:color="auto"/>
            <w:left w:val="none" w:sz="0" w:space="0" w:color="auto"/>
            <w:bottom w:val="none" w:sz="0" w:space="0" w:color="auto"/>
            <w:right w:val="none" w:sz="0" w:space="0" w:color="auto"/>
          </w:divBdr>
          <w:divsChild>
            <w:div w:id="359093845">
              <w:marLeft w:val="-225"/>
              <w:marRight w:val="-225"/>
              <w:marTop w:val="0"/>
              <w:marBottom w:val="0"/>
              <w:divBdr>
                <w:top w:val="none" w:sz="0" w:space="0" w:color="auto"/>
                <w:left w:val="none" w:sz="0" w:space="0" w:color="auto"/>
                <w:bottom w:val="none" w:sz="0" w:space="0" w:color="auto"/>
                <w:right w:val="none" w:sz="0" w:space="0" w:color="auto"/>
              </w:divBdr>
              <w:divsChild>
                <w:div w:id="1091271389">
                  <w:marLeft w:val="0"/>
                  <w:marRight w:val="0"/>
                  <w:marTop w:val="0"/>
                  <w:marBottom w:val="0"/>
                  <w:divBdr>
                    <w:top w:val="none" w:sz="0" w:space="0" w:color="auto"/>
                    <w:left w:val="none" w:sz="0" w:space="0" w:color="auto"/>
                    <w:bottom w:val="none" w:sz="0" w:space="0" w:color="auto"/>
                    <w:right w:val="none" w:sz="0" w:space="0" w:color="auto"/>
                  </w:divBdr>
                  <w:divsChild>
                    <w:div w:id="868761629">
                      <w:marLeft w:val="0"/>
                      <w:marRight w:val="0"/>
                      <w:marTop w:val="0"/>
                      <w:marBottom w:val="0"/>
                      <w:divBdr>
                        <w:top w:val="none" w:sz="0" w:space="0" w:color="auto"/>
                        <w:left w:val="none" w:sz="0" w:space="0" w:color="auto"/>
                        <w:bottom w:val="none" w:sz="0" w:space="0" w:color="auto"/>
                        <w:right w:val="none" w:sz="0" w:space="0" w:color="auto"/>
                      </w:divBdr>
                      <w:divsChild>
                        <w:div w:id="1007488733">
                          <w:marLeft w:val="0"/>
                          <w:marRight w:val="0"/>
                          <w:marTop w:val="0"/>
                          <w:marBottom w:val="0"/>
                          <w:divBdr>
                            <w:top w:val="none" w:sz="0" w:space="0" w:color="auto"/>
                            <w:left w:val="none" w:sz="0" w:space="0" w:color="auto"/>
                            <w:bottom w:val="none" w:sz="0" w:space="0" w:color="auto"/>
                            <w:right w:val="none" w:sz="0" w:space="0" w:color="auto"/>
                          </w:divBdr>
                          <w:divsChild>
                            <w:div w:id="1459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2197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6877855">
          <w:marLeft w:val="0"/>
          <w:marRight w:val="0"/>
          <w:marTop w:val="0"/>
          <w:marBottom w:val="0"/>
          <w:divBdr>
            <w:top w:val="none" w:sz="0" w:space="0" w:color="auto"/>
            <w:left w:val="none" w:sz="0" w:space="0" w:color="auto"/>
            <w:bottom w:val="none" w:sz="0" w:space="0" w:color="auto"/>
            <w:right w:val="none" w:sz="0" w:space="0" w:color="auto"/>
          </w:divBdr>
          <w:divsChild>
            <w:div w:id="669478989">
              <w:marLeft w:val="-225"/>
              <w:marRight w:val="-225"/>
              <w:marTop w:val="0"/>
              <w:marBottom w:val="0"/>
              <w:divBdr>
                <w:top w:val="none" w:sz="0" w:space="0" w:color="auto"/>
                <w:left w:val="none" w:sz="0" w:space="0" w:color="auto"/>
                <w:bottom w:val="none" w:sz="0" w:space="0" w:color="auto"/>
                <w:right w:val="none" w:sz="0" w:space="0" w:color="auto"/>
              </w:divBdr>
              <w:divsChild>
                <w:div w:id="1844591651">
                  <w:marLeft w:val="0"/>
                  <w:marRight w:val="0"/>
                  <w:marTop w:val="0"/>
                  <w:marBottom w:val="0"/>
                  <w:divBdr>
                    <w:top w:val="none" w:sz="0" w:space="0" w:color="auto"/>
                    <w:left w:val="none" w:sz="0" w:space="0" w:color="auto"/>
                    <w:bottom w:val="none" w:sz="0" w:space="0" w:color="auto"/>
                    <w:right w:val="none" w:sz="0" w:space="0" w:color="auto"/>
                  </w:divBdr>
                  <w:divsChild>
                    <w:div w:id="215163145">
                      <w:marLeft w:val="0"/>
                      <w:marRight w:val="0"/>
                      <w:marTop w:val="0"/>
                      <w:marBottom w:val="0"/>
                      <w:divBdr>
                        <w:top w:val="none" w:sz="0" w:space="0" w:color="auto"/>
                        <w:left w:val="none" w:sz="0" w:space="0" w:color="auto"/>
                        <w:bottom w:val="none" w:sz="0" w:space="0" w:color="auto"/>
                        <w:right w:val="none" w:sz="0" w:space="0" w:color="auto"/>
                      </w:divBdr>
                      <w:divsChild>
                        <w:div w:id="184247056">
                          <w:marLeft w:val="0"/>
                          <w:marRight w:val="0"/>
                          <w:marTop w:val="0"/>
                          <w:marBottom w:val="0"/>
                          <w:divBdr>
                            <w:top w:val="none" w:sz="0" w:space="0" w:color="auto"/>
                            <w:left w:val="none" w:sz="0" w:space="0" w:color="auto"/>
                            <w:bottom w:val="none" w:sz="0" w:space="0" w:color="auto"/>
                            <w:right w:val="none" w:sz="0" w:space="0" w:color="auto"/>
                          </w:divBdr>
                          <w:divsChild>
                            <w:div w:id="1566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853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15226768">
          <w:marLeft w:val="0"/>
          <w:marRight w:val="0"/>
          <w:marTop w:val="0"/>
          <w:marBottom w:val="0"/>
          <w:divBdr>
            <w:top w:val="none" w:sz="0" w:space="0" w:color="auto"/>
            <w:left w:val="none" w:sz="0" w:space="0" w:color="auto"/>
            <w:bottom w:val="none" w:sz="0" w:space="0" w:color="auto"/>
            <w:right w:val="none" w:sz="0" w:space="0" w:color="auto"/>
          </w:divBdr>
          <w:divsChild>
            <w:div w:id="1887374405">
              <w:marLeft w:val="0"/>
              <w:marRight w:val="0"/>
              <w:marTop w:val="0"/>
              <w:marBottom w:val="0"/>
              <w:divBdr>
                <w:top w:val="none" w:sz="0" w:space="0" w:color="auto"/>
                <w:left w:val="none" w:sz="0" w:space="0" w:color="auto"/>
                <w:bottom w:val="none" w:sz="0" w:space="0" w:color="auto"/>
                <w:right w:val="none" w:sz="0" w:space="0" w:color="auto"/>
              </w:divBdr>
              <w:divsChild>
                <w:div w:id="8208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543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142645">
          <w:marLeft w:val="0"/>
          <w:marRight w:val="0"/>
          <w:marTop w:val="0"/>
          <w:marBottom w:val="0"/>
          <w:divBdr>
            <w:top w:val="none" w:sz="0" w:space="0" w:color="auto"/>
            <w:left w:val="none" w:sz="0" w:space="0" w:color="auto"/>
            <w:bottom w:val="none" w:sz="0" w:space="0" w:color="auto"/>
            <w:right w:val="none" w:sz="0" w:space="0" w:color="auto"/>
          </w:divBdr>
          <w:divsChild>
            <w:div w:id="2128964302">
              <w:marLeft w:val="0"/>
              <w:marRight w:val="0"/>
              <w:marTop w:val="0"/>
              <w:marBottom w:val="0"/>
              <w:divBdr>
                <w:top w:val="none" w:sz="0" w:space="0" w:color="auto"/>
                <w:left w:val="none" w:sz="0" w:space="0" w:color="auto"/>
                <w:bottom w:val="none" w:sz="0" w:space="0" w:color="auto"/>
                <w:right w:val="none" w:sz="0" w:space="0" w:color="auto"/>
              </w:divBdr>
              <w:divsChild>
                <w:div w:id="5571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5581">
      <w:bodyDiv w:val="1"/>
      <w:marLeft w:val="0"/>
      <w:marRight w:val="0"/>
      <w:marTop w:val="0"/>
      <w:marBottom w:val="0"/>
      <w:divBdr>
        <w:top w:val="none" w:sz="0" w:space="0" w:color="auto"/>
        <w:left w:val="none" w:sz="0" w:space="0" w:color="auto"/>
        <w:bottom w:val="none" w:sz="0" w:space="0" w:color="auto"/>
        <w:right w:val="none" w:sz="0" w:space="0" w:color="auto"/>
      </w:divBdr>
      <w:divsChild>
        <w:div w:id="1600335667">
          <w:marLeft w:val="0"/>
          <w:marRight w:val="0"/>
          <w:marTop w:val="0"/>
          <w:marBottom w:val="0"/>
          <w:divBdr>
            <w:top w:val="none" w:sz="0" w:space="0" w:color="auto"/>
            <w:left w:val="none" w:sz="0" w:space="0" w:color="auto"/>
            <w:bottom w:val="none" w:sz="0" w:space="0" w:color="auto"/>
            <w:right w:val="none" w:sz="0" w:space="0" w:color="auto"/>
          </w:divBdr>
          <w:divsChild>
            <w:div w:id="1629357409">
              <w:marLeft w:val="0"/>
              <w:marRight w:val="0"/>
              <w:marTop w:val="0"/>
              <w:marBottom w:val="0"/>
              <w:divBdr>
                <w:top w:val="none" w:sz="0" w:space="0" w:color="auto"/>
                <w:left w:val="none" w:sz="0" w:space="0" w:color="auto"/>
                <w:bottom w:val="none" w:sz="0" w:space="0" w:color="auto"/>
                <w:right w:val="none" w:sz="0" w:space="0" w:color="auto"/>
              </w:divBdr>
              <w:divsChild>
                <w:div w:id="1537037827">
                  <w:marLeft w:val="0"/>
                  <w:marRight w:val="0"/>
                  <w:marTop w:val="0"/>
                  <w:marBottom w:val="0"/>
                  <w:divBdr>
                    <w:top w:val="none" w:sz="0" w:space="0" w:color="auto"/>
                    <w:left w:val="none" w:sz="0" w:space="0" w:color="auto"/>
                    <w:bottom w:val="none" w:sz="0" w:space="0" w:color="auto"/>
                    <w:right w:val="none" w:sz="0" w:space="0" w:color="auto"/>
                  </w:divBdr>
                  <w:divsChild>
                    <w:div w:id="833957667">
                      <w:marLeft w:val="0"/>
                      <w:marRight w:val="0"/>
                      <w:marTop w:val="0"/>
                      <w:marBottom w:val="0"/>
                      <w:divBdr>
                        <w:top w:val="none" w:sz="0" w:space="0" w:color="auto"/>
                        <w:left w:val="none" w:sz="0" w:space="0" w:color="auto"/>
                        <w:bottom w:val="none" w:sz="0" w:space="0" w:color="auto"/>
                        <w:right w:val="none" w:sz="0" w:space="0" w:color="auto"/>
                      </w:divBdr>
                      <w:divsChild>
                        <w:div w:id="1834487830">
                          <w:marLeft w:val="0"/>
                          <w:marRight w:val="0"/>
                          <w:marTop w:val="0"/>
                          <w:marBottom w:val="0"/>
                          <w:divBdr>
                            <w:top w:val="none" w:sz="0" w:space="0" w:color="auto"/>
                            <w:left w:val="none" w:sz="0" w:space="0" w:color="auto"/>
                            <w:bottom w:val="none" w:sz="0" w:space="0" w:color="auto"/>
                            <w:right w:val="none" w:sz="0" w:space="0" w:color="auto"/>
                          </w:divBdr>
                          <w:divsChild>
                            <w:div w:id="1720472611">
                              <w:marLeft w:val="0"/>
                              <w:marRight w:val="0"/>
                              <w:marTop w:val="0"/>
                              <w:marBottom w:val="0"/>
                              <w:divBdr>
                                <w:top w:val="none" w:sz="0" w:space="0" w:color="auto"/>
                                <w:left w:val="none" w:sz="0" w:space="0" w:color="auto"/>
                                <w:bottom w:val="none" w:sz="0" w:space="0" w:color="auto"/>
                                <w:right w:val="none" w:sz="0" w:space="0" w:color="auto"/>
                              </w:divBdr>
                              <w:divsChild>
                                <w:div w:id="473524321">
                                  <w:marLeft w:val="0"/>
                                  <w:marRight w:val="0"/>
                                  <w:marTop w:val="0"/>
                                  <w:marBottom w:val="0"/>
                                  <w:divBdr>
                                    <w:top w:val="none" w:sz="0" w:space="0" w:color="auto"/>
                                    <w:left w:val="none" w:sz="0" w:space="0" w:color="auto"/>
                                    <w:bottom w:val="none" w:sz="0" w:space="0" w:color="auto"/>
                                    <w:right w:val="none" w:sz="0" w:space="0" w:color="auto"/>
                                  </w:divBdr>
                                  <w:divsChild>
                                    <w:div w:id="2092844581">
                                      <w:marLeft w:val="0"/>
                                      <w:marRight w:val="0"/>
                                      <w:marTop w:val="0"/>
                                      <w:marBottom w:val="0"/>
                                      <w:divBdr>
                                        <w:top w:val="none" w:sz="0" w:space="0" w:color="auto"/>
                                        <w:left w:val="none" w:sz="0" w:space="0" w:color="auto"/>
                                        <w:bottom w:val="none" w:sz="0" w:space="0" w:color="auto"/>
                                        <w:right w:val="none" w:sz="0" w:space="0" w:color="auto"/>
                                      </w:divBdr>
                                      <w:divsChild>
                                        <w:div w:id="1182476881">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0"/>
          <w:marBottom w:val="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sChild>
                <w:div w:id="1643927466">
                  <w:marLeft w:val="0"/>
                  <w:marRight w:val="0"/>
                  <w:marTop w:val="0"/>
                  <w:marBottom w:val="0"/>
                  <w:divBdr>
                    <w:top w:val="none" w:sz="0" w:space="0" w:color="auto"/>
                    <w:left w:val="none" w:sz="0" w:space="0" w:color="auto"/>
                    <w:bottom w:val="none" w:sz="0" w:space="0" w:color="auto"/>
                    <w:right w:val="none" w:sz="0" w:space="0" w:color="auto"/>
                  </w:divBdr>
                  <w:divsChild>
                    <w:div w:id="1614942502">
                      <w:marLeft w:val="0"/>
                      <w:marRight w:val="0"/>
                      <w:marTop w:val="0"/>
                      <w:marBottom w:val="0"/>
                      <w:divBdr>
                        <w:top w:val="none" w:sz="0" w:space="0" w:color="auto"/>
                        <w:left w:val="none" w:sz="0" w:space="0" w:color="auto"/>
                        <w:bottom w:val="none" w:sz="0" w:space="0" w:color="auto"/>
                        <w:right w:val="none" w:sz="0" w:space="0" w:color="auto"/>
                      </w:divBdr>
                      <w:divsChild>
                        <w:div w:id="1788698366">
                          <w:marLeft w:val="0"/>
                          <w:marRight w:val="0"/>
                          <w:marTop w:val="0"/>
                          <w:marBottom w:val="0"/>
                          <w:divBdr>
                            <w:top w:val="none" w:sz="0" w:space="0" w:color="auto"/>
                            <w:left w:val="none" w:sz="0" w:space="0" w:color="auto"/>
                            <w:bottom w:val="none" w:sz="0" w:space="0" w:color="auto"/>
                            <w:right w:val="none" w:sz="0" w:space="0" w:color="auto"/>
                          </w:divBdr>
                          <w:divsChild>
                            <w:div w:id="1809081907">
                              <w:marLeft w:val="0"/>
                              <w:marRight w:val="0"/>
                              <w:marTop w:val="0"/>
                              <w:marBottom w:val="0"/>
                              <w:divBdr>
                                <w:top w:val="none" w:sz="0" w:space="0" w:color="auto"/>
                                <w:left w:val="none" w:sz="0" w:space="0" w:color="auto"/>
                                <w:bottom w:val="none" w:sz="0" w:space="0" w:color="auto"/>
                                <w:right w:val="none" w:sz="0" w:space="0" w:color="auto"/>
                              </w:divBdr>
                              <w:divsChild>
                                <w:div w:id="1467429484">
                                  <w:marLeft w:val="0"/>
                                  <w:marRight w:val="0"/>
                                  <w:marTop w:val="0"/>
                                  <w:marBottom w:val="0"/>
                                  <w:divBdr>
                                    <w:top w:val="none" w:sz="0" w:space="0" w:color="auto"/>
                                    <w:left w:val="none" w:sz="0" w:space="0" w:color="auto"/>
                                    <w:bottom w:val="none" w:sz="0" w:space="0" w:color="auto"/>
                                    <w:right w:val="none" w:sz="0" w:space="0" w:color="auto"/>
                                  </w:divBdr>
                                  <w:divsChild>
                                    <w:div w:id="1514101465">
                                      <w:marLeft w:val="0"/>
                                      <w:marRight w:val="0"/>
                                      <w:marTop w:val="0"/>
                                      <w:marBottom w:val="0"/>
                                      <w:divBdr>
                                        <w:top w:val="none" w:sz="0" w:space="0" w:color="auto"/>
                                        <w:left w:val="none" w:sz="0" w:space="0" w:color="auto"/>
                                        <w:bottom w:val="none" w:sz="0" w:space="0" w:color="auto"/>
                                        <w:right w:val="none" w:sz="0" w:space="0" w:color="auto"/>
                                      </w:divBdr>
                                      <w:divsChild>
                                        <w:div w:id="1358460235">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829420">
      <w:bodyDiv w:val="1"/>
      <w:marLeft w:val="0"/>
      <w:marRight w:val="0"/>
      <w:marTop w:val="0"/>
      <w:marBottom w:val="0"/>
      <w:divBdr>
        <w:top w:val="none" w:sz="0" w:space="0" w:color="auto"/>
        <w:left w:val="none" w:sz="0" w:space="0" w:color="auto"/>
        <w:bottom w:val="none" w:sz="0" w:space="0" w:color="auto"/>
        <w:right w:val="none" w:sz="0" w:space="0" w:color="auto"/>
      </w:divBdr>
      <w:divsChild>
        <w:div w:id="1622834808">
          <w:marLeft w:val="0"/>
          <w:marRight w:val="0"/>
          <w:marTop w:val="0"/>
          <w:marBottom w:val="0"/>
          <w:divBdr>
            <w:top w:val="none" w:sz="0" w:space="0" w:color="auto"/>
            <w:left w:val="none" w:sz="0" w:space="0" w:color="auto"/>
            <w:bottom w:val="none" w:sz="0" w:space="0" w:color="auto"/>
            <w:right w:val="none" w:sz="0" w:space="0" w:color="auto"/>
          </w:divBdr>
          <w:divsChild>
            <w:div w:id="1019232410">
              <w:marLeft w:val="0"/>
              <w:marRight w:val="0"/>
              <w:marTop w:val="0"/>
              <w:marBottom w:val="0"/>
              <w:divBdr>
                <w:top w:val="none" w:sz="0" w:space="0" w:color="auto"/>
                <w:left w:val="none" w:sz="0" w:space="0" w:color="auto"/>
                <w:bottom w:val="none" w:sz="0" w:space="0" w:color="auto"/>
                <w:right w:val="none" w:sz="0" w:space="0" w:color="auto"/>
              </w:divBdr>
              <w:divsChild>
                <w:div w:id="609820422">
                  <w:marLeft w:val="0"/>
                  <w:marRight w:val="0"/>
                  <w:marTop w:val="0"/>
                  <w:marBottom w:val="0"/>
                  <w:divBdr>
                    <w:top w:val="none" w:sz="0" w:space="0" w:color="auto"/>
                    <w:left w:val="none" w:sz="0" w:space="0" w:color="auto"/>
                    <w:bottom w:val="none" w:sz="0" w:space="0" w:color="auto"/>
                    <w:right w:val="none" w:sz="0" w:space="0" w:color="auto"/>
                  </w:divBdr>
                  <w:divsChild>
                    <w:div w:id="754133383">
                      <w:marLeft w:val="0"/>
                      <w:marRight w:val="0"/>
                      <w:marTop w:val="0"/>
                      <w:marBottom w:val="0"/>
                      <w:divBdr>
                        <w:top w:val="none" w:sz="0" w:space="0" w:color="auto"/>
                        <w:left w:val="none" w:sz="0" w:space="0" w:color="auto"/>
                        <w:bottom w:val="none" w:sz="0" w:space="0" w:color="auto"/>
                        <w:right w:val="none" w:sz="0" w:space="0" w:color="auto"/>
                      </w:divBdr>
                      <w:divsChild>
                        <w:div w:id="1340549224">
                          <w:marLeft w:val="0"/>
                          <w:marRight w:val="0"/>
                          <w:marTop w:val="45"/>
                          <w:marBottom w:val="0"/>
                          <w:divBdr>
                            <w:top w:val="none" w:sz="0" w:space="0" w:color="auto"/>
                            <w:left w:val="none" w:sz="0" w:space="0" w:color="auto"/>
                            <w:bottom w:val="none" w:sz="0" w:space="0" w:color="auto"/>
                            <w:right w:val="none" w:sz="0" w:space="0" w:color="auto"/>
                          </w:divBdr>
                          <w:divsChild>
                            <w:div w:id="677852146">
                              <w:marLeft w:val="0"/>
                              <w:marRight w:val="0"/>
                              <w:marTop w:val="0"/>
                              <w:marBottom w:val="0"/>
                              <w:divBdr>
                                <w:top w:val="none" w:sz="0" w:space="0" w:color="auto"/>
                                <w:left w:val="none" w:sz="0" w:space="0" w:color="auto"/>
                                <w:bottom w:val="none" w:sz="0" w:space="0" w:color="auto"/>
                                <w:right w:val="none" w:sz="0" w:space="0" w:color="auto"/>
                              </w:divBdr>
                              <w:divsChild>
                                <w:div w:id="1460686281">
                                  <w:marLeft w:val="2070"/>
                                  <w:marRight w:val="3810"/>
                                  <w:marTop w:val="0"/>
                                  <w:marBottom w:val="0"/>
                                  <w:divBdr>
                                    <w:top w:val="none" w:sz="0" w:space="0" w:color="auto"/>
                                    <w:left w:val="none" w:sz="0" w:space="0" w:color="auto"/>
                                    <w:bottom w:val="none" w:sz="0" w:space="0" w:color="auto"/>
                                    <w:right w:val="none" w:sz="0" w:space="0" w:color="auto"/>
                                  </w:divBdr>
                                  <w:divsChild>
                                    <w:div w:id="1863087438">
                                      <w:marLeft w:val="0"/>
                                      <w:marRight w:val="0"/>
                                      <w:marTop w:val="0"/>
                                      <w:marBottom w:val="0"/>
                                      <w:divBdr>
                                        <w:top w:val="none" w:sz="0" w:space="0" w:color="auto"/>
                                        <w:left w:val="none" w:sz="0" w:space="0" w:color="auto"/>
                                        <w:bottom w:val="none" w:sz="0" w:space="0" w:color="auto"/>
                                        <w:right w:val="none" w:sz="0" w:space="0" w:color="auto"/>
                                      </w:divBdr>
                                      <w:divsChild>
                                        <w:div w:id="1578400526">
                                          <w:marLeft w:val="0"/>
                                          <w:marRight w:val="0"/>
                                          <w:marTop w:val="0"/>
                                          <w:marBottom w:val="0"/>
                                          <w:divBdr>
                                            <w:top w:val="none" w:sz="0" w:space="0" w:color="auto"/>
                                            <w:left w:val="none" w:sz="0" w:space="0" w:color="auto"/>
                                            <w:bottom w:val="none" w:sz="0" w:space="0" w:color="auto"/>
                                            <w:right w:val="none" w:sz="0" w:space="0" w:color="auto"/>
                                          </w:divBdr>
                                          <w:divsChild>
                                            <w:div w:id="39286081">
                                              <w:marLeft w:val="0"/>
                                              <w:marRight w:val="0"/>
                                              <w:marTop w:val="0"/>
                                              <w:marBottom w:val="0"/>
                                              <w:divBdr>
                                                <w:top w:val="none" w:sz="0" w:space="0" w:color="auto"/>
                                                <w:left w:val="none" w:sz="0" w:space="0" w:color="auto"/>
                                                <w:bottom w:val="none" w:sz="0" w:space="0" w:color="auto"/>
                                                <w:right w:val="none" w:sz="0" w:space="0" w:color="auto"/>
                                              </w:divBdr>
                                              <w:divsChild>
                                                <w:div w:id="484400014">
                                                  <w:marLeft w:val="0"/>
                                                  <w:marRight w:val="0"/>
                                                  <w:marTop w:val="0"/>
                                                  <w:marBottom w:val="0"/>
                                                  <w:divBdr>
                                                    <w:top w:val="none" w:sz="0" w:space="0" w:color="auto"/>
                                                    <w:left w:val="none" w:sz="0" w:space="0" w:color="auto"/>
                                                    <w:bottom w:val="none" w:sz="0" w:space="0" w:color="auto"/>
                                                    <w:right w:val="none" w:sz="0" w:space="0" w:color="auto"/>
                                                  </w:divBdr>
                                                  <w:divsChild>
                                                    <w:div w:id="1073043016">
                                                      <w:marLeft w:val="0"/>
                                                      <w:marRight w:val="0"/>
                                                      <w:marTop w:val="0"/>
                                                      <w:marBottom w:val="0"/>
                                                      <w:divBdr>
                                                        <w:top w:val="none" w:sz="0" w:space="0" w:color="auto"/>
                                                        <w:left w:val="none" w:sz="0" w:space="0" w:color="auto"/>
                                                        <w:bottom w:val="none" w:sz="0" w:space="0" w:color="auto"/>
                                                        <w:right w:val="none" w:sz="0" w:space="0" w:color="auto"/>
                                                      </w:divBdr>
                                                      <w:divsChild>
                                                        <w:div w:id="1888057067">
                                                          <w:marLeft w:val="0"/>
                                                          <w:marRight w:val="0"/>
                                                          <w:marTop w:val="0"/>
                                                          <w:marBottom w:val="345"/>
                                                          <w:divBdr>
                                                            <w:top w:val="none" w:sz="0" w:space="0" w:color="auto"/>
                                                            <w:left w:val="none" w:sz="0" w:space="0" w:color="auto"/>
                                                            <w:bottom w:val="none" w:sz="0" w:space="0" w:color="auto"/>
                                                            <w:right w:val="none" w:sz="0" w:space="0" w:color="auto"/>
                                                          </w:divBdr>
                                                          <w:divsChild>
                                                            <w:div w:id="34545452">
                                                              <w:marLeft w:val="0"/>
                                                              <w:marRight w:val="0"/>
                                                              <w:marTop w:val="0"/>
                                                              <w:marBottom w:val="0"/>
                                                              <w:divBdr>
                                                                <w:top w:val="none" w:sz="0" w:space="0" w:color="auto"/>
                                                                <w:left w:val="none" w:sz="0" w:space="0" w:color="auto"/>
                                                                <w:bottom w:val="none" w:sz="0" w:space="0" w:color="auto"/>
                                                                <w:right w:val="none" w:sz="0" w:space="0" w:color="auto"/>
                                                              </w:divBdr>
                                                              <w:divsChild>
                                                                <w:div w:id="1455565720">
                                                                  <w:marLeft w:val="0"/>
                                                                  <w:marRight w:val="0"/>
                                                                  <w:marTop w:val="0"/>
                                                                  <w:marBottom w:val="0"/>
                                                                  <w:divBdr>
                                                                    <w:top w:val="none" w:sz="0" w:space="0" w:color="auto"/>
                                                                    <w:left w:val="none" w:sz="0" w:space="0" w:color="auto"/>
                                                                    <w:bottom w:val="none" w:sz="0" w:space="0" w:color="auto"/>
                                                                    <w:right w:val="none" w:sz="0" w:space="0" w:color="auto"/>
                                                                  </w:divBdr>
                                                                  <w:divsChild>
                                                                    <w:div w:id="1369529760">
                                                                      <w:marLeft w:val="0"/>
                                                                      <w:marRight w:val="0"/>
                                                                      <w:marTop w:val="0"/>
                                                                      <w:marBottom w:val="0"/>
                                                                      <w:divBdr>
                                                                        <w:top w:val="none" w:sz="0" w:space="0" w:color="auto"/>
                                                                        <w:left w:val="none" w:sz="0" w:space="0" w:color="auto"/>
                                                                        <w:bottom w:val="none" w:sz="0" w:space="0" w:color="auto"/>
                                                                        <w:right w:val="none" w:sz="0" w:space="0" w:color="auto"/>
                                                                      </w:divBdr>
                                                                      <w:divsChild>
                                                                        <w:div w:id="705132878">
                                                                          <w:marLeft w:val="0"/>
                                                                          <w:marRight w:val="0"/>
                                                                          <w:marTop w:val="0"/>
                                                                          <w:marBottom w:val="0"/>
                                                                          <w:divBdr>
                                                                            <w:top w:val="none" w:sz="0" w:space="0" w:color="auto"/>
                                                                            <w:left w:val="none" w:sz="0" w:space="0" w:color="auto"/>
                                                                            <w:bottom w:val="none" w:sz="0" w:space="0" w:color="auto"/>
                                                                            <w:right w:val="none" w:sz="0" w:space="0" w:color="auto"/>
                                                                          </w:divBdr>
                                                                          <w:divsChild>
                                                                            <w:div w:id="101387770">
                                                                              <w:marLeft w:val="0"/>
                                                                              <w:marRight w:val="0"/>
                                                                              <w:marTop w:val="0"/>
                                                                              <w:marBottom w:val="0"/>
                                                                              <w:divBdr>
                                                                                <w:top w:val="none" w:sz="0" w:space="0" w:color="auto"/>
                                                                                <w:left w:val="none" w:sz="0" w:space="0" w:color="auto"/>
                                                                                <w:bottom w:val="none" w:sz="0" w:space="0" w:color="auto"/>
                                                                                <w:right w:val="none" w:sz="0" w:space="0" w:color="auto"/>
                                                                              </w:divBdr>
                                                                              <w:divsChild>
                                                                                <w:div w:id="102775348">
                                                                                  <w:marLeft w:val="0"/>
                                                                                  <w:marRight w:val="0"/>
                                                                                  <w:marTop w:val="0"/>
                                                                                  <w:marBottom w:val="0"/>
                                                                                  <w:divBdr>
                                                                                    <w:top w:val="none" w:sz="0" w:space="0" w:color="auto"/>
                                                                                    <w:left w:val="none" w:sz="0" w:space="0" w:color="auto"/>
                                                                                    <w:bottom w:val="none" w:sz="0" w:space="0" w:color="auto"/>
                                                                                    <w:right w:val="none" w:sz="0" w:space="0" w:color="auto"/>
                                                                                  </w:divBdr>
                                                                                  <w:divsChild>
                                                                                    <w:div w:id="2123760320">
                                                                                      <w:marLeft w:val="0"/>
                                                                                      <w:marRight w:val="0"/>
                                                                                      <w:marTop w:val="0"/>
                                                                                      <w:marBottom w:val="0"/>
                                                                                      <w:divBdr>
                                                                                        <w:top w:val="none" w:sz="0" w:space="0" w:color="auto"/>
                                                                                        <w:left w:val="none" w:sz="0" w:space="0" w:color="auto"/>
                                                                                        <w:bottom w:val="none" w:sz="0" w:space="0" w:color="auto"/>
                                                                                        <w:right w:val="none" w:sz="0" w:space="0" w:color="auto"/>
                                                                                      </w:divBdr>
                                                                                      <w:divsChild>
                                                                                        <w:div w:id="7981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48666">
      <w:bodyDiv w:val="1"/>
      <w:marLeft w:val="0"/>
      <w:marRight w:val="0"/>
      <w:marTop w:val="0"/>
      <w:marBottom w:val="0"/>
      <w:divBdr>
        <w:top w:val="none" w:sz="0" w:space="0" w:color="auto"/>
        <w:left w:val="none" w:sz="0" w:space="0" w:color="auto"/>
        <w:bottom w:val="none" w:sz="0" w:space="0" w:color="auto"/>
        <w:right w:val="none" w:sz="0" w:space="0" w:color="auto"/>
      </w:divBdr>
      <w:divsChild>
        <w:div w:id="1783497708">
          <w:marLeft w:val="0"/>
          <w:marRight w:val="0"/>
          <w:marTop w:val="0"/>
          <w:marBottom w:val="0"/>
          <w:divBdr>
            <w:top w:val="none" w:sz="0" w:space="0" w:color="auto"/>
            <w:left w:val="none" w:sz="0" w:space="0" w:color="auto"/>
            <w:bottom w:val="none" w:sz="0" w:space="0" w:color="auto"/>
            <w:right w:val="none" w:sz="0" w:space="0" w:color="auto"/>
          </w:divBdr>
          <w:divsChild>
            <w:div w:id="8526432">
              <w:marLeft w:val="0"/>
              <w:marRight w:val="0"/>
              <w:marTop w:val="0"/>
              <w:marBottom w:val="0"/>
              <w:divBdr>
                <w:top w:val="none" w:sz="0" w:space="0" w:color="auto"/>
                <w:left w:val="none" w:sz="0" w:space="0" w:color="auto"/>
                <w:bottom w:val="none" w:sz="0" w:space="0" w:color="auto"/>
                <w:right w:val="none" w:sz="0" w:space="0" w:color="auto"/>
              </w:divBdr>
              <w:divsChild>
                <w:div w:id="1623611845">
                  <w:marLeft w:val="0"/>
                  <w:marRight w:val="0"/>
                  <w:marTop w:val="0"/>
                  <w:marBottom w:val="0"/>
                  <w:divBdr>
                    <w:top w:val="none" w:sz="0" w:space="0" w:color="auto"/>
                    <w:left w:val="none" w:sz="0" w:space="0" w:color="auto"/>
                    <w:bottom w:val="none" w:sz="0" w:space="0" w:color="auto"/>
                    <w:right w:val="none" w:sz="0" w:space="0" w:color="auto"/>
                  </w:divBdr>
                  <w:divsChild>
                    <w:div w:id="433865672">
                      <w:marLeft w:val="0"/>
                      <w:marRight w:val="0"/>
                      <w:marTop w:val="0"/>
                      <w:marBottom w:val="0"/>
                      <w:divBdr>
                        <w:top w:val="none" w:sz="0" w:space="0" w:color="auto"/>
                        <w:left w:val="none" w:sz="0" w:space="0" w:color="auto"/>
                        <w:bottom w:val="none" w:sz="0" w:space="0" w:color="auto"/>
                        <w:right w:val="none" w:sz="0" w:space="0" w:color="auto"/>
                      </w:divBdr>
                      <w:divsChild>
                        <w:div w:id="557984178">
                          <w:marLeft w:val="0"/>
                          <w:marRight w:val="0"/>
                          <w:marTop w:val="45"/>
                          <w:marBottom w:val="0"/>
                          <w:divBdr>
                            <w:top w:val="none" w:sz="0" w:space="0" w:color="auto"/>
                            <w:left w:val="none" w:sz="0" w:space="0" w:color="auto"/>
                            <w:bottom w:val="none" w:sz="0" w:space="0" w:color="auto"/>
                            <w:right w:val="none" w:sz="0" w:space="0" w:color="auto"/>
                          </w:divBdr>
                          <w:divsChild>
                            <w:div w:id="1771310982">
                              <w:marLeft w:val="0"/>
                              <w:marRight w:val="0"/>
                              <w:marTop w:val="0"/>
                              <w:marBottom w:val="0"/>
                              <w:divBdr>
                                <w:top w:val="none" w:sz="0" w:space="0" w:color="auto"/>
                                <w:left w:val="none" w:sz="0" w:space="0" w:color="auto"/>
                                <w:bottom w:val="none" w:sz="0" w:space="0" w:color="auto"/>
                                <w:right w:val="none" w:sz="0" w:space="0" w:color="auto"/>
                              </w:divBdr>
                              <w:divsChild>
                                <w:div w:id="403182473">
                                  <w:marLeft w:val="2070"/>
                                  <w:marRight w:val="3810"/>
                                  <w:marTop w:val="0"/>
                                  <w:marBottom w:val="0"/>
                                  <w:divBdr>
                                    <w:top w:val="none" w:sz="0" w:space="0" w:color="auto"/>
                                    <w:left w:val="none" w:sz="0" w:space="0" w:color="auto"/>
                                    <w:bottom w:val="none" w:sz="0" w:space="0" w:color="auto"/>
                                    <w:right w:val="none" w:sz="0" w:space="0" w:color="auto"/>
                                  </w:divBdr>
                                  <w:divsChild>
                                    <w:div w:id="1996299033">
                                      <w:marLeft w:val="0"/>
                                      <w:marRight w:val="0"/>
                                      <w:marTop w:val="0"/>
                                      <w:marBottom w:val="0"/>
                                      <w:divBdr>
                                        <w:top w:val="none" w:sz="0" w:space="0" w:color="auto"/>
                                        <w:left w:val="none" w:sz="0" w:space="0" w:color="auto"/>
                                        <w:bottom w:val="none" w:sz="0" w:space="0" w:color="auto"/>
                                        <w:right w:val="none" w:sz="0" w:space="0" w:color="auto"/>
                                      </w:divBdr>
                                      <w:divsChild>
                                        <w:div w:id="500659024">
                                          <w:marLeft w:val="0"/>
                                          <w:marRight w:val="0"/>
                                          <w:marTop w:val="0"/>
                                          <w:marBottom w:val="0"/>
                                          <w:divBdr>
                                            <w:top w:val="none" w:sz="0" w:space="0" w:color="auto"/>
                                            <w:left w:val="none" w:sz="0" w:space="0" w:color="auto"/>
                                            <w:bottom w:val="none" w:sz="0" w:space="0" w:color="auto"/>
                                            <w:right w:val="none" w:sz="0" w:space="0" w:color="auto"/>
                                          </w:divBdr>
                                          <w:divsChild>
                                            <w:div w:id="832642644">
                                              <w:marLeft w:val="0"/>
                                              <w:marRight w:val="0"/>
                                              <w:marTop w:val="0"/>
                                              <w:marBottom w:val="0"/>
                                              <w:divBdr>
                                                <w:top w:val="none" w:sz="0" w:space="0" w:color="auto"/>
                                                <w:left w:val="none" w:sz="0" w:space="0" w:color="auto"/>
                                                <w:bottom w:val="none" w:sz="0" w:space="0" w:color="auto"/>
                                                <w:right w:val="none" w:sz="0" w:space="0" w:color="auto"/>
                                              </w:divBdr>
                                              <w:divsChild>
                                                <w:div w:id="855580952">
                                                  <w:marLeft w:val="0"/>
                                                  <w:marRight w:val="0"/>
                                                  <w:marTop w:val="0"/>
                                                  <w:marBottom w:val="0"/>
                                                  <w:divBdr>
                                                    <w:top w:val="none" w:sz="0" w:space="0" w:color="auto"/>
                                                    <w:left w:val="none" w:sz="0" w:space="0" w:color="auto"/>
                                                    <w:bottom w:val="none" w:sz="0" w:space="0" w:color="auto"/>
                                                    <w:right w:val="none" w:sz="0" w:space="0" w:color="auto"/>
                                                  </w:divBdr>
                                                  <w:divsChild>
                                                    <w:div w:id="750463917">
                                                      <w:marLeft w:val="0"/>
                                                      <w:marRight w:val="0"/>
                                                      <w:marTop w:val="0"/>
                                                      <w:marBottom w:val="0"/>
                                                      <w:divBdr>
                                                        <w:top w:val="none" w:sz="0" w:space="0" w:color="auto"/>
                                                        <w:left w:val="none" w:sz="0" w:space="0" w:color="auto"/>
                                                        <w:bottom w:val="none" w:sz="0" w:space="0" w:color="auto"/>
                                                        <w:right w:val="none" w:sz="0" w:space="0" w:color="auto"/>
                                                      </w:divBdr>
                                                      <w:divsChild>
                                                        <w:div w:id="206459204">
                                                          <w:marLeft w:val="0"/>
                                                          <w:marRight w:val="0"/>
                                                          <w:marTop w:val="0"/>
                                                          <w:marBottom w:val="345"/>
                                                          <w:divBdr>
                                                            <w:top w:val="none" w:sz="0" w:space="0" w:color="auto"/>
                                                            <w:left w:val="none" w:sz="0" w:space="0" w:color="auto"/>
                                                            <w:bottom w:val="none" w:sz="0" w:space="0" w:color="auto"/>
                                                            <w:right w:val="none" w:sz="0" w:space="0" w:color="auto"/>
                                                          </w:divBdr>
                                                          <w:divsChild>
                                                            <w:div w:id="598872489">
                                                              <w:marLeft w:val="0"/>
                                                              <w:marRight w:val="0"/>
                                                              <w:marTop w:val="0"/>
                                                              <w:marBottom w:val="0"/>
                                                              <w:divBdr>
                                                                <w:top w:val="none" w:sz="0" w:space="0" w:color="auto"/>
                                                                <w:left w:val="none" w:sz="0" w:space="0" w:color="auto"/>
                                                                <w:bottom w:val="none" w:sz="0" w:space="0" w:color="auto"/>
                                                                <w:right w:val="none" w:sz="0" w:space="0" w:color="auto"/>
                                                              </w:divBdr>
                                                              <w:divsChild>
                                                                <w:div w:id="1389182351">
                                                                  <w:marLeft w:val="0"/>
                                                                  <w:marRight w:val="0"/>
                                                                  <w:marTop w:val="0"/>
                                                                  <w:marBottom w:val="0"/>
                                                                  <w:divBdr>
                                                                    <w:top w:val="none" w:sz="0" w:space="0" w:color="auto"/>
                                                                    <w:left w:val="none" w:sz="0" w:space="0" w:color="auto"/>
                                                                    <w:bottom w:val="none" w:sz="0" w:space="0" w:color="auto"/>
                                                                    <w:right w:val="none" w:sz="0" w:space="0" w:color="auto"/>
                                                                  </w:divBdr>
                                                                  <w:divsChild>
                                                                    <w:div w:id="306783126">
                                                                      <w:marLeft w:val="0"/>
                                                                      <w:marRight w:val="0"/>
                                                                      <w:marTop w:val="0"/>
                                                                      <w:marBottom w:val="0"/>
                                                                      <w:divBdr>
                                                                        <w:top w:val="none" w:sz="0" w:space="0" w:color="auto"/>
                                                                        <w:left w:val="none" w:sz="0" w:space="0" w:color="auto"/>
                                                                        <w:bottom w:val="none" w:sz="0" w:space="0" w:color="auto"/>
                                                                        <w:right w:val="none" w:sz="0" w:space="0" w:color="auto"/>
                                                                      </w:divBdr>
                                                                      <w:divsChild>
                                                                        <w:div w:id="196822555">
                                                                          <w:marLeft w:val="0"/>
                                                                          <w:marRight w:val="0"/>
                                                                          <w:marTop w:val="0"/>
                                                                          <w:marBottom w:val="0"/>
                                                                          <w:divBdr>
                                                                            <w:top w:val="none" w:sz="0" w:space="0" w:color="auto"/>
                                                                            <w:left w:val="none" w:sz="0" w:space="0" w:color="auto"/>
                                                                            <w:bottom w:val="none" w:sz="0" w:space="0" w:color="auto"/>
                                                                            <w:right w:val="none" w:sz="0" w:space="0" w:color="auto"/>
                                                                          </w:divBdr>
                                                                          <w:divsChild>
                                                                            <w:div w:id="460537814">
                                                                              <w:marLeft w:val="0"/>
                                                                              <w:marRight w:val="0"/>
                                                                              <w:marTop w:val="0"/>
                                                                              <w:marBottom w:val="0"/>
                                                                              <w:divBdr>
                                                                                <w:top w:val="none" w:sz="0" w:space="0" w:color="auto"/>
                                                                                <w:left w:val="none" w:sz="0" w:space="0" w:color="auto"/>
                                                                                <w:bottom w:val="none" w:sz="0" w:space="0" w:color="auto"/>
                                                                                <w:right w:val="none" w:sz="0" w:space="0" w:color="auto"/>
                                                                              </w:divBdr>
                                                                              <w:divsChild>
                                                                                <w:div w:id="2005081307">
                                                                                  <w:marLeft w:val="0"/>
                                                                                  <w:marRight w:val="0"/>
                                                                                  <w:marTop w:val="0"/>
                                                                                  <w:marBottom w:val="0"/>
                                                                                  <w:divBdr>
                                                                                    <w:top w:val="none" w:sz="0" w:space="0" w:color="auto"/>
                                                                                    <w:left w:val="none" w:sz="0" w:space="0" w:color="auto"/>
                                                                                    <w:bottom w:val="none" w:sz="0" w:space="0" w:color="auto"/>
                                                                                    <w:right w:val="none" w:sz="0" w:space="0" w:color="auto"/>
                                                                                  </w:divBdr>
                                                                                  <w:divsChild>
                                                                                    <w:div w:id="1014184994">
                                                                                      <w:marLeft w:val="0"/>
                                                                                      <w:marRight w:val="0"/>
                                                                                      <w:marTop w:val="0"/>
                                                                                      <w:marBottom w:val="0"/>
                                                                                      <w:divBdr>
                                                                                        <w:top w:val="none" w:sz="0" w:space="0" w:color="auto"/>
                                                                                        <w:left w:val="none" w:sz="0" w:space="0" w:color="auto"/>
                                                                                        <w:bottom w:val="none" w:sz="0" w:space="0" w:color="auto"/>
                                                                                        <w:right w:val="none" w:sz="0" w:space="0" w:color="auto"/>
                                                                                      </w:divBdr>
                                                                                      <w:divsChild>
                                                                                        <w:div w:id="1681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552424">
      <w:bodyDiv w:val="1"/>
      <w:marLeft w:val="0"/>
      <w:marRight w:val="0"/>
      <w:marTop w:val="0"/>
      <w:marBottom w:val="0"/>
      <w:divBdr>
        <w:top w:val="none" w:sz="0" w:space="0" w:color="auto"/>
        <w:left w:val="none" w:sz="0" w:space="0" w:color="auto"/>
        <w:bottom w:val="none" w:sz="0" w:space="0" w:color="auto"/>
        <w:right w:val="none" w:sz="0" w:space="0" w:color="auto"/>
      </w:divBdr>
      <w:divsChild>
        <w:div w:id="820927287">
          <w:marLeft w:val="0"/>
          <w:marRight w:val="0"/>
          <w:marTop w:val="0"/>
          <w:marBottom w:val="0"/>
          <w:divBdr>
            <w:top w:val="none" w:sz="0" w:space="0" w:color="auto"/>
            <w:left w:val="none" w:sz="0" w:space="0" w:color="auto"/>
            <w:bottom w:val="none" w:sz="0" w:space="0" w:color="auto"/>
            <w:right w:val="none" w:sz="0" w:space="0" w:color="auto"/>
          </w:divBdr>
          <w:divsChild>
            <w:div w:id="1130631868">
              <w:marLeft w:val="0"/>
              <w:marRight w:val="0"/>
              <w:marTop w:val="0"/>
              <w:marBottom w:val="0"/>
              <w:divBdr>
                <w:top w:val="none" w:sz="0" w:space="0" w:color="auto"/>
                <w:left w:val="none" w:sz="0" w:space="0" w:color="auto"/>
                <w:bottom w:val="none" w:sz="0" w:space="0" w:color="auto"/>
                <w:right w:val="none" w:sz="0" w:space="0" w:color="auto"/>
              </w:divBdr>
              <w:divsChild>
                <w:div w:id="878007277">
                  <w:marLeft w:val="0"/>
                  <w:marRight w:val="0"/>
                  <w:marTop w:val="0"/>
                  <w:marBottom w:val="0"/>
                  <w:divBdr>
                    <w:top w:val="none" w:sz="0" w:space="0" w:color="auto"/>
                    <w:left w:val="none" w:sz="0" w:space="0" w:color="auto"/>
                    <w:bottom w:val="none" w:sz="0" w:space="0" w:color="auto"/>
                    <w:right w:val="none" w:sz="0" w:space="0" w:color="auto"/>
                  </w:divBdr>
                  <w:divsChild>
                    <w:div w:id="429157502">
                      <w:marLeft w:val="0"/>
                      <w:marRight w:val="0"/>
                      <w:marTop w:val="0"/>
                      <w:marBottom w:val="0"/>
                      <w:divBdr>
                        <w:top w:val="none" w:sz="0" w:space="0" w:color="auto"/>
                        <w:left w:val="none" w:sz="0" w:space="0" w:color="auto"/>
                        <w:bottom w:val="none" w:sz="0" w:space="0" w:color="auto"/>
                        <w:right w:val="none" w:sz="0" w:space="0" w:color="auto"/>
                      </w:divBdr>
                      <w:divsChild>
                        <w:div w:id="1236740316">
                          <w:marLeft w:val="0"/>
                          <w:marRight w:val="0"/>
                          <w:marTop w:val="0"/>
                          <w:marBottom w:val="0"/>
                          <w:divBdr>
                            <w:top w:val="none" w:sz="0" w:space="0" w:color="auto"/>
                            <w:left w:val="none" w:sz="0" w:space="0" w:color="auto"/>
                            <w:bottom w:val="none" w:sz="0" w:space="0" w:color="auto"/>
                            <w:right w:val="none" w:sz="0" w:space="0" w:color="auto"/>
                          </w:divBdr>
                          <w:divsChild>
                            <w:div w:id="1830441124">
                              <w:marLeft w:val="0"/>
                              <w:marRight w:val="0"/>
                              <w:marTop w:val="0"/>
                              <w:marBottom w:val="0"/>
                              <w:divBdr>
                                <w:top w:val="none" w:sz="0" w:space="0" w:color="auto"/>
                                <w:left w:val="none" w:sz="0" w:space="0" w:color="auto"/>
                                <w:bottom w:val="none" w:sz="0" w:space="0" w:color="auto"/>
                                <w:right w:val="none" w:sz="0" w:space="0" w:color="auto"/>
                              </w:divBdr>
                              <w:divsChild>
                                <w:div w:id="644819333">
                                  <w:marLeft w:val="0"/>
                                  <w:marRight w:val="0"/>
                                  <w:marTop w:val="0"/>
                                  <w:marBottom w:val="0"/>
                                  <w:divBdr>
                                    <w:top w:val="none" w:sz="0" w:space="0" w:color="auto"/>
                                    <w:left w:val="none" w:sz="0" w:space="0" w:color="auto"/>
                                    <w:bottom w:val="none" w:sz="0" w:space="0" w:color="auto"/>
                                    <w:right w:val="none" w:sz="0" w:space="0" w:color="auto"/>
                                  </w:divBdr>
                                  <w:divsChild>
                                    <w:div w:id="1694724038">
                                      <w:marLeft w:val="0"/>
                                      <w:marRight w:val="60"/>
                                      <w:marTop w:val="0"/>
                                      <w:marBottom w:val="0"/>
                                      <w:divBdr>
                                        <w:top w:val="none" w:sz="0" w:space="0" w:color="auto"/>
                                        <w:left w:val="none" w:sz="0" w:space="0" w:color="auto"/>
                                        <w:bottom w:val="none" w:sz="0" w:space="0" w:color="auto"/>
                                        <w:right w:val="none" w:sz="0" w:space="0" w:color="auto"/>
                                      </w:divBdr>
                                      <w:divsChild>
                                        <w:div w:id="401871382">
                                          <w:marLeft w:val="0"/>
                                          <w:marRight w:val="0"/>
                                          <w:marTop w:val="0"/>
                                          <w:marBottom w:val="0"/>
                                          <w:divBdr>
                                            <w:top w:val="single" w:sz="6" w:space="12" w:color="999999"/>
                                            <w:left w:val="single" w:sz="6" w:space="12" w:color="999999"/>
                                            <w:bottom w:val="single" w:sz="6" w:space="12" w:color="999999"/>
                                            <w:right w:val="single" w:sz="6" w:space="12" w:color="999999"/>
                                          </w:divBdr>
                                          <w:divsChild>
                                            <w:div w:id="634725139">
                                              <w:marLeft w:val="0"/>
                                              <w:marRight w:val="0"/>
                                              <w:marTop w:val="0"/>
                                              <w:marBottom w:val="0"/>
                                              <w:divBdr>
                                                <w:top w:val="none" w:sz="0" w:space="0" w:color="auto"/>
                                                <w:left w:val="none" w:sz="0" w:space="0" w:color="auto"/>
                                                <w:bottom w:val="none" w:sz="0" w:space="0" w:color="auto"/>
                                                <w:right w:val="none" w:sz="0" w:space="0" w:color="auto"/>
                                              </w:divBdr>
                                            </w:div>
                                          </w:divsChild>
                                        </w:div>
                                        <w:div w:id="747772852">
                                          <w:marLeft w:val="0"/>
                                          <w:marRight w:val="0"/>
                                          <w:marTop w:val="0"/>
                                          <w:marBottom w:val="0"/>
                                          <w:divBdr>
                                            <w:top w:val="none" w:sz="0" w:space="0" w:color="auto"/>
                                            <w:left w:val="none" w:sz="0" w:space="0" w:color="auto"/>
                                            <w:bottom w:val="none" w:sz="0" w:space="0" w:color="auto"/>
                                            <w:right w:val="none" w:sz="0" w:space="0" w:color="auto"/>
                                          </w:divBdr>
                                          <w:divsChild>
                                            <w:div w:id="1794442568">
                                              <w:marLeft w:val="0"/>
                                              <w:marRight w:val="0"/>
                                              <w:marTop w:val="0"/>
                                              <w:marBottom w:val="0"/>
                                              <w:divBdr>
                                                <w:top w:val="none" w:sz="0" w:space="0" w:color="auto"/>
                                                <w:left w:val="none" w:sz="0" w:space="0" w:color="auto"/>
                                                <w:bottom w:val="none" w:sz="0" w:space="0" w:color="auto"/>
                                                <w:right w:val="none" w:sz="0" w:space="0" w:color="auto"/>
                                              </w:divBdr>
                                            </w:div>
                                          </w:divsChild>
                                        </w:div>
                                        <w:div w:id="1190096840">
                                          <w:marLeft w:val="0"/>
                                          <w:marRight w:val="0"/>
                                          <w:marTop w:val="0"/>
                                          <w:marBottom w:val="0"/>
                                          <w:divBdr>
                                            <w:top w:val="none" w:sz="0" w:space="0" w:color="auto"/>
                                            <w:left w:val="none" w:sz="0" w:space="0" w:color="auto"/>
                                            <w:bottom w:val="none" w:sz="0" w:space="0" w:color="auto"/>
                                            <w:right w:val="none" w:sz="0" w:space="0" w:color="auto"/>
                                          </w:divBdr>
                                        </w:div>
                                        <w:div w:id="1197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9846">
                                  <w:marLeft w:val="0"/>
                                  <w:marRight w:val="0"/>
                                  <w:marTop w:val="0"/>
                                  <w:marBottom w:val="0"/>
                                  <w:divBdr>
                                    <w:top w:val="none" w:sz="0" w:space="0" w:color="auto"/>
                                    <w:left w:val="none" w:sz="0" w:space="0" w:color="auto"/>
                                    <w:bottom w:val="none" w:sz="0" w:space="0" w:color="auto"/>
                                    <w:right w:val="none" w:sz="0" w:space="0" w:color="auto"/>
                                  </w:divBdr>
                                  <w:divsChild>
                                    <w:div w:id="425225716">
                                      <w:marLeft w:val="60"/>
                                      <w:marRight w:val="0"/>
                                      <w:marTop w:val="0"/>
                                      <w:marBottom w:val="0"/>
                                      <w:divBdr>
                                        <w:top w:val="none" w:sz="0" w:space="0" w:color="auto"/>
                                        <w:left w:val="none" w:sz="0" w:space="0" w:color="auto"/>
                                        <w:bottom w:val="none" w:sz="0" w:space="0" w:color="auto"/>
                                        <w:right w:val="none" w:sz="0" w:space="0" w:color="auto"/>
                                      </w:divBdr>
                                      <w:divsChild>
                                        <w:div w:id="251014261">
                                          <w:marLeft w:val="0"/>
                                          <w:marRight w:val="0"/>
                                          <w:marTop w:val="0"/>
                                          <w:marBottom w:val="0"/>
                                          <w:divBdr>
                                            <w:top w:val="none" w:sz="0" w:space="0" w:color="auto"/>
                                            <w:left w:val="none" w:sz="0" w:space="0" w:color="auto"/>
                                            <w:bottom w:val="none" w:sz="0" w:space="0" w:color="auto"/>
                                            <w:right w:val="none" w:sz="0" w:space="0" w:color="auto"/>
                                          </w:divBdr>
                                          <w:divsChild>
                                            <w:div w:id="1607230308">
                                              <w:marLeft w:val="0"/>
                                              <w:marRight w:val="0"/>
                                              <w:marTop w:val="0"/>
                                              <w:marBottom w:val="120"/>
                                              <w:divBdr>
                                                <w:top w:val="single" w:sz="6" w:space="0" w:color="F5F5F5"/>
                                                <w:left w:val="single" w:sz="6" w:space="0" w:color="F5F5F5"/>
                                                <w:bottom w:val="single" w:sz="6" w:space="0" w:color="F5F5F5"/>
                                                <w:right w:val="single" w:sz="6" w:space="0" w:color="F5F5F5"/>
                                              </w:divBdr>
                                              <w:divsChild>
                                                <w:div w:id="1323586038">
                                                  <w:marLeft w:val="0"/>
                                                  <w:marRight w:val="0"/>
                                                  <w:marTop w:val="0"/>
                                                  <w:marBottom w:val="0"/>
                                                  <w:divBdr>
                                                    <w:top w:val="none" w:sz="0" w:space="0" w:color="auto"/>
                                                    <w:left w:val="none" w:sz="0" w:space="0" w:color="auto"/>
                                                    <w:bottom w:val="none" w:sz="0" w:space="0" w:color="auto"/>
                                                    <w:right w:val="none" w:sz="0" w:space="0" w:color="auto"/>
                                                  </w:divBdr>
                                                  <w:divsChild>
                                                    <w:div w:id="20342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niorsvoic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ranslate.googleusercontent.com/translate_c?depth=1&amp;hl=en&amp;prev=search&amp;rurl=translate.google.ca&amp;sl=fr&amp;sp=nmt4&amp;u=http://scfp.qc.ca/121269-2/&amp;xid=17259,15700002,15700022,15700105,15700124,15700149,15700168,15700173,15700186,15700201&amp;usg=ALkJrhiUOigScv_-KP94enIJSlmOiVNK8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tq.qc.ca/syndicats-affilies/coalition-citoyenne-pour-mieux-vivre-et-vieillir-c2v2il-faut-voir-a-ce-que-les-gens-vivent-mieux-et-vivent-bien-surtout/" TargetMode="External"/><Relationship Id="rId5" Type="http://schemas.openxmlformats.org/officeDocument/2006/relationships/webSettings" Target="webSettings.xml"/><Relationship Id="rId15" Type="http://schemas.openxmlformats.org/officeDocument/2006/relationships/hyperlink" Target="mailto:DDuffy@nupge.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cer-cart.org/wp-content/uploads/2016/08/President-Brian-kenny.jpg" TargetMode="External"/><Relationship Id="rId14" Type="http://schemas.openxmlformats.org/officeDocument/2006/relationships/hyperlink" Target="http://voixdesaines.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BD60-1162-426B-9062-8769BD0D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3729</Words>
  <Characters>20511</Characters>
  <Application>Microsoft Office Word</Application>
  <DocSecurity>0</DocSecurity>
  <Lines>170</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Régimbal</dc:creator>
  <cp:lastModifiedBy>Roger Regimbal</cp:lastModifiedBy>
  <cp:revision>2</cp:revision>
  <cp:lastPrinted>2016-08-30T16:50:00Z</cp:lastPrinted>
  <dcterms:created xsi:type="dcterms:W3CDTF">2018-04-18T18:04:00Z</dcterms:created>
  <dcterms:modified xsi:type="dcterms:W3CDTF">2018-04-18T18:04:00Z</dcterms:modified>
</cp:coreProperties>
</file>