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224" w:rsidRPr="00EA4224" w:rsidRDefault="00EA4224" w:rsidP="00EA4224">
      <w:pPr>
        <w:widowControl w:val="0"/>
        <w:numPr>
          <w:ilvl w:val="0"/>
          <w:numId w:val="1"/>
        </w:numPr>
        <w:tabs>
          <w:tab w:val="left" w:pos="220"/>
          <w:tab w:val="left" w:pos="720"/>
        </w:tabs>
        <w:autoSpaceDE w:val="0"/>
        <w:autoSpaceDN w:val="0"/>
        <w:adjustRightInd w:val="0"/>
        <w:ind w:hanging="720"/>
        <w:rPr>
          <w:rFonts w:cs="Times New Roman"/>
          <w:b/>
          <w:bCs/>
          <w:color w:val="092C3E"/>
          <w:lang w:val="en-US"/>
        </w:rPr>
      </w:pPr>
      <w:bookmarkStart w:id="0" w:name="_GoBack"/>
      <w:bookmarkEnd w:id="0"/>
      <w:r w:rsidRPr="00EA4224">
        <w:rPr>
          <w:rFonts w:cs="Times New Roman"/>
          <w:color w:val="FFFFFF"/>
          <w:lang w:val="en-US"/>
        </w:rPr>
        <w:tab/>
      </w:r>
      <w:r w:rsidRPr="00EA4224">
        <w:rPr>
          <w:rFonts w:cs="Times New Roman"/>
          <w:b/>
          <w:bCs/>
          <w:color w:val="092C3E"/>
          <w:lang w:val="en-US"/>
        </w:rPr>
        <w:t xml:space="preserve">Governments of Canada and Newfoundland and Labrador Finalize Agreement to Strengthen Health Care </w:t>
      </w:r>
      <w:hyperlink r:id="rId5" w:history="1">
        <w:proofErr w:type="spellStart"/>
        <w:r w:rsidRPr="00EA4224">
          <w:rPr>
            <w:rFonts w:cs="Times New Roman"/>
            <w:color w:val="535353"/>
            <w:lang w:val="en-US"/>
          </w:rPr>
          <w:t>Français</w:t>
        </w:r>
        <w:proofErr w:type="spellEnd"/>
      </w:hyperlink>
    </w:p>
    <w:p w:rsidR="00EA4224" w:rsidRPr="00EA4224" w:rsidRDefault="00EA4224" w:rsidP="00EA4224">
      <w:pPr>
        <w:widowControl w:val="0"/>
        <w:autoSpaceDE w:val="0"/>
        <w:autoSpaceDN w:val="0"/>
        <w:adjustRightInd w:val="0"/>
        <w:rPr>
          <w:rFonts w:cs="Times New Roman"/>
          <w:color w:val="262626"/>
          <w:lang w:val="en-US"/>
        </w:rPr>
      </w:pPr>
    </w:p>
    <w:p w:rsidR="00EA4224" w:rsidRPr="00EA4224" w:rsidRDefault="00EA4224" w:rsidP="00EA4224">
      <w:pPr>
        <w:widowControl w:val="0"/>
        <w:autoSpaceDE w:val="0"/>
        <w:autoSpaceDN w:val="0"/>
        <w:adjustRightInd w:val="0"/>
        <w:rPr>
          <w:rFonts w:cs="Times New Roman"/>
          <w:color w:val="646464"/>
          <w:lang w:val="en-US"/>
        </w:rPr>
      </w:pPr>
      <w:r w:rsidRPr="00EA4224">
        <w:rPr>
          <w:rFonts w:cs="Times New Roman"/>
          <w:color w:val="646464"/>
          <w:lang w:val="en-US"/>
        </w:rPr>
        <w:t>NEWS PROVIDED BY</w:t>
      </w:r>
    </w:p>
    <w:p w:rsidR="00EA4224" w:rsidRPr="00EA4224" w:rsidRDefault="00FB2BD2" w:rsidP="00EA4224">
      <w:pPr>
        <w:widowControl w:val="0"/>
        <w:autoSpaceDE w:val="0"/>
        <w:autoSpaceDN w:val="0"/>
        <w:adjustRightInd w:val="0"/>
        <w:rPr>
          <w:rFonts w:cs="Times New Roman"/>
          <w:color w:val="262626"/>
          <w:lang w:val="en-US"/>
        </w:rPr>
      </w:pPr>
      <w:hyperlink r:id="rId6" w:history="1">
        <w:r w:rsidR="00EA4224" w:rsidRPr="00EA4224">
          <w:rPr>
            <w:rFonts w:cs="Times New Roman"/>
            <w:b/>
            <w:bCs/>
            <w:color w:val="FC542A"/>
            <w:lang w:val="en-US"/>
          </w:rPr>
          <w:t>Health Canada</w:t>
        </w:r>
      </w:hyperlink>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Jan 24, 2018, 15:28 ET</w:t>
      </w:r>
    </w:p>
    <w:p w:rsidR="00EA4224" w:rsidRPr="00EA4224" w:rsidRDefault="00EA4224" w:rsidP="00EA4224">
      <w:pPr>
        <w:widowControl w:val="0"/>
        <w:autoSpaceDE w:val="0"/>
        <w:autoSpaceDN w:val="0"/>
        <w:adjustRightInd w:val="0"/>
        <w:rPr>
          <w:rFonts w:cs="Times New Roman"/>
          <w:color w:val="646464"/>
          <w:lang w:val="en-US"/>
        </w:rPr>
      </w:pPr>
      <w:r w:rsidRPr="00EA4224">
        <w:rPr>
          <w:rFonts w:cs="Times New Roman"/>
          <w:color w:val="646464"/>
          <w:lang w:val="en-US"/>
        </w:rPr>
        <w:t>SHARE THIS ARTICLE</w:t>
      </w:r>
    </w:p>
    <w:p w:rsidR="00EA4224" w:rsidRPr="00EA4224" w:rsidRDefault="00EA4224" w:rsidP="00EA4224">
      <w:pPr>
        <w:widowControl w:val="0"/>
        <w:numPr>
          <w:ilvl w:val="0"/>
          <w:numId w:val="5"/>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kern w:val="1"/>
          <w:lang w:val="en-US"/>
        </w:rPr>
        <w:tab/>
      </w:r>
      <w:r w:rsidRPr="00EA4224">
        <w:rPr>
          <w:rFonts w:cs="Times New Roman"/>
          <w:color w:val="262626"/>
          <w:kern w:val="1"/>
          <w:lang w:val="en-US"/>
        </w:rPr>
        <w:tab/>
      </w:r>
    </w:p>
    <w:p w:rsidR="00EA4224" w:rsidRPr="00EA4224" w:rsidRDefault="00EA4224" w:rsidP="00EA4224">
      <w:pPr>
        <w:widowControl w:val="0"/>
        <w:autoSpaceDE w:val="0"/>
        <w:autoSpaceDN w:val="0"/>
        <w:adjustRightInd w:val="0"/>
        <w:rPr>
          <w:rFonts w:cs="Times New Roman"/>
          <w:color w:val="262626"/>
          <w:lang w:val="en-US"/>
        </w:rPr>
      </w:pP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ST. JOHN'S, Jan. 24, 2018 /CNW/ - Canada's universal, publicly funded health system is a source of pride for Canadians. The Government of Canada is working with provinces and territories to strengthen health care and adapt the system to the changing needs of Canadians.</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 xml:space="preserve">Today, the governments of Canada and Newfoundland and Labrador signed a </w:t>
      </w:r>
      <w:hyperlink r:id="rId7" w:history="1">
        <w:r w:rsidRPr="00EA4224">
          <w:rPr>
            <w:rFonts w:cs="Times New Roman"/>
            <w:color w:val="FC542A"/>
            <w:lang w:val="en-US"/>
          </w:rPr>
          <w:t>bilateral agreement</w:t>
        </w:r>
      </w:hyperlink>
      <w:r w:rsidRPr="00EA4224">
        <w:rPr>
          <w:rFonts w:cs="Times New Roman"/>
          <w:color w:val="262626"/>
          <w:lang w:val="en-US"/>
        </w:rPr>
        <w:t xml:space="preserve"> outlining how the province plans to invest its share of the targeted federal funding.  The agreement represents a fundamental shift in how the federal and provincial governments work together to advance shared health priorities.</w:t>
      </w:r>
    </w:p>
    <w:p w:rsidR="00EA4224" w:rsidRPr="00EA4224" w:rsidRDefault="00EA4224" w:rsidP="00EA4224">
      <w:pPr>
        <w:widowControl w:val="0"/>
        <w:autoSpaceDE w:val="0"/>
        <w:autoSpaceDN w:val="0"/>
        <w:adjustRightInd w:val="0"/>
        <w:rPr>
          <w:rFonts w:cs="Times New Roman"/>
          <w:color w:val="262626"/>
          <w:lang w:val="en-US"/>
        </w:rPr>
      </w:pP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This agreement will improve access to home and community care and mental health and addictions services. It will support the province's priorities to develop a Home First Integrated Network, implement a province-wide palliative care approach, and enhance home care for persons with dementia. The agreement will also help create a system of integrated mental health services for children, youth and emerging adults, introduce e-mental health services in the province, improve access to addictions services and improve community-based mental health services.</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 xml:space="preserve">Through this agreement, Newfoundland and Labrador will invest approximately $72 million in targeted federal funding over five years. These activities are fully aligned with the objectives and the pan-Canadian priorities set out in the </w:t>
      </w:r>
      <w:hyperlink r:id="rId8" w:history="1">
        <w:r w:rsidRPr="00EA4224">
          <w:rPr>
            <w:rFonts w:cs="Times New Roman"/>
            <w:color w:val="FC542A"/>
            <w:lang w:val="en-US"/>
          </w:rPr>
          <w:t>Common Statement of Principles on Shared Health Priorities</w:t>
        </w:r>
      </w:hyperlink>
      <w:r w:rsidRPr="00EA4224">
        <w:rPr>
          <w:rFonts w:cs="Times New Roman"/>
          <w:color w:val="262626"/>
          <w:lang w:val="en-US"/>
        </w:rPr>
        <w:t xml:space="preserve"> endorsed by the federal government, provinces* and territories in </w:t>
      </w:r>
      <w:hyperlink r:id="rId9" w:history="1">
        <w:r w:rsidRPr="00EA4224">
          <w:rPr>
            <w:rFonts w:cs="Times New Roman"/>
            <w:color w:val="FC542A"/>
            <w:lang w:val="en-US"/>
          </w:rPr>
          <w:t>August 2017</w:t>
        </w:r>
      </w:hyperlink>
      <w:r w:rsidRPr="00EA4224">
        <w:rPr>
          <w:rFonts w:cs="Times New Roman"/>
          <w:color w:val="262626"/>
          <w:lang w:val="en-US"/>
        </w:rPr>
        <w:t>.</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b/>
          <w:bCs/>
          <w:color w:val="262626"/>
          <w:lang w:val="en-US"/>
        </w:rPr>
        <w:t>Quotes</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"Today's announcement will improve access to vital services in Newfoundland and Labrador's healthcare system and will play an important role in the health and well-being of the people of the province. This agreement outlines how targeted funds for mental health and addictions services as well as home, community and palliative care will be invested and reported on for the coming years."</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i/>
          <w:iCs/>
          <w:color w:val="262626"/>
          <w:lang w:val="en-US"/>
        </w:rPr>
        <w:t xml:space="preserve">The </w:t>
      </w:r>
      <w:proofErr w:type="spellStart"/>
      <w:r w:rsidRPr="00EA4224">
        <w:rPr>
          <w:rFonts w:cs="Times New Roman"/>
          <w:i/>
          <w:iCs/>
          <w:color w:val="262626"/>
          <w:lang w:val="en-US"/>
        </w:rPr>
        <w:t>Honourable</w:t>
      </w:r>
      <w:proofErr w:type="spellEnd"/>
      <w:r w:rsidRPr="00EA4224">
        <w:rPr>
          <w:rFonts w:cs="Times New Roman"/>
          <w:i/>
          <w:iCs/>
          <w:color w:val="262626"/>
          <w:lang w:val="en-US"/>
        </w:rPr>
        <w:t xml:space="preserve"> Ginette </w:t>
      </w:r>
      <w:proofErr w:type="spellStart"/>
      <w:r w:rsidRPr="00EA4224">
        <w:rPr>
          <w:rFonts w:cs="Times New Roman"/>
          <w:i/>
          <w:iCs/>
          <w:color w:val="262626"/>
          <w:lang w:val="en-US"/>
        </w:rPr>
        <w:t>Petitpas</w:t>
      </w:r>
      <w:proofErr w:type="spellEnd"/>
      <w:r w:rsidRPr="00EA4224">
        <w:rPr>
          <w:rFonts w:cs="Times New Roman"/>
          <w:i/>
          <w:iCs/>
          <w:color w:val="262626"/>
          <w:lang w:val="en-US"/>
        </w:rPr>
        <w:t xml:space="preserve"> Taylor Minister of Health</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"Like other provinces and territories, we face pressure to ensure long-term system sustainability. For example, with an aging population and high rates of mental illness and chronic disease, we know we need to make targeted investments and get the best possible outcomes.  These federal investments have recognized the specific cost pressures impacting this province and demonstrate that we both share similar objectives in improving the overall health and well-being of our citizens."</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i/>
          <w:iCs/>
          <w:color w:val="262626"/>
          <w:lang w:val="en-US"/>
        </w:rPr>
        <w:t>Honourable Dwight Ball Premier of Newfoundland and Labrador</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b/>
          <w:bCs/>
          <w:color w:val="262626"/>
          <w:lang w:val="en-US"/>
        </w:rPr>
        <w:t>Quick Facts</w:t>
      </w:r>
    </w:p>
    <w:p w:rsidR="00EA4224" w:rsidRPr="00EA4224" w:rsidRDefault="00EA4224" w:rsidP="00EA4224">
      <w:pPr>
        <w:widowControl w:val="0"/>
        <w:numPr>
          <w:ilvl w:val="0"/>
          <w:numId w:val="6"/>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lang w:val="en-US"/>
        </w:rPr>
        <w:t>The first agreement was signed with New Brunswick on December 15, 2017, and the federal government will conclude ‎bilateral agreements with all provinces and territories over the coming months.</w:t>
      </w:r>
    </w:p>
    <w:p w:rsidR="00EA4224" w:rsidRPr="00EA4224" w:rsidRDefault="00EA4224" w:rsidP="00EA4224">
      <w:pPr>
        <w:widowControl w:val="0"/>
        <w:numPr>
          <w:ilvl w:val="0"/>
          <w:numId w:val="6"/>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lang w:val="en-US"/>
        </w:rPr>
        <w:t>These agreements will demonstrate governments' shared commitment to delivering results.</w:t>
      </w:r>
    </w:p>
    <w:p w:rsidR="00EA4224" w:rsidRPr="00EA4224" w:rsidRDefault="00EA4224" w:rsidP="00EA4224">
      <w:pPr>
        <w:widowControl w:val="0"/>
        <w:numPr>
          <w:ilvl w:val="0"/>
          <w:numId w:val="6"/>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lang w:val="en-US"/>
        </w:rPr>
        <w:t xml:space="preserve">Canadians will see how targeted federal funding for home care and mental health will be invested in each province and territory and will be able to track progress based on a focused set of common </w:t>
      </w:r>
      <w:r w:rsidRPr="00EA4224">
        <w:rPr>
          <w:rFonts w:cs="Times New Roman"/>
          <w:color w:val="262626"/>
          <w:lang w:val="en-US"/>
        </w:rPr>
        <w:lastRenderedPageBreak/>
        <w:t>indicators currently being developed.</w:t>
      </w:r>
    </w:p>
    <w:p w:rsidR="00EA4224" w:rsidRPr="00EA4224" w:rsidRDefault="00EA4224" w:rsidP="00EA4224">
      <w:pPr>
        <w:widowControl w:val="0"/>
        <w:numPr>
          <w:ilvl w:val="0"/>
          <w:numId w:val="6"/>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lang w:val="en-US"/>
        </w:rPr>
        <w:t>In 2021-22, these agreements will be renewed for the remaining five years of the ten-year commitment.</w:t>
      </w:r>
    </w:p>
    <w:p w:rsidR="00EA4224" w:rsidRPr="00EA4224" w:rsidRDefault="00EA4224" w:rsidP="00EA4224">
      <w:pPr>
        <w:widowControl w:val="0"/>
        <w:numPr>
          <w:ilvl w:val="0"/>
          <w:numId w:val="6"/>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lang w:val="en-US"/>
        </w:rPr>
        <w:t>In Budget 2017, the Government of Canada committed $11 billion over 10 years in new funding for provinces and territories to improve access to home care and mental health services for Canadians.</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 The federal government has agreed to an asymmetrical arrangement with Quebec, distinct from the Common Statement of Principles.</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b/>
          <w:bCs/>
          <w:color w:val="262626"/>
          <w:lang w:val="en-US"/>
        </w:rPr>
        <w:t>Related Products </w:t>
      </w:r>
      <w:hyperlink r:id="rId10" w:history="1">
        <w:r w:rsidRPr="00EA4224">
          <w:rPr>
            <w:rFonts w:cs="Times New Roman"/>
            <w:color w:val="FC542A"/>
            <w:lang w:val="en-US"/>
          </w:rPr>
          <w:t>Backgrounder</w:t>
        </w:r>
      </w:hyperlink>
    </w:p>
    <w:p w:rsidR="00EA4224" w:rsidRPr="00EA4224" w:rsidRDefault="00FB2BD2" w:rsidP="00EA4224">
      <w:pPr>
        <w:widowControl w:val="0"/>
        <w:autoSpaceDE w:val="0"/>
        <w:autoSpaceDN w:val="0"/>
        <w:adjustRightInd w:val="0"/>
        <w:rPr>
          <w:rFonts w:cs="Times New Roman"/>
          <w:color w:val="262626"/>
          <w:lang w:val="en-US"/>
        </w:rPr>
      </w:pPr>
      <w:hyperlink r:id="rId11" w:history="1">
        <w:r w:rsidR="00EA4224" w:rsidRPr="00EA4224">
          <w:rPr>
            <w:rFonts w:cs="Times New Roman"/>
            <w:color w:val="FC542A"/>
            <w:lang w:val="en-US"/>
          </w:rPr>
          <w:t>Agreement with Newfoundland and Labrador</w:t>
        </w:r>
      </w:hyperlink>
      <w:r w:rsidR="00EA4224" w:rsidRPr="00EA4224">
        <w:rPr>
          <w:rFonts w:cs="Times New Roman"/>
          <w:color w:val="262626"/>
          <w:lang w:val="en-US"/>
        </w:rPr>
        <w:t> </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b/>
          <w:bCs/>
          <w:color w:val="262626"/>
          <w:lang w:val="en-US"/>
        </w:rPr>
        <w:t>Associated Links </w:t>
      </w:r>
      <w:hyperlink r:id="rId12" w:history="1">
        <w:r w:rsidRPr="00EA4224">
          <w:rPr>
            <w:rFonts w:cs="Times New Roman"/>
            <w:color w:val="FC542A"/>
            <w:lang w:val="en-US"/>
          </w:rPr>
          <w:t>Common Statement of Principles News Release</w:t>
        </w:r>
      </w:hyperlink>
    </w:p>
    <w:p w:rsidR="00EA4224" w:rsidRPr="00EA4224" w:rsidRDefault="00FB2BD2" w:rsidP="00EA4224">
      <w:pPr>
        <w:widowControl w:val="0"/>
        <w:autoSpaceDE w:val="0"/>
        <w:autoSpaceDN w:val="0"/>
        <w:adjustRightInd w:val="0"/>
        <w:rPr>
          <w:rFonts w:cs="Times New Roman"/>
          <w:color w:val="262626"/>
          <w:lang w:val="en-US"/>
        </w:rPr>
      </w:pPr>
      <w:hyperlink r:id="rId13" w:history="1">
        <w:r w:rsidR="00EA4224" w:rsidRPr="00EA4224">
          <w:rPr>
            <w:rFonts w:cs="Times New Roman"/>
            <w:color w:val="FC542A"/>
            <w:lang w:val="en-US"/>
          </w:rPr>
          <w:t>Common Statement of Principles on Shared Health Priorities</w:t>
        </w:r>
      </w:hyperlink>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SOURCE Health Canada</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noProof/>
          <w:color w:val="262626"/>
          <w:lang w:val="en-US" w:eastAsia="en-US"/>
        </w:rPr>
        <w:drawing>
          <wp:inline distT="0" distB="0" distL="0" distR="0" wp14:anchorId="2B30D0FA" wp14:editId="0ACDE349">
            <wp:extent cx="17145" cy="1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 xml:space="preserve">For further information: Thierry </w:t>
      </w:r>
      <w:proofErr w:type="spellStart"/>
      <w:r w:rsidRPr="00EA4224">
        <w:rPr>
          <w:rFonts w:cs="Times New Roman"/>
          <w:color w:val="262626"/>
          <w:lang w:val="en-US"/>
        </w:rPr>
        <w:t>Bélair</w:t>
      </w:r>
      <w:proofErr w:type="spellEnd"/>
      <w:r w:rsidRPr="00EA4224">
        <w:rPr>
          <w:rFonts w:cs="Times New Roman"/>
          <w:color w:val="262626"/>
          <w:lang w:val="en-US"/>
        </w:rPr>
        <w:t xml:space="preserve">, Office of Ginette </w:t>
      </w:r>
      <w:proofErr w:type="spellStart"/>
      <w:r w:rsidRPr="00EA4224">
        <w:rPr>
          <w:rFonts w:cs="Times New Roman"/>
          <w:color w:val="262626"/>
          <w:lang w:val="en-US"/>
        </w:rPr>
        <w:t>Petitpas</w:t>
      </w:r>
      <w:proofErr w:type="spellEnd"/>
      <w:r w:rsidRPr="00EA4224">
        <w:rPr>
          <w:rFonts w:cs="Times New Roman"/>
          <w:color w:val="262626"/>
          <w:lang w:val="en-US"/>
        </w:rPr>
        <w:t xml:space="preserve"> Taylor, Minister of Health, 613-957-0200; Media Relations, Health Canada, 613-957-2983; Emily Timmins, Health and Community Services, 709-729-6986, 693-1292, emilytimmins@gov.nl.ca</w:t>
      </w:r>
    </w:p>
    <w:p w:rsidR="00EA4224" w:rsidRPr="00EA4224" w:rsidRDefault="00EA4224" w:rsidP="00EA4224">
      <w:pPr>
        <w:widowControl w:val="0"/>
        <w:autoSpaceDE w:val="0"/>
        <w:autoSpaceDN w:val="0"/>
        <w:adjustRightInd w:val="0"/>
        <w:rPr>
          <w:rFonts w:cs="Times New Roman"/>
          <w:b/>
          <w:bCs/>
          <w:color w:val="092C3E"/>
          <w:lang w:val="en-US"/>
        </w:rPr>
      </w:pPr>
      <w:r w:rsidRPr="00EA4224">
        <w:rPr>
          <w:rFonts w:cs="Times New Roman"/>
          <w:b/>
          <w:bCs/>
          <w:color w:val="092C3E"/>
          <w:lang w:val="en-US"/>
        </w:rPr>
        <w:t>Organization Profile</w:t>
      </w:r>
    </w:p>
    <w:p w:rsidR="00EA4224" w:rsidRPr="00EA4224" w:rsidRDefault="00EA4224" w:rsidP="00EA4224">
      <w:pPr>
        <w:widowControl w:val="0"/>
        <w:autoSpaceDE w:val="0"/>
        <w:autoSpaceDN w:val="0"/>
        <w:adjustRightInd w:val="0"/>
        <w:rPr>
          <w:rFonts w:cs="Times New Roman"/>
          <w:color w:val="262626"/>
          <w:lang w:val="en-US"/>
        </w:rPr>
      </w:pPr>
    </w:p>
    <w:p w:rsidR="00EA4224" w:rsidRPr="00EA4224" w:rsidRDefault="00FB2BD2" w:rsidP="00EA4224">
      <w:pPr>
        <w:widowControl w:val="0"/>
        <w:autoSpaceDE w:val="0"/>
        <w:autoSpaceDN w:val="0"/>
        <w:adjustRightInd w:val="0"/>
        <w:spacing w:after="400"/>
        <w:ind w:left="400" w:right="400" w:hanging="400"/>
        <w:rPr>
          <w:rFonts w:cs="Times New Roman"/>
          <w:b/>
          <w:bCs/>
          <w:color w:val="262626"/>
          <w:lang w:val="en-US"/>
        </w:rPr>
      </w:pPr>
      <w:hyperlink r:id="rId15" w:history="1">
        <w:r w:rsidR="00EA4224" w:rsidRPr="00EA4224">
          <w:rPr>
            <w:rFonts w:cs="Times New Roman"/>
            <w:b/>
            <w:bCs/>
            <w:color w:val="FC542A"/>
            <w:lang w:val="en-US"/>
          </w:rPr>
          <w:t>Health Canada</w:t>
        </w:r>
      </w:hyperlink>
    </w:p>
    <w:p w:rsidR="00EA4224" w:rsidRPr="00EA4224" w:rsidRDefault="00EA4224" w:rsidP="00EA4224">
      <w:pPr>
        <w:widowControl w:val="0"/>
        <w:autoSpaceDE w:val="0"/>
        <w:autoSpaceDN w:val="0"/>
        <w:adjustRightInd w:val="0"/>
        <w:spacing w:after="400"/>
        <w:ind w:left="400" w:right="400" w:hanging="400"/>
        <w:rPr>
          <w:rFonts w:cs="Times New Roman"/>
          <w:color w:val="262626"/>
          <w:lang w:val="en-US"/>
        </w:rPr>
      </w:pPr>
      <w:r w:rsidRPr="00EA4224">
        <w:rPr>
          <w:rFonts w:cs="Times New Roman"/>
          <w:b/>
          <w:bCs/>
          <w:color w:val="262626"/>
          <w:lang w:val="en-US"/>
        </w:rPr>
        <w:t>Also from this source:</w:t>
      </w:r>
    </w:p>
    <w:p w:rsidR="00EA4224" w:rsidRPr="00EA4224" w:rsidRDefault="00EA4224" w:rsidP="00EA4224">
      <w:pPr>
        <w:widowControl w:val="0"/>
        <w:numPr>
          <w:ilvl w:val="0"/>
          <w:numId w:val="7"/>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kern w:val="1"/>
          <w:lang w:val="en-US"/>
        </w:rPr>
        <w:tab/>
      </w:r>
      <w:r w:rsidRPr="00EA4224">
        <w:rPr>
          <w:rFonts w:cs="Times New Roman"/>
          <w:color w:val="262626"/>
          <w:kern w:val="1"/>
          <w:lang w:val="en-US"/>
        </w:rPr>
        <w:tab/>
      </w:r>
      <w:hyperlink r:id="rId16" w:history="1">
        <w:r w:rsidRPr="00EA4224">
          <w:rPr>
            <w:rFonts w:cs="Times New Roman"/>
            <w:color w:val="262626"/>
            <w:u w:val="single"/>
            <w:lang w:val="en-US"/>
          </w:rPr>
          <w:t xml:space="preserve">The </w:t>
        </w:r>
        <w:proofErr w:type="spellStart"/>
        <w:r w:rsidRPr="00EA4224">
          <w:rPr>
            <w:rFonts w:cs="Times New Roman"/>
            <w:color w:val="262626"/>
            <w:u w:val="single"/>
            <w:lang w:val="en-US"/>
          </w:rPr>
          <w:t>Honourable</w:t>
        </w:r>
        <w:proofErr w:type="spellEnd"/>
        <w:r w:rsidRPr="00EA4224">
          <w:rPr>
            <w:rFonts w:cs="Times New Roman"/>
            <w:color w:val="262626"/>
            <w:u w:val="single"/>
            <w:lang w:val="en-US"/>
          </w:rPr>
          <w:t xml:space="preserve"> Ginette </w:t>
        </w:r>
        <w:proofErr w:type="spellStart"/>
        <w:r w:rsidRPr="00EA4224">
          <w:rPr>
            <w:rFonts w:cs="Times New Roman"/>
            <w:color w:val="262626"/>
            <w:u w:val="single"/>
            <w:lang w:val="en-US"/>
          </w:rPr>
          <w:t>Petitpas</w:t>
        </w:r>
        <w:proofErr w:type="spellEnd"/>
        <w:r w:rsidRPr="00EA4224">
          <w:rPr>
            <w:rFonts w:cs="Times New Roman"/>
            <w:color w:val="262626"/>
            <w:u w:val="single"/>
            <w:lang w:val="en-US"/>
          </w:rPr>
          <w:t xml:space="preserve"> Taylor, Minister of Health meets with global...</w:t>
        </w:r>
      </w:hyperlink>
    </w:p>
    <w:p w:rsidR="00EA4224" w:rsidRPr="00EA4224" w:rsidRDefault="00EA4224" w:rsidP="00EA4224">
      <w:pPr>
        <w:widowControl w:val="0"/>
        <w:numPr>
          <w:ilvl w:val="0"/>
          <w:numId w:val="7"/>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kern w:val="1"/>
          <w:lang w:val="en-US"/>
        </w:rPr>
        <w:tab/>
      </w:r>
      <w:r w:rsidRPr="00EA4224">
        <w:rPr>
          <w:rFonts w:cs="Times New Roman"/>
          <w:color w:val="262626"/>
          <w:kern w:val="1"/>
          <w:lang w:val="en-US"/>
        </w:rPr>
        <w:tab/>
      </w:r>
      <w:hyperlink r:id="rId17" w:history="1">
        <w:r w:rsidRPr="00EA4224">
          <w:rPr>
            <w:rFonts w:cs="Times New Roman"/>
            <w:color w:val="262626"/>
            <w:u w:val="single"/>
            <w:lang w:val="en-US"/>
          </w:rPr>
          <w:t xml:space="preserve">Advisory - Chipped pills in additional packages of </w:t>
        </w:r>
        <w:proofErr w:type="spellStart"/>
        <w:r w:rsidRPr="00EA4224">
          <w:rPr>
            <w:rFonts w:cs="Times New Roman"/>
            <w:color w:val="262626"/>
            <w:u w:val="single"/>
            <w:lang w:val="en-US"/>
          </w:rPr>
          <w:t>Alysena</w:t>
        </w:r>
        <w:proofErr w:type="spellEnd"/>
        <w:r w:rsidRPr="00EA4224">
          <w:rPr>
            <w:rFonts w:cs="Times New Roman"/>
            <w:color w:val="262626"/>
            <w:u w:val="single"/>
            <w:lang w:val="en-US"/>
          </w:rPr>
          <w:t xml:space="preserve"> 21 and 28 birth...</w:t>
        </w:r>
      </w:hyperlink>
    </w:p>
    <w:p w:rsidR="00EA4224" w:rsidRPr="00EA4224" w:rsidRDefault="00EA4224" w:rsidP="00EA4224">
      <w:pPr>
        <w:widowControl w:val="0"/>
        <w:numPr>
          <w:ilvl w:val="0"/>
          <w:numId w:val="7"/>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kern w:val="1"/>
          <w:lang w:val="en-US"/>
        </w:rPr>
        <w:tab/>
      </w:r>
      <w:r w:rsidRPr="00EA4224">
        <w:rPr>
          <w:rFonts w:cs="Times New Roman"/>
          <w:color w:val="262626"/>
          <w:kern w:val="1"/>
          <w:lang w:val="en-US"/>
        </w:rPr>
        <w:tab/>
      </w:r>
      <w:hyperlink r:id="rId18" w:history="1">
        <w:r w:rsidRPr="00EA4224">
          <w:rPr>
            <w:rFonts w:cs="Times New Roman"/>
            <w:color w:val="262626"/>
            <w:u w:val="single"/>
            <w:lang w:val="en-US"/>
          </w:rPr>
          <w:t>Advisory - Unauthorized injectable drugs and medical devices seized from...</w:t>
        </w:r>
      </w:hyperlink>
    </w:p>
    <w:p w:rsidR="00EA4224" w:rsidRPr="00EA4224" w:rsidRDefault="00EA4224" w:rsidP="00EA4224">
      <w:pPr>
        <w:widowControl w:val="0"/>
        <w:autoSpaceDE w:val="0"/>
        <w:autoSpaceDN w:val="0"/>
        <w:adjustRightInd w:val="0"/>
        <w:rPr>
          <w:rFonts w:cs="Times New Roman"/>
          <w:color w:val="262626"/>
          <w:lang w:val="en-US"/>
        </w:rPr>
      </w:pPr>
    </w:p>
    <w:p w:rsidR="00EA4224" w:rsidRPr="00EA4224" w:rsidRDefault="00EA4224" w:rsidP="00EA4224">
      <w:pPr>
        <w:widowControl w:val="0"/>
        <w:autoSpaceDE w:val="0"/>
        <w:autoSpaceDN w:val="0"/>
        <w:adjustRightInd w:val="0"/>
        <w:rPr>
          <w:rFonts w:cs="Times New Roman"/>
          <w:b/>
          <w:bCs/>
          <w:color w:val="092C3E"/>
          <w:lang w:val="en-US"/>
        </w:rPr>
      </w:pPr>
      <w:r w:rsidRPr="00EA4224">
        <w:rPr>
          <w:rFonts w:cs="Times New Roman"/>
          <w:b/>
          <w:bCs/>
          <w:color w:val="092C3E"/>
          <w:lang w:val="en-US"/>
        </w:rPr>
        <w:t>Related organization profiles</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noProof/>
          <w:color w:val="262626"/>
          <w:lang w:val="en-US" w:eastAsia="en-US"/>
        </w:rPr>
        <w:drawing>
          <wp:inline distT="0" distB="0" distL="0" distR="0" wp14:anchorId="1795208B" wp14:editId="4F0E30BD">
            <wp:extent cx="25400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838200"/>
                    </a:xfrm>
                    <a:prstGeom prst="rect">
                      <a:avLst/>
                    </a:prstGeom>
                    <a:noFill/>
                    <a:ln>
                      <a:noFill/>
                    </a:ln>
                  </pic:spPr>
                </pic:pic>
              </a:graphicData>
            </a:graphic>
          </wp:inline>
        </w:drawing>
      </w:r>
    </w:p>
    <w:p w:rsidR="00EA4224" w:rsidRPr="00EA4224" w:rsidRDefault="00FB2BD2" w:rsidP="00EA4224">
      <w:pPr>
        <w:widowControl w:val="0"/>
        <w:autoSpaceDE w:val="0"/>
        <w:autoSpaceDN w:val="0"/>
        <w:adjustRightInd w:val="0"/>
        <w:spacing w:after="400"/>
        <w:ind w:left="400" w:right="400" w:hanging="400"/>
        <w:rPr>
          <w:rFonts w:cs="Times New Roman"/>
          <w:b/>
          <w:bCs/>
          <w:color w:val="262626"/>
          <w:lang w:val="en-US"/>
        </w:rPr>
      </w:pPr>
      <w:hyperlink r:id="rId20" w:history="1">
        <w:r w:rsidR="00EA4224" w:rsidRPr="00EA4224">
          <w:rPr>
            <w:rFonts w:cs="Times New Roman"/>
            <w:b/>
            <w:bCs/>
            <w:color w:val="FC542A"/>
            <w:lang w:val="en-US"/>
          </w:rPr>
          <w:t>Government of Canada</w:t>
        </w:r>
      </w:hyperlink>
    </w:p>
    <w:p w:rsidR="00EA4224" w:rsidRPr="00EA4224" w:rsidRDefault="00EA4224" w:rsidP="00EA4224">
      <w:pPr>
        <w:widowControl w:val="0"/>
        <w:autoSpaceDE w:val="0"/>
        <w:autoSpaceDN w:val="0"/>
        <w:adjustRightInd w:val="0"/>
        <w:spacing w:after="400"/>
        <w:ind w:left="400" w:right="400" w:hanging="400"/>
        <w:rPr>
          <w:rFonts w:cs="Times New Roman"/>
          <w:color w:val="262626"/>
          <w:lang w:val="en-US"/>
        </w:rPr>
      </w:pPr>
      <w:r w:rsidRPr="00EA4224">
        <w:rPr>
          <w:rFonts w:cs="Times New Roman"/>
          <w:b/>
          <w:bCs/>
          <w:color w:val="262626"/>
          <w:lang w:val="en-US"/>
        </w:rPr>
        <w:t>Also from this source:</w:t>
      </w:r>
    </w:p>
    <w:p w:rsidR="00EA4224" w:rsidRPr="00EA4224" w:rsidRDefault="00EA4224" w:rsidP="00EA4224">
      <w:pPr>
        <w:widowControl w:val="0"/>
        <w:numPr>
          <w:ilvl w:val="0"/>
          <w:numId w:val="8"/>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kern w:val="1"/>
          <w:lang w:val="en-US"/>
        </w:rPr>
        <w:tab/>
      </w:r>
      <w:r w:rsidRPr="00EA4224">
        <w:rPr>
          <w:rFonts w:cs="Times New Roman"/>
          <w:color w:val="262626"/>
          <w:kern w:val="1"/>
          <w:lang w:val="en-US"/>
        </w:rPr>
        <w:tab/>
      </w:r>
      <w:hyperlink r:id="rId21" w:history="1">
        <w:r w:rsidRPr="00EA4224">
          <w:rPr>
            <w:rFonts w:cs="Times New Roman"/>
            <w:color w:val="262626"/>
            <w:u w:val="single"/>
            <w:lang w:val="en-US"/>
          </w:rPr>
          <w:t>Invitation to media - Minister François-Philippe Champagne will announce...</w:t>
        </w:r>
      </w:hyperlink>
    </w:p>
    <w:p w:rsidR="00EA4224" w:rsidRPr="00EA4224" w:rsidRDefault="00EA4224" w:rsidP="00EA4224">
      <w:pPr>
        <w:widowControl w:val="0"/>
        <w:numPr>
          <w:ilvl w:val="0"/>
          <w:numId w:val="8"/>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kern w:val="1"/>
          <w:lang w:val="en-US"/>
        </w:rPr>
        <w:tab/>
      </w:r>
      <w:r w:rsidRPr="00EA4224">
        <w:rPr>
          <w:rFonts w:cs="Times New Roman"/>
          <w:color w:val="262626"/>
          <w:kern w:val="1"/>
          <w:lang w:val="en-US"/>
        </w:rPr>
        <w:tab/>
      </w:r>
      <w:hyperlink r:id="rId22" w:history="1">
        <w:r w:rsidRPr="00EA4224">
          <w:rPr>
            <w:rFonts w:cs="Times New Roman"/>
            <w:color w:val="262626"/>
            <w:u w:val="single"/>
            <w:lang w:val="en-US"/>
          </w:rPr>
          <w:t>Media Advisory - Government to Announce Next Steps on Tax Fairness for the...</w:t>
        </w:r>
      </w:hyperlink>
    </w:p>
    <w:p w:rsidR="00EA4224" w:rsidRPr="00EA4224" w:rsidRDefault="00EA4224" w:rsidP="00EA4224">
      <w:pPr>
        <w:widowControl w:val="0"/>
        <w:autoSpaceDE w:val="0"/>
        <w:autoSpaceDN w:val="0"/>
        <w:adjustRightInd w:val="0"/>
        <w:rPr>
          <w:rFonts w:cs="Times New Roman"/>
          <w:color w:val="262626"/>
          <w:lang w:val="en-US"/>
        </w:rPr>
      </w:pP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You just read:</w:t>
      </w:r>
    </w:p>
    <w:p w:rsidR="00EA4224" w:rsidRPr="00EA4224" w:rsidRDefault="00EA4224" w:rsidP="00EA4224">
      <w:pPr>
        <w:widowControl w:val="0"/>
        <w:autoSpaceDE w:val="0"/>
        <w:autoSpaceDN w:val="0"/>
        <w:adjustRightInd w:val="0"/>
        <w:rPr>
          <w:rFonts w:cs="Times New Roman"/>
          <w:b/>
          <w:bCs/>
          <w:color w:val="092C3E"/>
          <w:lang w:val="en-US"/>
        </w:rPr>
      </w:pPr>
      <w:r w:rsidRPr="00EA4224">
        <w:rPr>
          <w:rFonts w:cs="Times New Roman"/>
          <w:b/>
          <w:bCs/>
          <w:color w:val="092C3E"/>
          <w:lang w:val="en-US"/>
        </w:rPr>
        <w:t>Governments of Canada and Newfoundland and Labrador Finalize Agreement to Strengthen Health Care</w:t>
      </w:r>
    </w:p>
    <w:p w:rsidR="00EA4224" w:rsidRPr="00EA4224" w:rsidRDefault="00EA4224" w:rsidP="00EA4224">
      <w:pPr>
        <w:widowControl w:val="0"/>
        <w:autoSpaceDE w:val="0"/>
        <w:autoSpaceDN w:val="0"/>
        <w:adjustRightInd w:val="0"/>
        <w:rPr>
          <w:rFonts w:cs="Times New Roman"/>
          <w:color w:val="646464"/>
          <w:lang w:val="en-US"/>
        </w:rPr>
      </w:pPr>
      <w:r w:rsidRPr="00EA4224">
        <w:rPr>
          <w:rFonts w:cs="Times New Roman"/>
          <w:color w:val="646464"/>
          <w:lang w:val="en-US"/>
        </w:rPr>
        <w:t>NEWS PROVIDED BY</w:t>
      </w:r>
    </w:p>
    <w:p w:rsidR="00EA4224" w:rsidRPr="00EA4224" w:rsidRDefault="00FB2BD2" w:rsidP="00EA4224">
      <w:pPr>
        <w:widowControl w:val="0"/>
        <w:autoSpaceDE w:val="0"/>
        <w:autoSpaceDN w:val="0"/>
        <w:adjustRightInd w:val="0"/>
        <w:rPr>
          <w:rFonts w:cs="Times New Roman"/>
          <w:color w:val="262626"/>
          <w:lang w:val="en-US"/>
        </w:rPr>
      </w:pPr>
      <w:hyperlink r:id="rId23" w:history="1">
        <w:r w:rsidR="00EA4224" w:rsidRPr="00EA4224">
          <w:rPr>
            <w:rFonts w:cs="Times New Roman"/>
            <w:b/>
            <w:bCs/>
            <w:color w:val="FC542A"/>
            <w:lang w:val="en-US"/>
          </w:rPr>
          <w:t>Health Canada</w:t>
        </w:r>
      </w:hyperlink>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lastRenderedPageBreak/>
        <w:t>Jan 24, 2018, 15:28 ET</w:t>
      </w:r>
    </w:p>
    <w:p w:rsidR="00EA4224" w:rsidRPr="00EA4224" w:rsidRDefault="00EA4224" w:rsidP="00EA4224">
      <w:pPr>
        <w:widowControl w:val="0"/>
        <w:autoSpaceDE w:val="0"/>
        <w:autoSpaceDN w:val="0"/>
        <w:adjustRightInd w:val="0"/>
        <w:rPr>
          <w:rFonts w:cs="Times New Roman"/>
          <w:color w:val="646464"/>
          <w:lang w:val="en-US"/>
        </w:rPr>
      </w:pPr>
      <w:r w:rsidRPr="00EA4224">
        <w:rPr>
          <w:rFonts w:cs="Times New Roman"/>
          <w:color w:val="646464"/>
          <w:lang w:val="en-US"/>
        </w:rPr>
        <w:t>SHARE THIS ARTICLE</w:t>
      </w:r>
    </w:p>
    <w:p w:rsidR="00EA4224" w:rsidRPr="00EA4224" w:rsidRDefault="00EA4224" w:rsidP="00EA4224">
      <w:pPr>
        <w:widowControl w:val="0"/>
        <w:numPr>
          <w:ilvl w:val="0"/>
          <w:numId w:val="9"/>
        </w:numPr>
        <w:tabs>
          <w:tab w:val="left" w:pos="220"/>
          <w:tab w:val="left" w:pos="720"/>
        </w:tabs>
        <w:autoSpaceDE w:val="0"/>
        <w:autoSpaceDN w:val="0"/>
        <w:adjustRightInd w:val="0"/>
        <w:ind w:hanging="720"/>
        <w:rPr>
          <w:rFonts w:cs="Times New Roman"/>
          <w:color w:val="262626"/>
          <w:lang w:val="en-US"/>
        </w:rPr>
      </w:pPr>
      <w:r w:rsidRPr="00EA4224">
        <w:rPr>
          <w:rFonts w:cs="Times New Roman"/>
          <w:color w:val="262626"/>
          <w:kern w:val="1"/>
          <w:lang w:val="en-US"/>
        </w:rPr>
        <w:tab/>
      </w:r>
      <w:r w:rsidRPr="00EA4224">
        <w:rPr>
          <w:rFonts w:cs="Times New Roman"/>
          <w:color w:val="262626"/>
          <w:kern w:val="1"/>
          <w:lang w:val="en-US"/>
        </w:rPr>
        <w:tab/>
      </w:r>
    </w:p>
    <w:p w:rsidR="00EA4224" w:rsidRPr="00EA4224" w:rsidRDefault="00EA4224" w:rsidP="00EA4224">
      <w:pPr>
        <w:widowControl w:val="0"/>
        <w:autoSpaceDE w:val="0"/>
        <w:autoSpaceDN w:val="0"/>
        <w:adjustRightInd w:val="0"/>
        <w:rPr>
          <w:rFonts w:cs="Times New Roman"/>
          <w:color w:val="878787"/>
          <w:lang w:val="en-US"/>
        </w:rPr>
      </w:pPr>
      <w:r w:rsidRPr="00EA4224">
        <w:rPr>
          <w:rFonts w:cs="Times New Roman"/>
          <w:color w:val="878787"/>
          <w:lang w:val="en-US"/>
        </w:rPr>
        <w:t>https://www.newswire.ca/news-releases/governments-of-canada-and-newfoundland-and-labrador-finalize-agreement-to-strengthen-health-care-670951433.html</w:t>
      </w:r>
    </w:p>
    <w:p w:rsidR="00EA4224" w:rsidRPr="00EA4224" w:rsidRDefault="00EA4224" w:rsidP="00EA4224">
      <w:pPr>
        <w:widowControl w:val="0"/>
        <w:autoSpaceDE w:val="0"/>
        <w:autoSpaceDN w:val="0"/>
        <w:adjustRightInd w:val="0"/>
        <w:rPr>
          <w:rFonts w:cs="Times New Roman"/>
          <w:color w:val="898989"/>
          <w:lang w:val="en-US"/>
        </w:rPr>
      </w:pPr>
      <w:r w:rsidRPr="00EA4224">
        <w:rPr>
          <w:rFonts w:cs="Times New Roman"/>
          <w:color w:val="878787"/>
          <w:lang w:val="en-US"/>
        </w:rPr>
        <w:fldChar w:fldCharType="begin"/>
      </w:r>
      <w:r w:rsidRPr="00EA4224">
        <w:rPr>
          <w:rFonts w:cs="Times New Roman"/>
          <w:color w:val="878787"/>
          <w:lang w:val="en-US"/>
        </w:rPr>
        <w:instrText>HYPERLINK "https://www.newswire.ca/news-releases/notice-to-the-media---government-of-canada-to-announce-funding-for-tobacco-cessation-project-671136223.html"</w:instrText>
      </w:r>
      <w:r w:rsidRPr="00EA4224">
        <w:rPr>
          <w:rFonts w:cs="Times New Roman"/>
          <w:color w:val="878787"/>
          <w:lang w:val="en-US"/>
        </w:rPr>
        <w:fldChar w:fldCharType="separate"/>
      </w:r>
    </w:p>
    <w:p w:rsidR="00EA4224" w:rsidRPr="00EA4224" w:rsidRDefault="00EA4224" w:rsidP="00EA4224">
      <w:pPr>
        <w:widowControl w:val="0"/>
        <w:autoSpaceDE w:val="0"/>
        <w:autoSpaceDN w:val="0"/>
        <w:adjustRightInd w:val="0"/>
        <w:rPr>
          <w:rFonts w:cs="Times New Roman"/>
          <w:color w:val="898989"/>
          <w:lang w:val="en-US"/>
        </w:rPr>
      </w:pPr>
      <w:r w:rsidRPr="00EA4224">
        <w:rPr>
          <w:rFonts w:cs="Times New Roman"/>
          <w:color w:val="898989"/>
          <w:lang w:val="en-US"/>
        </w:rPr>
        <w:t>Jan 25, 2018, 14:17 ET</w:t>
      </w:r>
    </w:p>
    <w:p w:rsidR="00EA4224" w:rsidRPr="00EA4224" w:rsidRDefault="00EA4224" w:rsidP="00EA4224">
      <w:pPr>
        <w:widowControl w:val="0"/>
        <w:autoSpaceDE w:val="0"/>
        <w:autoSpaceDN w:val="0"/>
        <w:adjustRightInd w:val="0"/>
        <w:rPr>
          <w:rFonts w:cs="Times New Roman"/>
          <w:color w:val="898989"/>
          <w:lang w:val="en-US"/>
        </w:rPr>
      </w:pPr>
      <w:r w:rsidRPr="00EA4224">
        <w:rPr>
          <w:rFonts w:cs="Times New Roman"/>
          <w:color w:val="898989"/>
          <w:lang w:val="en-US"/>
        </w:rPr>
        <w:t>Preview: Notice to the media - Government of Canada to Announce Funding for Tobacco Cessation Project</w:t>
      </w:r>
    </w:p>
    <w:p w:rsidR="00EA4224" w:rsidRPr="00EA4224" w:rsidRDefault="00EA4224" w:rsidP="00EA4224">
      <w:pPr>
        <w:widowControl w:val="0"/>
        <w:autoSpaceDE w:val="0"/>
        <w:autoSpaceDN w:val="0"/>
        <w:adjustRightInd w:val="0"/>
        <w:rPr>
          <w:rFonts w:cs="Times New Roman"/>
          <w:color w:val="898989"/>
          <w:lang w:val="en-US"/>
        </w:rPr>
      </w:pPr>
      <w:r w:rsidRPr="00EA4224">
        <w:rPr>
          <w:rFonts w:cs="Times New Roman"/>
          <w:color w:val="878787"/>
          <w:lang w:val="en-US"/>
        </w:rPr>
        <w:fldChar w:fldCharType="end"/>
      </w:r>
      <w:r w:rsidRPr="00EA4224">
        <w:rPr>
          <w:rFonts w:cs="Times New Roman"/>
          <w:color w:val="878787"/>
          <w:lang w:val="en-US"/>
        </w:rPr>
        <w:fldChar w:fldCharType="begin"/>
      </w:r>
      <w:r w:rsidRPr="00EA4224">
        <w:rPr>
          <w:rFonts w:cs="Times New Roman"/>
          <w:color w:val="878787"/>
          <w:lang w:val="en-US"/>
        </w:rPr>
        <w:instrText>HYPERLINK "https://www.newswire.ca/news-releases/r-e-p-e-a-t----notice-to-the-media---the-honourable-ginette-petitpas-taylor-federal-minister-of-health-and-the-honourable-dwight-ball-premier-of-newfoundland-and-labrador-will-announce-a-bilateral-agreement-between-670854693.html"</w:instrText>
      </w:r>
      <w:r w:rsidRPr="00EA4224">
        <w:rPr>
          <w:rFonts w:cs="Times New Roman"/>
          <w:color w:val="878787"/>
          <w:lang w:val="en-US"/>
        </w:rPr>
        <w:fldChar w:fldCharType="separate"/>
      </w:r>
    </w:p>
    <w:p w:rsidR="00EA4224" w:rsidRPr="00EA4224" w:rsidRDefault="00EA4224" w:rsidP="00EA4224">
      <w:pPr>
        <w:widowControl w:val="0"/>
        <w:autoSpaceDE w:val="0"/>
        <w:autoSpaceDN w:val="0"/>
        <w:adjustRightInd w:val="0"/>
        <w:rPr>
          <w:rFonts w:cs="Times New Roman"/>
          <w:color w:val="898989"/>
          <w:lang w:val="en-US"/>
        </w:rPr>
      </w:pPr>
      <w:r w:rsidRPr="00EA4224">
        <w:rPr>
          <w:rFonts w:cs="Times New Roman"/>
          <w:color w:val="898989"/>
          <w:lang w:val="en-US"/>
        </w:rPr>
        <w:t>Jan 24, 2018, 05:00 ET</w:t>
      </w:r>
    </w:p>
    <w:p w:rsidR="00EA4224" w:rsidRPr="00EA4224" w:rsidRDefault="00EA4224" w:rsidP="00EA4224">
      <w:pPr>
        <w:widowControl w:val="0"/>
        <w:autoSpaceDE w:val="0"/>
        <w:autoSpaceDN w:val="0"/>
        <w:adjustRightInd w:val="0"/>
        <w:rPr>
          <w:rFonts w:cs="Times New Roman"/>
          <w:color w:val="898989"/>
          <w:lang w:val="en-US"/>
        </w:rPr>
      </w:pPr>
      <w:r w:rsidRPr="00EA4224">
        <w:rPr>
          <w:rFonts w:cs="Times New Roman"/>
          <w:color w:val="898989"/>
          <w:lang w:val="en-US"/>
        </w:rPr>
        <w:t xml:space="preserve">Preview: /R E P E A T -- Notice to the media - The </w:t>
      </w:r>
      <w:proofErr w:type="spellStart"/>
      <w:r w:rsidRPr="00EA4224">
        <w:rPr>
          <w:rFonts w:cs="Times New Roman"/>
          <w:color w:val="898989"/>
          <w:lang w:val="en-US"/>
        </w:rPr>
        <w:t>Honourable</w:t>
      </w:r>
      <w:proofErr w:type="spellEnd"/>
      <w:r w:rsidRPr="00EA4224">
        <w:rPr>
          <w:rFonts w:cs="Times New Roman"/>
          <w:color w:val="898989"/>
          <w:lang w:val="en-US"/>
        </w:rPr>
        <w:t xml:space="preserve"> Ginette </w:t>
      </w:r>
      <w:proofErr w:type="spellStart"/>
      <w:r w:rsidRPr="00EA4224">
        <w:rPr>
          <w:rFonts w:cs="Times New Roman"/>
          <w:color w:val="898989"/>
          <w:lang w:val="en-US"/>
        </w:rPr>
        <w:t>Petitpas</w:t>
      </w:r>
      <w:proofErr w:type="spellEnd"/>
      <w:r w:rsidRPr="00EA4224">
        <w:rPr>
          <w:rFonts w:cs="Times New Roman"/>
          <w:color w:val="898989"/>
          <w:lang w:val="en-US"/>
        </w:rPr>
        <w:t xml:space="preserve"> Taylor, federal Minister of Health, and the </w:t>
      </w:r>
      <w:proofErr w:type="spellStart"/>
      <w:r w:rsidRPr="00EA4224">
        <w:rPr>
          <w:rFonts w:cs="Times New Roman"/>
          <w:color w:val="898989"/>
          <w:lang w:val="en-US"/>
        </w:rPr>
        <w:t>Honourable</w:t>
      </w:r>
      <w:proofErr w:type="spellEnd"/>
      <w:r w:rsidRPr="00EA4224">
        <w:rPr>
          <w:rFonts w:cs="Times New Roman"/>
          <w:color w:val="898989"/>
          <w:lang w:val="en-US"/>
        </w:rPr>
        <w:t xml:space="preserve"> Dwight Ball, Premier of Newfoundland and Labrador, will announce a bilateral agreement between the Government of Canada and</w:t>
      </w:r>
    </w:p>
    <w:p w:rsidR="00EA4224" w:rsidRPr="00EA4224" w:rsidRDefault="00EA4224" w:rsidP="00EA4224">
      <w:pPr>
        <w:widowControl w:val="0"/>
        <w:autoSpaceDE w:val="0"/>
        <w:autoSpaceDN w:val="0"/>
        <w:adjustRightInd w:val="0"/>
        <w:rPr>
          <w:rFonts w:cs="Times New Roman"/>
          <w:lang w:val="en-US"/>
        </w:rPr>
      </w:pPr>
      <w:r w:rsidRPr="00EA4224">
        <w:rPr>
          <w:rFonts w:cs="Times New Roman"/>
          <w:color w:val="878787"/>
          <w:lang w:val="en-US"/>
        </w:rPr>
        <w:fldChar w:fldCharType="end"/>
      </w:r>
    </w:p>
    <w:p w:rsidR="00EA4224" w:rsidRPr="00EA4224" w:rsidRDefault="00EA4224" w:rsidP="00EA4224">
      <w:pPr>
        <w:widowControl w:val="0"/>
        <w:autoSpaceDE w:val="0"/>
        <w:autoSpaceDN w:val="0"/>
        <w:adjustRightInd w:val="0"/>
        <w:rPr>
          <w:rFonts w:cs="Times New Roman"/>
          <w:lang w:val="en-US"/>
        </w:rPr>
      </w:pPr>
    </w:p>
    <w:p w:rsidR="00EA4224" w:rsidRPr="00EA4224" w:rsidRDefault="00EA4224" w:rsidP="00EA4224">
      <w:pPr>
        <w:widowControl w:val="0"/>
        <w:autoSpaceDE w:val="0"/>
        <w:autoSpaceDN w:val="0"/>
        <w:adjustRightInd w:val="0"/>
        <w:rPr>
          <w:rFonts w:cs="Times New Roman"/>
          <w:color w:val="262626"/>
          <w:lang w:val="en-US"/>
        </w:rPr>
      </w:pPr>
    </w:p>
    <w:p w:rsidR="00EA4224" w:rsidRPr="00EA4224" w:rsidRDefault="00EA4224" w:rsidP="00EA4224">
      <w:pPr>
        <w:widowControl w:val="0"/>
        <w:numPr>
          <w:ilvl w:val="0"/>
          <w:numId w:val="10"/>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24" w:history="1">
        <w:r w:rsidRPr="00EA4224">
          <w:rPr>
            <w:rFonts w:cs="Times New Roman"/>
            <w:color w:val="FFFFFF"/>
            <w:lang w:val="en-US"/>
          </w:rPr>
          <w:t xml:space="preserve">Contact </w:t>
        </w:r>
        <w:proofErr w:type="spellStart"/>
        <w:r w:rsidRPr="00EA4224">
          <w:rPr>
            <w:rFonts w:cs="Times New Roman"/>
            <w:color w:val="FFFFFF"/>
            <w:lang w:val="en-US"/>
          </w:rPr>
          <w:t>Cision</w:t>
        </w:r>
        <w:proofErr w:type="spellEnd"/>
      </w:hyperlink>
    </w:p>
    <w:p w:rsidR="00EA4224" w:rsidRPr="00EA4224" w:rsidRDefault="00EA4224" w:rsidP="00EA4224">
      <w:pPr>
        <w:widowControl w:val="0"/>
        <w:numPr>
          <w:ilvl w:val="0"/>
          <w:numId w:val="10"/>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r w:rsidRPr="00EA4224">
        <w:rPr>
          <w:rFonts w:cs="Times New Roman"/>
          <w:color w:val="FFFFFF"/>
          <w:lang w:val="en-US"/>
        </w:rPr>
        <w:t> 877-269-7890 from 8 AM - 10 PM ET</w:t>
      </w:r>
    </w:p>
    <w:p w:rsidR="00EA4224" w:rsidRPr="00EA4224" w:rsidRDefault="00EA4224" w:rsidP="00EA4224">
      <w:pPr>
        <w:widowControl w:val="0"/>
        <w:numPr>
          <w:ilvl w:val="0"/>
          <w:numId w:val="10"/>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r w:rsidRPr="00EA4224">
        <w:rPr>
          <w:rFonts w:cs="Times New Roman"/>
          <w:color w:val="FFFFFF"/>
          <w:lang w:val="en-US"/>
        </w:rPr>
        <w:t>Contact Us</w:t>
      </w:r>
    </w:p>
    <w:p w:rsidR="00EA4224" w:rsidRPr="00EA4224" w:rsidRDefault="00EA4224" w:rsidP="00EA4224">
      <w:pPr>
        <w:widowControl w:val="0"/>
        <w:numPr>
          <w:ilvl w:val="0"/>
          <w:numId w:val="10"/>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r w:rsidRPr="00EA4224">
        <w:rPr>
          <w:rFonts w:cs="Times New Roman"/>
          <w:color w:val="FFFFFF"/>
          <w:lang w:val="en-US"/>
        </w:rPr>
        <w:t> </w:t>
      </w:r>
    </w:p>
    <w:p w:rsidR="00EA4224" w:rsidRPr="00EA4224" w:rsidRDefault="00EA4224" w:rsidP="00EA4224">
      <w:pPr>
        <w:widowControl w:val="0"/>
        <w:numPr>
          <w:ilvl w:val="1"/>
          <w:numId w:val="10"/>
        </w:numPr>
        <w:tabs>
          <w:tab w:val="left" w:pos="940"/>
          <w:tab w:val="left" w:pos="1440"/>
        </w:tabs>
        <w:autoSpaceDE w:val="0"/>
        <w:autoSpaceDN w:val="0"/>
        <w:adjustRightInd w:val="0"/>
        <w:ind w:hanging="144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p>
    <w:p w:rsidR="00EA4224" w:rsidRPr="00EA4224" w:rsidRDefault="00EA4224" w:rsidP="00EA4224">
      <w:pPr>
        <w:widowControl w:val="0"/>
        <w:numPr>
          <w:ilvl w:val="0"/>
          <w:numId w:val="11"/>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25" w:history="1">
        <w:r w:rsidRPr="00EA4224">
          <w:rPr>
            <w:rFonts w:cs="Times New Roman"/>
            <w:color w:val="FFFFFF"/>
            <w:lang w:val="en-US"/>
          </w:rPr>
          <w:t>Products</w:t>
        </w:r>
      </w:hyperlink>
    </w:p>
    <w:p w:rsidR="00EA4224" w:rsidRPr="00EA4224" w:rsidRDefault="00EA4224" w:rsidP="00EA4224">
      <w:pPr>
        <w:widowControl w:val="0"/>
        <w:numPr>
          <w:ilvl w:val="0"/>
          <w:numId w:val="11"/>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26" w:history="1">
        <w:proofErr w:type="spellStart"/>
        <w:r w:rsidRPr="00EA4224">
          <w:rPr>
            <w:rFonts w:cs="Times New Roman"/>
            <w:color w:val="FFFFFF"/>
            <w:lang w:val="en-US"/>
          </w:rPr>
          <w:t>Cision</w:t>
        </w:r>
        <w:proofErr w:type="spellEnd"/>
        <w:r w:rsidRPr="00EA4224">
          <w:rPr>
            <w:rFonts w:cs="Times New Roman"/>
            <w:color w:val="FFFFFF"/>
            <w:lang w:val="en-US"/>
          </w:rPr>
          <w:t xml:space="preserve"> Communications Cloud®</w:t>
        </w:r>
      </w:hyperlink>
    </w:p>
    <w:p w:rsidR="00EA4224" w:rsidRPr="00EA4224" w:rsidRDefault="00EA4224" w:rsidP="00EA4224">
      <w:pPr>
        <w:widowControl w:val="0"/>
        <w:numPr>
          <w:ilvl w:val="0"/>
          <w:numId w:val="11"/>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27" w:history="1">
        <w:r w:rsidRPr="00EA4224">
          <w:rPr>
            <w:rFonts w:cs="Times New Roman"/>
            <w:color w:val="FFFFFF"/>
            <w:lang w:val="en-US"/>
          </w:rPr>
          <w:t>Distribution</w:t>
        </w:r>
      </w:hyperlink>
    </w:p>
    <w:p w:rsidR="00EA4224" w:rsidRPr="00EA4224" w:rsidRDefault="00EA4224" w:rsidP="00EA4224">
      <w:pPr>
        <w:widowControl w:val="0"/>
        <w:numPr>
          <w:ilvl w:val="0"/>
          <w:numId w:val="11"/>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28" w:history="1">
        <w:r w:rsidRPr="00EA4224">
          <w:rPr>
            <w:rFonts w:cs="Times New Roman"/>
            <w:color w:val="FFFFFF"/>
            <w:lang w:val="en-US"/>
          </w:rPr>
          <w:t>Monitoring and Analytics</w:t>
        </w:r>
      </w:hyperlink>
    </w:p>
    <w:p w:rsidR="00EA4224" w:rsidRPr="00EA4224" w:rsidRDefault="00EA4224" w:rsidP="00EA4224">
      <w:pPr>
        <w:widowControl w:val="0"/>
        <w:numPr>
          <w:ilvl w:val="0"/>
          <w:numId w:val="11"/>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29" w:history="1">
        <w:r w:rsidRPr="00EA4224">
          <w:rPr>
            <w:rFonts w:cs="Times New Roman"/>
            <w:color w:val="FFFFFF"/>
            <w:lang w:val="en-US"/>
          </w:rPr>
          <w:t>Targeting</w:t>
        </w:r>
      </w:hyperlink>
    </w:p>
    <w:p w:rsidR="00EA4224" w:rsidRPr="00EA4224" w:rsidRDefault="00EA4224" w:rsidP="00EA4224">
      <w:pPr>
        <w:widowControl w:val="0"/>
        <w:numPr>
          <w:ilvl w:val="0"/>
          <w:numId w:val="11"/>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0" w:history="1">
        <w:r w:rsidRPr="00EA4224">
          <w:rPr>
            <w:rFonts w:cs="Times New Roman"/>
            <w:color w:val="FFFFFF"/>
            <w:lang w:val="en-US"/>
          </w:rPr>
          <w:t>Investor Relations</w:t>
        </w:r>
      </w:hyperlink>
    </w:p>
    <w:p w:rsidR="00EA4224" w:rsidRPr="00EA4224" w:rsidRDefault="00EA4224" w:rsidP="00EA4224">
      <w:pPr>
        <w:widowControl w:val="0"/>
        <w:numPr>
          <w:ilvl w:val="0"/>
          <w:numId w:val="11"/>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1" w:history="1">
        <w:r w:rsidRPr="00EA4224">
          <w:rPr>
            <w:rFonts w:cs="Times New Roman"/>
            <w:color w:val="FFFFFF"/>
            <w:lang w:val="en-US"/>
          </w:rPr>
          <w:t>Multimedia Services</w:t>
        </w:r>
      </w:hyperlink>
    </w:p>
    <w:p w:rsidR="00EA4224" w:rsidRPr="00EA4224" w:rsidRDefault="00EA4224" w:rsidP="00EA4224">
      <w:pPr>
        <w:widowControl w:val="0"/>
        <w:numPr>
          <w:ilvl w:val="0"/>
          <w:numId w:val="12"/>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2" w:history="1">
        <w:r w:rsidRPr="00EA4224">
          <w:rPr>
            <w:rFonts w:cs="Times New Roman"/>
            <w:color w:val="FFFFFF"/>
            <w:lang w:val="en-US"/>
          </w:rPr>
          <w:t>About</w:t>
        </w:r>
      </w:hyperlink>
    </w:p>
    <w:p w:rsidR="00EA4224" w:rsidRPr="00EA4224" w:rsidRDefault="00EA4224" w:rsidP="00EA4224">
      <w:pPr>
        <w:widowControl w:val="0"/>
        <w:numPr>
          <w:ilvl w:val="0"/>
          <w:numId w:val="12"/>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3" w:history="1">
        <w:r w:rsidRPr="00EA4224">
          <w:rPr>
            <w:rFonts w:cs="Times New Roman"/>
            <w:color w:val="FFFFFF"/>
            <w:lang w:val="en-US"/>
          </w:rPr>
          <w:t xml:space="preserve">About </w:t>
        </w:r>
        <w:proofErr w:type="spellStart"/>
        <w:r w:rsidRPr="00EA4224">
          <w:rPr>
            <w:rFonts w:cs="Times New Roman"/>
            <w:color w:val="FFFFFF"/>
            <w:lang w:val="en-US"/>
          </w:rPr>
          <w:t>Cision</w:t>
        </w:r>
        <w:proofErr w:type="spellEnd"/>
        <w:r w:rsidRPr="00EA4224">
          <w:rPr>
            <w:rFonts w:cs="Times New Roman"/>
            <w:color w:val="FFFFFF"/>
            <w:lang w:val="en-US"/>
          </w:rPr>
          <w:t xml:space="preserve"> Canada</w:t>
        </w:r>
      </w:hyperlink>
    </w:p>
    <w:p w:rsidR="00EA4224" w:rsidRPr="00EA4224" w:rsidRDefault="00EA4224" w:rsidP="00EA4224">
      <w:pPr>
        <w:widowControl w:val="0"/>
        <w:numPr>
          <w:ilvl w:val="0"/>
          <w:numId w:val="12"/>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4" w:history="1">
        <w:r w:rsidRPr="00EA4224">
          <w:rPr>
            <w:rFonts w:cs="Times New Roman"/>
            <w:color w:val="FFFFFF"/>
            <w:lang w:val="en-US"/>
          </w:rPr>
          <w:t xml:space="preserve">About </w:t>
        </w:r>
        <w:proofErr w:type="spellStart"/>
        <w:r w:rsidRPr="00EA4224">
          <w:rPr>
            <w:rFonts w:cs="Times New Roman"/>
            <w:color w:val="FFFFFF"/>
            <w:lang w:val="en-US"/>
          </w:rPr>
          <w:t>Cision</w:t>
        </w:r>
        <w:proofErr w:type="spellEnd"/>
      </w:hyperlink>
    </w:p>
    <w:p w:rsidR="00EA4224" w:rsidRPr="00EA4224" w:rsidRDefault="00EA4224" w:rsidP="00EA4224">
      <w:pPr>
        <w:widowControl w:val="0"/>
        <w:numPr>
          <w:ilvl w:val="0"/>
          <w:numId w:val="12"/>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5" w:history="1">
        <w:r w:rsidRPr="00EA4224">
          <w:rPr>
            <w:rFonts w:cs="Times New Roman"/>
            <w:color w:val="FFFFFF"/>
            <w:lang w:val="en-US"/>
          </w:rPr>
          <w:t>Media Partners</w:t>
        </w:r>
      </w:hyperlink>
    </w:p>
    <w:p w:rsidR="00EA4224" w:rsidRPr="00EA4224" w:rsidRDefault="00EA4224" w:rsidP="00EA4224">
      <w:pPr>
        <w:widowControl w:val="0"/>
        <w:numPr>
          <w:ilvl w:val="0"/>
          <w:numId w:val="12"/>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6" w:history="1">
        <w:r w:rsidRPr="00EA4224">
          <w:rPr>
            <w:rFonts w:cs="Times New Roman"/>
            <w:color w:val="FFFFFF"/>
            <w:lang w:val="en-US"/>
          </w:rPr>
          <w:t>Careers</w:t>
        </w:r>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r w:rsidRPr="00EA4224">
        <w:rPr>
          <w:rFonts w:cs="Times New Roman"/>
          <w:color w:val="FFFFFF"/>
          <w:lang w:val="en-US"/>
        </w:rPr>
        <w:t>My Services</w:t>
      </w:r>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7" w:history="1">
        <w:r w:rsidRPr="00EA4224">
          <w:rPr>
            <w:rFonts w:cs="Times New Roman"/>
            <w:color w:val="FFFFFF"/>
            <w:lang w:val="en-US"/>
          </w:rPr>
          <w:t>All News Releases</w:t>
        </w:r>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8" w:history="1">
        <w:r w:rsidRPr="00EA4224">
          <w:rPr>
            <w:rFonts w:cs="Times New Roman"/>
            <w:color w:val="FFFFFF"/>
            <w:lang w:val="en-US"/>
          </w:rPr>
          <w:t>Online Member Centre</w:t>
        </w:r>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39" w:anchor="/login?lang=en-ca" w:history="1">
        <w:proofErr w:type="spellStart"/>
        <w:r w:rsidRPr="00EA4224">
          <w:rPr>
            <w:rFonts w:cs="Times New Roman"/>
            <w:color w:val="FFFFFF"/>
            <w:lang w:val="en-US"/>
          </w:rPr>
          <w:t>Cision</w:t>
        </w:r>
        <w:proofErr w:type="spellEnd"/>
        <w:r w:rsidRPr="00EA4224">
          <w:rPr>
            <w:rFonts w:cs="Times New Roman"/>
            <w:color w:val="FFFFFF"/>
            <w:lang w:val="en-US"/>
          </w:rPr>
          <w:t xml:space="preserve"> Communications Cloud®</w:t>
        </w:r>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0" w:history="1">
        <w:proofErr w:type="spellStart"/>
        <w:r w:rsidRPr="00EA4224">
          <w:rPr>
            <w:rFonts w:cs="Times New Roman"/>
            <w:color w:val="FFFFFF"/>
            <w:lang w:val="en-US"/>
          </w:rPr>
          <w:t>Cision</w:t>
        </w:r>
        <w:proofErr w:type="spellEnd"/>
        <w:r w:rsidRPr="00EA4224">
          <w:rPr>
            <w:rFonts w:cs="Times New Roman"/>
            <w:color w:val="FFFFFF"/>
            <w:lang w:val="en-US"/>
          </w:rPr>
          <w:t xml:space="preserve"> PR Edition</w:t>
        </w:r>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1" w:history="1">
        <w:proofErr w:type="spellStart"/>
        <w:r w:rsidRPr="00EA4224">
          <w:rPr>
            <w:rFonts w:cs="Times New Roman"/>
            <w:color w:val="FFFFFF"/>
            <w:lang w:val="en-US"/>
          </w:rPr>
          <w:t>CisionPoint</w:t>
        </w:r>
        <w:proofErr w:type="spellEnd"/>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2" w:history="1">
        <w:proofErr w:type="spellStart"/>
        <w:r w:rsidRPr="00EA4224">
          <w:rPr>
            <w:rFonts w:cs="Times New Roman"/>
            <w:color w:val="FFFFFF"/>
            <w:lang w:val="en-US"/>
          </w:rPr>
          <w:t>MediaSource</w:t>
        </w:r>
        <w:proofErr w:type="spellEnd"/>
        <w:r w:rsidRPr="00EA4224">
          <w:rPr>
            <w:rFonts w:cs="Times New Roman"/>
            <w:color w:val="FFFFFF"/>
            <w:lang w:val="en-US"/>
          </w:rPr>
          <w:t xml:space="preserve"> Monitoring/Evaluation</w:t>
        </w:r>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3" w:history="1">
        <w:r w:rsidRPr="00EA4224">
          <w:rPr>
            <w:rFonts w:cs="Times New Roman"/>
            <w:color w:val="FFFFFF"/>
            <w:lang w:val="en-US"/>
          </w:rPr>
          <w:t>Visible Intelligence</w:t>
        </w:r>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4" w:history="1">
        <w:proofErr w:type="spellStart"/>
        <w:r w:rsidRPr="00EA4224">
          <w:rPr>
            <w:rFonts w:cs="Times New Roman"/>
            <w:color w:val="FFFFFF"/>
            <w:lang w:val="en-US"/>
          </w:rPr>
          <w:t>FastFinder</w:t>
        </w:r>
        <w:proofErr w:type="spellEnd"/>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5" w:history="1">
        <w:r w:rsidRPr="00EA4224">
          <w:rPr>
            <w:rFonts w:cs="Times New Roman"/>
            <w:color w:val="FFFFFF"/>
            <w:lang w:val="en-US"/>
          </w:rPr>
          <w:t>my CNW</w:t>
        </w:r>
      </w:hyperlink>
    </w:p>
    <w:p w:rsidR="00EA4224" w:rsidRPr="00EA4224" w:rsidRDefault="00EA4224" w:rsidP="00EA4224">
      <w:pPr>
        <w:widowControl w:val="0"/>
        <w:numPr>
          <w:ilvl w:val="0"/>
          <w:numId w:val="13"/>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6" w:history="1">
        <w:r w:rsidRPr="00EA4224">
          <w:rPr>
            <w:rFonts w:cs="Times New Roman"/>
            <w:color w:val="FFFFFF"/>
            <w:lang w:val="en-US"/>
          </w:rPr>
          <w:t>CNW Access</w:t>
        </w:r>
      </w:hyperlink>
    </w:p>
    <w:p w:rsidR="00EA4224" w:rsidRPr="00EA4224" w:rsidRDefault="00EA4224" w:rsidP="00EA4224">
      <w:pPr>
        <w:widowControl w:val="0"/>
        <w:numPr>
          <w:ilvl w:val="0"/>
          <w:numId w:val="14"/>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7" w:history="1">
        <w:r w:rsidRPr="00EA4224">
          <w:rPr>
            <w:rFonts w:cs="Times New Roman"/>
            <w:color w:val="FFFFFF"/>
            <w:lang w:val="en-US"/>
          </w:rPr>
          <w:t>Terms of Use</w:t>
        </w:r>
      </w:hyperlink>
    </w:p>
    <w:p w:rsidR="00EA4224" w:rsidRPr="00EA4224" w:rsidRDefault="00EA4224" w:rsidP="00EA4224">
      <w:pPr>
        <w:widowControl w:val="0"/>
        <w:numPr>
          <w:ilvl w:val="0"/>
          <w:numId w:val="14"/>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lastRenderedPageBreak/>
        <w:tab/>
      </w:r>
      <w:r w:rsidRPr="00EA4224">
        <w:rPr>
          <w:rFonts w:cs="Times New Roman"/>
          <w:color w:val="FFFFFF"/>
          <w:kern w:val="1"/>
          <w:lang w:val="en-US"/>
        </w:rPr>
        <w:tab/>
      </w:r>
      <w:hyperlink r:id="rId48" w:history="1">
        <w:r w:rsidRPr="00EA4224">
          <w:rPr>
            <w:rFonts w:cs="Times New Roman"/>
            <w:color w:val="FFFFFF"/>
            <w:lang w:val="en-US"/>
          </w:rPr>
          <w:t>Information Security Policy</w:t>
        </w:r>
      </w:hyperlink>
    </w:p>
    <w:p w:rsidR="00EA4224" w:rsidRPr="00EA4224" w:rsidRDefault="00EA4224" w:rsidP="00EA4224">
      <w:pPr>
        <w:widowControl w:val="0"/>
        <w:numPr>
          <w:ilvl w:val="0"/>
          <w:numId w:val="14"/>
        </w:numPr>
        <w:tabs>
          <w:tab w:val="left" w:pos="220"/>
          <w:tab w:val="left" w:pos="720"/>
        </w:tabs>
        <w:autoSpaceDE w:val="0"/>
        <w:autoSpaceDN w:val="0"/>
        <w:adjustRightInd w:val="0"/>
        <w:ind w:hanging="720"/>
        <w:rPr>
          <w:rFonts w:cs="Times New Roman"/>
          <w:color w:val="FFFFFF"/>
          <w:lang w:val="en-US"/>
        </w:rPr>
      </w:pPr>
      <w:r w:rsidRPr="00EA4224">
        <w:rPr>
          <w:rFonts w:cs="Times New Roman"/>
          <w:color w:val="FFFFFF"/>
          <w:kern w:val="1"/>
          <w:lang w:val="en-US"/>
        </w:rPr>
        <w:tab/>
      </w:r>
      <w:r w:rsidRPr="00EA4224">
        <w:rPr>
          <w:rFonts w:cs="Times New Roman"/>
          <w:color w:val="FFFFFF"/>
          <w:kern w:val="1"/>
          <w:lang w:val="en-US"/>
        </w:rPr>
        <w:tab/>
      </w:r>
      <w:hyperlink r:id="rId49" w:history="1">
        <w:r w:rsidRPr="00EA4224">
          <w:rPr>
            <w:rFonts w:cs="Times New Roman"/>
            <w:color w:val="FFFFFF"/>
            <w:lang w:val="en-US"/>
          </w:rPr>
          <w:t>Site Map</w:t>
        </w:r>
      </w:hyperlink>
    </w:p>
    <w:p w:rsidR="00EA4224" w:rsidRPr="00EA4224" w:rsidRDefault="00EA4224" w:rsidP="00EA4224">
      <w:pPr>
        <w:widowControl w:val="0"/>
        <w:autoSpaceDE w:val="0"/>
        <w:autoSpaceDN w:val="0"/>
        <w:adjustRightInd w:val="0"/>
        <w:rPr>
          <w:rFonts w:cs="Times New Roman"/>
          <w:color w:val="FFFFFF"/>
          <w:lang w:val="en-US"/>
        </w:rPr>
      </w:pPr>
      <w:r w:rsidRPr="00EA4224">
        <w:rPr>
          <w:rFonts w:cs="Times New Roman"/>
          <w:color w:val="FFFFFF"/>
          <w:lang w:val="en-US"/>
        </w:rPr>
        <w:t xml:space="preserve">Copyright © 2018 CNW Group Ltd. All rights reserved. A </w:t>
      </w:r>
      <w:hyperlink r:id="rId50" w:history="1">
        <w:proofErr w:type="spellStart"/>
        <w:r w:rsidRPr="00EA4224">
          <w:rPr>
            <w:rFonts w:cs="Times New Roman"/>
            <w:color w:val="FFFFFF"/>
            <w:lang w:val="en-US"/>
          </w:rPr>
          <w:t>Cision</w:t>
        </w:r>
        <w:proofErr w:type="spellEnd"/>
      </w:hyperlink>
      <w:r w:rsidRPr="00EA4224">
        <w:rPr>
          <w:rFonts w:cs="Times New Roman"/>
          <w:color w:val="FFFFFF"/>
          <w:lang w:val="en-US"/>
        </w:rPr>
        <w:t xml:space="preserve"> company.</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color w:val="262626"/>
          <w:lang w:val="en-US"/>
        </w:rPr>
        <w:t>&lt;</w:t>
      </w:r>
      <w:proofErr w:type="spellStart"/>
      <w:r w:rsidRPr="00EA4224">
        <w:rPr>
          <w:rFonts w:cs="Times New Roman"/>
          <w:color w:val="262626"/>
          <w:lang w:val="en-US"/>
        </w:rPr>
        <w:t>img</w:t>
      </w:r>
      <w:proofErr w:type="spellEnd"/>
      <w:r w:rsidRPr="00EA4224">
        <w:rPr>
          <w:rFonts w:cs="Times New Roman"/>
          <w:color w:val="262626"/>
          <w:lang w:val="en-US"/>
        </w:rPr>
        <w:t xml:space="preserve"> src="https://prnewswire.122.2o7.net/b/ss/prnnewswire.ca/1/H.24.1--NS/0" height="1" width="1" border="0" alt="" /&gt;</w:t>
      </w:r>
    </w:p>
    <w:p w:rsidR="00EA4224" w:rsidRPr="00EA4224" w:rsidRDefault="00EA4224" w:rsidP="00EA4224">
      <w:pPr>
        <w:widowControl w:val="0"/>
        <w:autoSpaceDE w:val="0"/>
        <w:autoSpaceDN w:val="0"/>
        <w:adjustRightInd w:val="0"/>
        <w:rPr>
          <w:rFonts w:cs="Times New Roman"/>
          <w:color w:val="262626"/>
          <w:lang w:val="en-US"/>
        </w:rPr>
      </w:pPr>
      <w:r w:rsidRPr="00EA4224">
        <w:rPr>
          <w:rFonts w:cs="Times New Roman"/>
          <w:noProof/>
          <w:color w:val="262626"/>
          <w:lang w:val="en-US" w:eastAsia="en-US"/>
        </w:rPr>
        <w:drawing>
          <wp:inline distT="0" distB="0" distL="0" distR="0" wp14:anchorId="6E709DFF" wp14:editId="716A2995">
            <wp:extent cx="17145" cy="1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05048C" w:rsidRPr="00EA4224" w:rsidRDefault="0005048C">
      <w:pPr>
        <w:rPr>
          <w:rFonts w:cs="Times New Roman"/>
        </w:rPr>
      </w:pPr>
    </w:p>
    <w:p w:rsidR="00EA4224" w:rsidRDefault="00EA4224">
      <w:pPr>
        <w:rPr>
          <w:rFonts w:asciiTheme="minorHAnsi" w:hAnsiTheme="minorHAnsi"/>
        </w:rPr>
      </w:pPr>
    </w:p>
    <w:sectPr w:rsidR="00EA4224" w:rsidSect="00FB2BD2">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224"/>
    <w:rsid w:val="0005048C"/>
    <w:rsid w:val="00067074"/>
    <w:rsid w:val="000E7DA8"/>
    <w:rsid w:val="005D0DCA"/>
    <w:rsid w:val="005E59A1"/>
    <w:rsid w:val="00A470CE"/>
    <w:rsid w:val="00C155E2"/>
    <w:rsid w:val="00EA4224"/>
    <w:rsid w:val="00FB2BD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E8E8D7-2F91-4971-B6D4-83271150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74"/>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42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42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health-canada/corporate/transparency/health-agreements/principles-shared-health-priorities.html" TargetMode="External"/><Relationship Id="rId18" Type="http://schemas.openxmlformats.org/officeDocument/2006/relationships/hyperlink" Target="https://www.newswire.ca/news-releases/advisory---unauthorized-injectable-drugs-and-medical-devices-seized-from-revoskin-in-vancouver-bc-may-pose-serious-health-risks-676178863.html" TargetMode="External"/><Relationship Id="rId26" Type="http://schemas.openxmlformats.org/officeDocument/2006/relationships/hyperlink" Target="http://www.cision.ca/communication-cloud/?nav_location=main_menu" TargetMode="External"/><Relationship Id="rId39" Type="http://schemas.openxmlformats.org/officeDocument/2006/relationships/hyperlink" Target="https://app.cision.com/" TargetMode="External"/><Relationship Id="rId3" Type="http://schemas.openxmlformats.org/officeDocument/2006/relationships/settings" Target="settings.xml"/><Relationship Id="rId21" Type="http://schemas.openxmlformats.org/officeDocument/2006/relationships/hyperlink" Target="https://www.newswire.ca/news-releases/invitation-to-media---minister-francois-philippe-champagne-will-announce-contributions-to-four-projects-in-mauricie-669973223.html" TargetMode="External"/><Relationship Id="rId34" Type="http://schemas.openxmlformats.org/officeDocument/2006/relationships/hyperlink" Target="http://www.cision.ca/" TargetMode="External"/><Relationship Id="rId42" Type="http://schemas.openxmlformats.org/officeDocument/2006/relationships/hyperlink" Target="http://www.fastbinder.com/cgi-bin/fccgi.exe?w3exec=webLogin" TargetMode="External"/><Relationship Id="rId47" Type="http://schemas.openxmlformats.org/officeDocument/2006/relationships/hyperlink" Target="http://cnw.en.mediaroom.com/privacy-terms-of-use" TargetMode="External"/><Relationship Id="rId50" Type="http://schemas.openxmlformats.org/officeDocument/2006/relationships/hyperlink" Target="https://www.cision.com/us/?utm_medium=website&amp;utm_source=prnewswire&amp;utm_content=cishomepage&amp;utm_campaign=prnewswire" TargetMode="External"/><Relationship Id="rId7" Type="http://schemas.openxmlformats.org/officeDocument/2006/relationships/hyperlink" Target="https://www.canada.ca/en/health-canada/corporate/transparency/health-agreements/shared-health-priorities/newfoundland-labrador.html" TargetMode="External"/><Relationship Id="rId12" Type="http://schemas.openxmlformats.org/officeDocument/2006/relationships/hyperlink" Target="https://www.canada.ca/en/health-canada/news/2017/08/federal_provincialandterritorialhealthministersagreeoncollaborat.html" TargetMode="External"/><Relationship Id="rId17" Type="http://schemas.openxmlformats.org/officeDocument/2006/relationships/hyperlink" Target="https://www.newswire.ca/news-releases/advisory---chipped-pills-in-additional-packages-of-alysena-21-and-28-birth-control-pills-676281473.html" TargetMode="External"/><Relationship Id="rId25" Type="http://schemas.openxmlformats.org/officeDocument/2006/relationships/hyperlink" Target="http://cnw.en.mediaroom.com/" TargetMode="External"/><Relationship Id="rId33" Type="http://schemas.openxmlformats.org/officeDocument/2006/relationships/hyperlink" Target="http://cnw.en.mediaroom.com/aboutus" TargetMode="External"/><Relationship Id="rId38" Type="http://schemas.openxmlformats.org/officeDocument/2006/relationships/hyperlink" Target="https://portal.prnewswire.com/Login.aspx" TargetMode="External"/><Relationship Id="rId46" Type="http://schemas.openxmlformats.org/officeDocument/2006/relationships/hyperlink" Target="https://access.newswire.ca/en/" TargetMode="External"/><Relationship Id="rId2" Type="http://schemas.openxmlformats.org/officeDocument/2006/relationships/styles" Target="styles.xml"/><Relationship Id="rId16" Type="http://schemas.openxmlformats.org/officeDocument/2006/relationships/hyperlink" Target="https://www.newswire.ca/news-releases/the-honourable-ginette-petitpas-taylor-minister-of-health-meets-with-global-partners-to-strengthen-preparedness-and-response-to-health-emergencies-676549923.html" TargetMode="External"/><Relationship Id="rId20" Type="http://schemas.openxmlformats.org/officeDocument/2006/relationships/hyperlink" Target="https://www.newswire.ca/news/government-of-canada" TargetMode="External"/><Relationship Id="rId29" Type="http://schemas.openxmlformats.org/officeDocument/2006/relationships/hyperlink" Target="http://cnw.en.mediaroom.com/targeting" TargetMode="External"/><Relationship Id="rId41" Type="http://schemas.openxmlformats.org/officeDocument/2006/relationships/hyperlink" Target="http://ca.cisionpoint.com/Common/Login.cp/Login?ReturnUrl=%2f" TargetMode="External"/><Relationship Id="rId1" Type="http://schemas.openxmlformats.org/officeDocument/2006/relationships/numbering" Target="numbering.xml"/><Relationship Id="rId6" Type="http://schemas.openxmlformats.org/officeDocument/2006/relationships/hyperlink" Target="https://www.newswire.ca/news/health-canada" TargetMode="External"/><Relationship Id="rId11" Type="http://schemas.openxmlformats.org/officeDocument/2006/relationships/hyperlink" Target="https://www.canada.ca/en/health-canada/corporate/transparency/health-agreements/shared-health-priorities/newfoundland-labrador.html" TargetMode="External"/><Relationship Id="rId24" Type="http://schemas.openxmlformats.org/officeDocument/2006/relationships/hyperlink" Target="https://www.newswire.ca/contact-us/" TargetMode="External"/><Relationship Id="rId32" Type="http://schemas.openxmlformats.org/officeDocument/2006/relationships/hyperlink" Target="http://cnw.en.mediaroom.com/aboutus" TargetMode="External"/><Relationship Id="rId37" Type="http://schemas.openxmlformats.org/officeDocument/2006/relationships/hyperlink" Target="https://www.newswire.ca/news-releases/" TargetMode="External"/><Relationship Id="rId40" Type="http://schemas.openxmlformats.org/officeDocument/2006/relationships/hyperlink" Target="https://us.vocuspr.com/Login.aspx" TargetMode="External"/><Relationship Id="rId45" Type="http://schemas.openxmlformats.org/officeDocument/2006/relationships/hyperlink" Target="https://www.newswire.ca/mycnw/login/" TargetMode="External"/><Relationship Id="rId53" Type="http://schemas.openxmlformats.org/officeDocument/2006/relationships/theme" Target="theme/theme1.xml"/><Relationship Id="rId5" Type="http://schemas.openxmlformats.org/officeDocument/2006/relationships/hyperlink" Target="https://www.newswire.ca/news-releases/les-gouvernements-du-canada-et-de-terre-neuve-et-labrador-concluent-un-accord-visant-a-renforcer-les-soins-de-sante-670951453.html" TargetMode="External"/><Relationship Id="rId15" Type="http://schemas.openxmlformats.org/officeDocument/2006/relationships/hyperlink" Target="https://www.newswire.ca/news/health-canada" TargetMode="External"/><Relationship Id="rId23" Type="http://schemas.openxmlformats.org/officeDocument/2006/relationships/hyperlink" Target="https://www.newswire.ca/news/health-canada" TargetMode="External"/><Relationship Id="rId28" Type="http://schemas.openxmlformats.org/officeDocument/2006/relationships/hyperlink" Target="http://cnw.en.mediaroom.com/monitoring-and-analytics" TargetMode="External"/><Relationship Id="rId36" Type="http://schemas.openxmlformats.org/officeDocument/2006/relationships/hyperlink" Target="https://jobs.jobvite.com/cision-canada" TargetMode="External"/><Relationship Id="rId49" Type="http://schemas.openxmlformats.org/officeDocument/2006/relationships/hyperlink" Target="https://www.newswire.ca/sitemap/" TargetMode="External"/><Relationship Id="rId10" Type="http://schemas.openxmlformats.org/officeDocument/2006/relationships/hyperlink" Target="https://www.canada.ca/en/health-canada/news/2018/01/backgrounder_canadanewfoundlandandlabradorbilateralagreementtoim.html?_ga=2.236400001.1028112475.1516737774-1687372484.1491586183" TargetMode="External"/><Relationship Id="rId19" Type="http://schemas.openxmlformats.org/officeDocument/2006/relationships/image" Target="media/image2.gif"/><Relationship Id="rId31" Type="http://schemas.openxmlformats.org/officeDocument/2006/relationships/hyperlink" Target="http://cnw.en.mediaroom.com/creative-services" TargetMode="External"/><Relationship Id="rId44" Type="http://schemas.openxmlformats.org/officeDocument/2006/relationships/hyperlink" Target="http://www.fastbinder.com/cgi-bin/fccgi.exe?w3exec=webLogi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news/2017/08/federal_provincialandterritorialhealthministersagreeoncollaborat.html" TargetMode="External"/><Relationship Id="rId14" Type="http://schemas.openxmlformats.org/officeDocument/2006/relationships/image" Target="media/image1.gif"/><Relationship Id="rId22" Type="http://schemas.openxmlformats.org/officeDocument/2006/relationships/hyperlink" Target="https://www.newswire.ca/news-releases/media-advisory---government-to-announce-next-steps-on-tax-fairness-for-the-middle-class-663760863.html" TargetMode="External"/><Relationship Id="rId27" Type="http://schemas.openxmlformats.org/officeDocument/2006/relationships/hyperlink" Target="http://cnw.en.mediaroom.com/distribution" TargetMode="External"/><Relationship Id="rId30" Type="http://schemas.openxmlformats.org/officeDocument/2006/relationships/hyperlink" Target="http://cnw.en.mediaroom.com/investor-relations" TargetMode="External"/><Relationship Id="rId35" Type="http://schemas.openxmlformats.org/officeDocument/2006/relationships/hyperlink" Target="http://cnw.en.mediaroom.com/mediapartners" TargetMode="External"/><Relationship Id="rId43" Type="http://schemas.openxmlformats.org/officeDocument/2006/relationships/hyperlink" Target="https://www.trucast.net/Login.aspx" TargetMode="External"/><Relationship Id="rId48" Type="http://schemas.openxmlformats.org/officeDocument/2006/relationships/hyperlink" Target="https://www.newswire.ca/cision-information-security-policy.html" TargetMode="External"/><Relationship Id="rId8" Type="http://schemas.openxmlformats.org/officeDocument/2006/relationships/hyperlink" Target="https://www.canada.ca/en/health-canada/corporate/transparency/health-agreements/principles-shared-health-priorities.html" TargetMode="External"/><Relationship Id="rId5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9019</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Lauber</dc:creator>
  <cp:keywords/>
  <dc:description/>
  <cp:lastModifiedBy>Roger Regimbal</cp:lastModifiedBy>
  <cp:revision>2</cp:revision>
  <dcterms:created xsi:type="dcterms:W3CDTF">2018-03-21T12:24:00Z</dcterms:created>
  <dcterms:modified xsi:type="dcterms:W3CDTF">2018-03-21T12:24:00Z</dcterms:modified>
</cp:coreProperties>
</file>