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33" w:rsidRDefault="009A3E85" w:rsidP="00407433">
      <w:pPr>
        <w:spacing w:after="0"/>
        <w:jc w:val="center"/>
        <w:rPr>
          <w:rFonts w:ascii="Helvetica" w:hAnsi="Helvetica" w:cs="Helvetica"/>
          <w:b/>
          <w:bCs/>
          <w:color w:val="000080"/>
          <w:szCs w:val="24"/>
        </w:rPr>
      </w:pPr>
      <w:r>
        <w:rPr>
          <w:rFonts w:ascii="Segoe Print" w:hAnsi="Segoe Print" w:cs="Segoe Print"/>
          <w:noProof/>
          <w:sz w:val="20"/>
          <w:szCs w:val="20"/>
          <w:lang w:eastAsia="fr-CA"/>
        </w:rPr>
        <w:drawing>
          <wp:inline distT="0" distB="0" distL="0" distR="0">
            <wp:extent cx="1020505" cy="6858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High Resolution-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276" cy="686990"/>
                    </a:xfrm>
                    <a:prstGeom prst="rect">
                      <a:avLst/>
                    </a:prstGeom>
                  </pic:spPr>
                </pic:pic>
              </a:graphicData>
            </a:graphic>
          </wp:inline>
        </w:drawing>
      </w:r>
    </w:p>
    <w:p w:rsidR="00407433" w:rsidRPr="00407433" w:rsidRDefault="00407433" w:rsidP="00407433">
      <w:pPr>
        <w:spacing w:after="0"/>
        <w:jc w:val="center"/>
        <w:rPr>
          <w:rFonts w:cs="Arial"/>
          <w:szCs w:val="24"/>
        </w:rPr>
      </w:pPr>
      <w:r w:rsidRPr="00407433">
        <w:rPr>
          <w:rFonts w:cs="Arial"/>
          <w:b/>
          <w:bCs/>
          <w:color w:val="000080"/>
          <w:szCs w:val="24"/>
        </w:rPr>
        <w:t>Association canadienne des enseignantes et des enseignants retraités</w:t>
      </w:r>
    </w:p>
    <w:p w:rsidR="00407433" w:rsidRPr="009C5D65" w:rsidRDefault="00407433" w:rsidP="00407433">
      <w:pPr>
        <w:pStyle w:val="En-tte"/>
        <w:jc w:val="center"/>
        <w:rPr>
          <w:szCs w:val="24"/>
          <w:lang w:val="en-CA"/>
        </w:rPr>
      </w:pPr>
      <w:r w:rsidRPr="00407433">
        <w:rPr>
          <w:rFonts w:cs="Arial"/>
          <w:b/>
          <w:bCs/>
          <w:color w:val="000080"/>
          <w:szCs w:val="24"/>
          <w:lang w:val="en-CA"/>
        </w:rPr>
        <w:t>Canadian Association of Retired Teachers</w:t>
      </w:r>
    </w:p>
    <w:p w:rsidR="00407433" w:rsidRPr="00C35605" w:rsidRDefault="00407433" w:rsidP="00407433">
      <w:pPr>
        <w:pStyle w:val="En-tte"/>
        <w:rPr>
          <w:sz w:val="20"/>
          <w:szCs w:val="20"/>
          <w:lang w:val="en-CA"/>
        </w:rPr>
      </w:pPr>
    </w:p>
    <w:p w:rsidR="003F6F55" w:rsidRDefault="003F6F55" w:rsidP="003F6F55">
      <w:pPr>
        <w:spacing w:after="0"/>
        <w:jc w:val="center"/>
        <w:rPr>
          <w:rFonts w:cs="Arial"/>
          <w:b/>
          <w:sz w:val="22"/>
          <w:lang w:val="en-CA"/>
        </w:rPr>
      </w:pPr>
      <w:r w:rsidRPr="003F6F55">
        <w:rPr>
          <w:rFonts w:cs="Arial"/>
          <w:b/>
          <w:sz w:val="22"/>
          <w:lang w:val="en-CA"/>
        </w:rPr>
        <w:t xml:space="preserve">Minutes of the Executive Meeting </w:t>
      </w:r>
    </w:p>
    <w:p w:rsidR="003F6F55" w:rsidRPr="003F6F55" w:rsidRDefault="003F6F55" w:rsidP="003F6F55">
      <w:pPr>
        <w:spacing w:after="0"/>
        <w:jc w:val="center"/>
        <w:rPr>
          <w:rFonts w:cs="Arial"/>
          <w:b/>
          <w:sz w:val="22"/>
          <w:lang w:val="en-CA"/>
        </w:rPr>
      </w:pPr>
      <w:r w:rsidRPr="003F6F55">
        <w:rPr>
          <w:rFonts w:cs="Arial"/>
          <w:b/>
          <w:sz w:val="22"/>
          <w:lang w:val="en-CA"/>
        </w:rPr>
        <w:t>Conference Call</w:t>
      </w:r>
    </w:p>
    <w:p w:rsidR="003F6F55" w:rsidRPr="003F6F55" w:rsidRDefault="003F6F55" w:rsidP="003F6F55">
      <w:pPr>
        <w:jc w:val="center"/>
        <w:rPr>
          <w:rFonts w:cs="Arial"/>
          <w:sz w:val="22"/>
          <w:lang w:val="en-CA"/>
        </w:rPr>
      </w:pPr>
      <w:r w:rsidRPr="003F6F55">
        <w:rPr>
          <w:rFonts w:cs="Arial"/>
          <w:sz w:val="22"/>
          <w:lang w:val="en-CA"/>
        </w:rPr>
        <w:t>January 11,</w:t>
      </w:r>
      <w:r>
        <w:rPr>
          <w:rFonts w:cs="Arial"/>
          <w:sz w:val="22"/>
          <w:lang w:val="en-CA"/>
        </w:rPr>
        <w:t xml:space="preserve"> </w:t>
      </w:r>
      <w:r w:rsidRPr="003F6F55">
        <w:rPr>
          <w:rFonts w:cs="Arial"/>
          <w:sz w:val="22"/>
          <w:lang w:val="en-CA"/>
        </w:rPr>
        <w:t>2018</w:t>
      </w:r>
    </w:p>
    <w:p w:rsidR="003F6F55" w:rsidRPr="003F6F55" w:rsidRDefault="003F6F55" w:rsidP="003F6F55">
      <w:pPr>
        <w:spacing w:after="0"/>
        <w:rPr>
          <w:rFonts w:cs="Arial"/>
          <w:sz w:val="22"/>
          <w:lang w:val="en-CA"/>
        </w:rPr>
      </w:pPr>
      <w:r w:rsidRPr="003F6F55">
        <w:rPr>
          <w:rFonts w:cs="Arial"/>
          <w:b/>
          <w:sz w:val="22"/>
          <w:lang w:val="en-CA"/>
        </w:rPr>
        <w:t>Present</w:t>
      </w:r>
      <w:r w:rsidRPr="003F6F55">
        <w:rPr>
          <w:rFonts w:cs="Arial"/>
          <w:sz w:val="22"/>
          <w:lang w:val="en-CA"/>
        </w:rPr>
        <w:t xml:space="preserve">: Brian Kenny, chair, James MacAulay, JoAnn Lauber, Gerry </w:t>
      </w:r>
      <w:proofErr w:type="spellStart"/>
      <w:r w:rsidRPr="003F6F55">
        <w:rPr>
          <w:rFonts w:cs="Arial"/>
          <w:sz w:val="22"/>
          <w:lang w:val="en-CA"/>
        </w:rPr>
        <w:t>Tiede</w:t>
      </w:r>
      <w:proofErr w:type="spellEnd"/>
      <w:r w:rsidRPr="003F6F55">
        <w:rPr>
          <w:rFonts w:cs="Arial"/>
          <w:sz w:val="22"/>
          <w:lang w:val="en-CA"/>
        </w:rPr>
        <w:t xml:space="preserve">, Martin Higgs, </w:t>
      </w:r>
    </w:p>
    <w:p w:rsidR="003F6F55" w:rsidRPr="005A55D8" w:rsidRDefault="003F6F55" w:rsidP="003F6F55">
      <w:pPr>
        <w:rPr>
          <w:rFonts w:cs="Arial"/>
          <w:sz w:val="22"/>
        </w:rPr>
      </w:pPr>
      <w:r w:rsidRPr="003F6F55">
        <w:rPr>
          <w:rFonts w:cs="Arial"/>
          <w:sz w:val="22"/>
          <w:lang w:val="en-CA"/>
        </w:rPr>
        <w:t xml:space="preserve">               </w:t>
      </w:r>
      <w:r w:rsidRPr="005A55D8">
        <w:rPr>
          <w:rFonts w:cs="Arial"/>
          <w:sz w:val="22"/>
        </w:rPr>
        <w:t xml:space="preserve">Bill </w:t>
      </w:r>
      <w:proofErr w:type="spellStart"/>
      <w:r w:rsidRPr="005A55D8">
        <w:rPr>
          <w:rFonts w:cs="Arial"/>
          <w:sz w:val="22"/>
        </w:rPr>
        <w:t>Berryman</w:t>
      </w:r>
      <w:proofErr w:type="spellEnd"/>
      <w:r w:rsidRPr="005A55D8">
        <w:rPr>
          <w:rFonts w:cs="Arial"/>
          <w:sz w:val="22"/>
        </w:rPr>
        <w:t>, Roger R</w:t>
      </w:r>
      <w:r w:rsidR="00054DA5">
        <w:rPr>
          <w:rFonts w:cs="Arial"/>
          <w:sz w:val="22"/>
        </w:rPr>
        <w:t>é</w:t>
      </w:r>
      <w:r w:rsidRPr="005A55D8">
        <w:rPr>
          <w:rFonts w:cs="Arial"/>
          <w:sz w:val="22"/>
        </w:rPr>
        <w:t>gimbal.</w:t>
      </w:r>
    </w:p>
    <w:p w:rsidR="003F6F55" w:rsidRPr="005A55D8" w:rsidRDefault="003F6F55" w:rsidP="003F6F55">
      <w:pPr>
        <w:pStyle w:val="Paragraphedeliste"/>
        <w:numPr>
          <w:ilvl w:val="0"/>
          <w:numId w:val="7"/>
        </w:numPr>
        <w:spacing w:after="160" w:line="259" w:lineRule="auto"/>
        <w:rPr>
          <w:rFonts w:cs="Arial"/>
          <w:sz w:val="22"/>
        </w:rPr>
      </w:pPr>
      <w:proofErr w:type="spellStart"/>
      <w:r w:rsidRPr="005A55D8">
        <w:rPr>
          <w:rFonts w:cs="Arial"/>
          <w:b/>
          <w:sz w:val="22"/>
        </w:rPr>
        <w:t>Approval</w:t>
      </w:r>
      <w:proofErr w:type="spellEnd"/>
      <w:r w:rsidRPr="005A55D8">
        <w:rPr>
          <w:rFonts w:cs="Arial"/>
          <w:b/>
          <w:sz w:val="22"/>
        </w:rPr>
        <w:t xml:space="preserve"> of Agenda</w:t>
      </w:r>
      <w:r w:rsidRPr="005A55D8">
        <w:rPr>
          <w:rFonts w:cs="Arial"/>
          <w:sz w:val="22"/>
        </w:rPr>
        <w:t xml:space="preserve">: </w:t>
      </w:r>
    </w:p>
    <w:p w:rsidR="003F6F55" w:rsidRPr="00054DA5" w:rsidRDefault="003F6F55" w:rsidP="003F6F55">
      <w:pPr>
        <w:pStyle w:val="Paragraphedeliste"/>
        <w:rPr>
          <w:rFonts w:cs="Arial"/>
          <w:sz w:val="22"/>
          <w:lang w:val="en-CA"/>
        </w:rPr>
      </w:pPr>
      <w:r w:rsidRPr="003F6F55">
        <w:rPr>
          <w:rFonts w:cs="Arial"/>
          <w:sz w:val="22"/>
          <w:lang w:val="en-CA"/>
        </w:rPr>
        <w:t xml:space="preserve">Moved by Bill Berryman, seconded by JoAnn Lauber that the agenda be approved as amended. </w:t>
      </w:r>
      <w:r w:rsidRPr="00054DA5">
        <w:rPr>
          <w:rFonts w:cs="Arial"/>
          <w:sz w:val="22"/>
          <w:lang w:val="en-CA"/>
        </w:rPr>
        <w:t>Carried.</w:t>
      </w:r>
    </w:p>
    <w:p w:rsidR="003F6F55" w:rsidRPr="00054DA5" w:rsidRDefault="003F6F55" w:rsidP="003F6F55">
      <w:pPr>
        <w:pStyle w:val="Paragraphedeliste"/>
        <w:rPr>
          <w:rFonts w:cs="Arial"/>
          <w:sz w:val="22"/>
          <w:lang w:val="en-CA"/>
        </w:rPr>
      </w:pPr>
    </w:p>
    <w:p w:rsidR="003F6F55" w:rsidRPr="005A55D8" w:rsidRDefault="003F6F55" w:rsidP="003F6F55">
      <w:pPr>
        <w:pStyle w:val="Paragraphedeliste"/>
        <w:numPr>
          <w:ilvl w:val="0"/>
          <w:numId w:val="7"/>
        </w:numPr>
        <w:spacing w:after="160" w:line="259" w:lineRule="auto"/>
        <w:rPr>
          <w:rFonts w:cs="Arial"/>
          <w:sz w:val="22"/>
        </w:rPr>
      </w:pPr>
      <w:proofErr w:type="spellStart"/>
      <w:r w:rsidRPr="005A55D8">
        <w:rPr>
          <w:rFonts w:cs="Arial"/>
          <w:b/>
          <w:sz w:val="22"/>
        </w:rPr>
        <w:t>Conflicts</w:t>
      </w:r>
      <w:proofErr w:type="spellEnd"/>
      <w:r w:rsidRPr="005A55D8">
        <w:rPr>
          <w:rFonts w:cs="Arial"/>
          <w:b/>
          <w:sz w:val="22"/>
        </w:rPr>
        <w:t xml:space="preserve"> of </w:t>
      </w:r>
      <w:proofErr w:type="spellStart"/>
      <w:r w:rsidRPr="005A55D8">
        <w:rPr>
          <w:rFonts w:cs="Arial"/>
          <w:b/>
          <w:sz w:val="22"/>
        </w:rPr>
        <w:t>Interest</w:t>
      </w:r>
      <w:proofErr w:type="spellEnd"/>
      <w:r w:rsidRPr="005A55D8">
        <w:rPr>
          <w:rFonts w:cs="Arial"/>
          <w:sz w:val="22"/>
        </w:rPr>
        <w:t xml:space="preserve">: </w:t>
      </w:r>
    </w:p>
    <w:p w:rsidR="003F6F55" w:rsidRPr="005A55D8" w:rsidRDefault="003F6F55" w:rsidP="003F6F55">
      <w:pPr>
        <w:pStyle w:val="Paragraphedeliste"/>
        <w:rPr>
          <w:rFonts w:cs="Arial"/>
          <w:sz w:val="22"/>
        </w:rPr>
      </w:pPr>
      <w:r w:rsidRPr="005A55D8">
        <w:rPr>
          <w:rFonts w:cs="Arial"/>
          <w:sz w:val="22"/>
        </w:rPr>
        <w:t xml:space="preserve">None </w:t>
      </w:r>
      <w:proofErr w:type="spellStart"/>
      <w:r w:rsidRPr="005A55D8">
        <w:rPr>
          <w:rFonts w:cs="Arial"/>
          <w:sz w:val="22"/>
        </w:rPr>
        <w:t>were</w:t>
      </w:r>
      <w:proofErr w:type="spellEnd"/>
      <w:r w:rsidRPr="005A55D8">
        <w:rPr>
          <w:rFonts w:cs="Arial"/>
          <w:sz w:val="22"/>
        </w:rPr>
        <w:t xml:space="preserve"> </w:t>
      </w:r>
      <w:proofErr w:type="spellStart"/>
      <w:r w:rsidRPr="005A55D8">
        <w:rPr>
          <w:rFonts w:cs="Arial"/>
          <w:sz w:val="22"/>
        </w:rPr>
        <w:t>declared</w:t>
      </w:r>
      <w:proofErr w:type="spellEnd"/>
      <w:r w:rsidRPr="005A55D8">
        <w:rPr>
          <w:rFonts w:cs="Arial"/>
          <w:sz w:val="22"/>
        </w:rPr>
        <w:t>.</w:t>
      </w:r>
    </w:p>
    <w:p w:rsidR="003F6F55" w:rsidRPr="005A55D8" w:rsidRDefault="003F6F55" w:rsidP="003F6F55">
      <w:pPr>
        <w:pStyle w:val="Paragraphedeliste"/>
        <w:rPr>
          <w:rFonts w:cs="Arial"/>
          <w:sz w:val="22"/>
        </w:rPr>
      </w:pPr>
    </w:p>
    <w:p w:rsidR="003F6F55" w:rsidRPr="005A55D8" w:rsidRDefault="003F6F55" w:rsidP="003F6F55">
      <w:pPr>
        <w:pStyle w:val="Paragraphedeliste"/>
        <w:numPr>
          <w:ilvl w:val="0"/>
          <w:numId w:val="7"/>
        </w:numPr>
        <w:spacing w:after="160" w:line="259" w:lineRule="auto"/>
        <w:rPr>
          <w:rFonts w:cs="Arial"/>
          <w:sz w:val="22"/>
        </w:rPr>
      </w:pPr>
      <w:proofErr w:type="spellStart"/>
      <w:r w:rsidRPr="005A55D8">
        <w:rPr>
          <w:rFonts w:cs="Arial"/>
          <w:b/>
          <w:sz w:val="22"/>
        </w:rPr>
        <w:t>Approval</w:t>
      </w:r>
      <w:proofErr w:type="spellEnd"/>
      <w:r w:rsidRPr="005A55D8">
        <w:rPr>
          <w:rFonts w:cs="Arial"/>
          <w:b/>
          <w:sz w:val="22"/>
        </w:rPr>
        <w:t xml:space="preserve"> of the Minutes</w:t>
      </w:r>
      <w:r w:rsidRPr="005A55D8">
        <w:rPr>
          <w:rFonts w:cs="Arial"/>
          <w:sz w:val="22"/>
        </w:rPr>
        <w:t xml:space="preserve">: </w:t>
      </w:r>
    </w:p>
    <w:p w:rsidR="003F6F55" w:rsidRPr="00054DA5" w:rsidRDefault="003F6F55" w:rsidP="003F6F55">
      <w:pPr>
        <w:pStyle w:val="Paragraphedeliste"/>
        <w:rPr>
          <w:rFonts w:cs="Arial"/>
          <w:sz w:val="22"/>
          <w:lang w:val="en-CA"/>
        </w:rPr>
      </w:pPr>
      <w:r w:rsidRPr="003F6F55">
        <w:rPr>
          <w:rFonts w:cs="Arial"/>
          <w:sz w:val="22"/>
          <w:lang w:val="en-CA"/>
        </w:rPr>
        <w:t>Moved by Jim MacAulay, Seconded by Martin Higgs that the minutes of the October 5, 2017</w:t>
      </w:r>
      <w:r w:rsidR="00054DA5">
        <w:rPr>
          <w:rFonts w:cs="Arial"/>
          <w:sz w:val="22"/>
          <w:lang w:val="en-CA"/>
        </w:rPr>
        <w:t>,</w:t>
      </w:r>
      <w:r w:rsidRPr="003F6F55">
        <w:rPr>
          <w:rFonts w:cs="Arial"/>
          <w:sz w:val="22"/>
          <w:lang w:val="en-CA"/>
        </w:rPr>
        <w:t xml:space="preserve"> meeting be adopted as amended. </w:t>
      </w:r>
      <w:r w:rsidRPr="00054DA5">
        <w:rPr>
          <w:rFonts w:cs="Arial"/>
          <w:sz w:val="22"/>
          <w:lang w:val="en-CA"/>
        </w:rPr>
        <w:t>Carried</w:t>
      </w:r>
    </w:p>
    <w:p w:rsidR="003F6F55" w:rsidRPr="00054DA5" w:rsidRDefault="003F6F55" w:rsidP="003F6F55">
      <w:pPr>
        <w:pStyle w:val="Paragraphedeliste"/>
        <w:rPr>
          <w:rFonts w:cs="Arial"/>
          <w:sz w:val="22"/>
          <w:lang w:val="en-CA"/>
        </w:rPr>
      </w:pPr>
    </w:p>
    <w:p w:rsidR="003F6F55" w:rsidRPr="005A55D8" w:rsidRDefault="003F6F55" w:rsidP="003F6F55">
      <w:pPr>
        <w:pStyle w:val="Paragraphedeliste"/>
        <w:numPr>
          <w:ilvl w:val="0"/>
          <w:numId w:val="7"/>
        </w:numPr>
        <w:spacing w:after="160" w:line="259" w:lineRule="auto"/>
        <w:rPr>
          <w:rFonts w:cs="Arial"/>
          <w:sz w:val="22"/>
        </w:rPr>
      </w:pPr>
      <w:proofErr w:type="spellStart"/>
      <w:r w:rsidRPr="005A55D8">
        <w:rPr>
          <w:rFonts w:cs="Arial"/>
          <w:b/>
          <w:sz w:val="22"/>
        </w:rPr>
        <w:t>Correspondence</w:t>
      </w:r>
      <w:proofErr w:type="spellEnd"/>
      <w:r w:rsidRPr="005A55D8">
        <w:rPr>
          <w:rFonts w:cs="Arial"/>
          <w:sz w:val="22"/>
        </w:rPr>
        <w:t xml:space="preserve">: </w:t>
      </w:r>
    </w:p>
    <w:p w:rsidR="003F6F55" w:rsidRPr="003F6F55" w:rsidRDefault="003F6F55" w:rsidP="003F6F55">
      <w:pPr>
        <w:pStyle w:val="Paragraphedeliste"/>
        <w:rPr>
          <w:rFonts w:cs="Arial"/>
          <w:sz w:val="22"/>
          <w:lang w:val="en-CA"/>
        </w:rPr>
      </w:pPr>
      <w:r w:rsidRPr="003F6F55">
        <w:rPr>
          <w:rFonts w:cs="Arial"/>
          <w:sz w:val="22"/>
          <w:lang w:val="en-CA"/>
        </w:rPr>
        <w:t>The list of correspondence sent and received, since October, was reviewed.</w:t>
      </w:r>
    </w:p>
    <w:p w:rsidR="003F6F55" w:rsidRPr="003F6F55" w:rsidRDefault="003F6F55" w:rsidP="003F6F55">
      <w:pPr>
        <w:pStyle w:val="Paragraphedeliste"/>
        <w:rPr>
          <w:rFonts w:cs="Arial"/>
          <w:sz w:val="22"/>
          <w:lang w:val="en-CA"/>
        </w:rPr>
      </w:pPr>
    </w:p>
    <w:p w:rsidR="003F6F55" w:rsidRPr="003F6F55" w:rsidRDefault="003F6F55" w:rsidP="003F6F55">
      <w:pPr>
        <w:pStyle w:val="Paragraphedeliste"/>
        <w:numPr>
          <w:ilvl w:val="0"/>
          <w:numId w:val="7"/>
        </w:numPr>
        <w:spacing w:after="160" w:line="259" w:lineRule="auto"/>
        <w:rPr>
          <w:rFonts w:cs="Arial"/>
          <w:sz w:val="22"/>
          <w:lang w:val="en-CA"/>
        </w:rPr>
      </w:pPr>
      <w:r w:rsidRPr="003F6F55">
        <w:rPr>
          <w:rFonts w:cs="Arial"/>
          <w:b/>
          <w:sz w:val="22"/>
          <w:lang w:val="en-CA"/>
        </w:rPr>
        <w:t>President’s Report</w:t>
      </w:r>
      <w:r w:rsidRPr="003F6F55">
        <w:rPr>
          <w:rFonts w:cs="Arial"/>
          <w:sz w:val="22"/>
          <w:lang w:val="en-CA"/>
        </w:rPr>
        <w:t xml:space="preserve">: included various letters written and received since October. Brian is hoping to meet with the Federal Minister of Democratic Institutions to discuss ACER-CART concerns. He also talked with Geoff Norquay, political consultant with </w:t>
      </w:r>
      <w:proofErr w:type="spellStart"/>
      <w:r w:rsidRPr="003F6F55">
        <w:rPr>
          <w:rFonts w:cs="Arial"/>
          <w:sz w:val="22"/>
          <w:lang w:val="en-CA"/>
        </w:rPr>
        <w:t>Earnscliffe</w:t>
      </w:r>
      <w:proofErr w:type="spellEnd"/>
      <w:r w:rsidRPr="003F6F55">
        <w:rPr>
          <w:rFonts w:cs="Arial"/>
          <w:sz w:val="22"/>
          <w:lang w:val="en-CA"/>
        </w:rPr>
        <w:t xml:space="preserve">, in Ottawa, who would address ACER-CART on the political scene if he were available and we wanted to hear him. </w:t>
      </w:r>
    </w:p>
    <w:p w:rsidR="003F6F55" w:rsidRPr="003F6F55" w:rsidRDefault="003F6F55" w:rsidP="003F6F55">
      <w:pPr>
        <w:pStyle w:val="Paragraphedeliste"/>
        <w:rPr>
          <w:rFonts w:cs="Arial"/>
          <w:sz w:val="22"/>
          <w:lang w:val="en-CA"/>
        </w:rPr>
      </w:pPr>
    </w:p>
    <w:p w:rsidR="003F6F55" w:rsidRPr="00054DA5" w:rsidRDefault="003F6F55" w:rsidP="003F6F55">
      <w:pPr>
        <w:pStyle w:val="Paragraphedeliste"/>
        <w:numPr>
          <w:ilvl w:val="0"/>
          <w:numId w:val="7"/>
        </w:numPr>
        <w:spacing w:after="160" w:line="259" w:lineRule="auto"/>
        <w:rPr>
          <w:rFonts w:cs="Arial"/>
          <w:sz w:val="22"/>
          <w:lang w:val="en-CA"/>
        </w:rPr>
      </w:pPr>
      <w:r w:rsidRPr="003F6F55">
        <w:rPr>
          <w:rFonts w:cs="Arial"/>
          <w:b/>
          <w:sz w:val="22"/>
          <w:lang w:val="en-CA"/>
        </w:rPr>
        <w:t xml:space="preserve">Business </w:t>
      </w:r>
      <w:r w:rsidR="00054DA5">
        <w:rPr>
          <w:rFonts w:cs="Arial"/>
          <w:b/>
          <w:sz w:val="22"/>
          <w:lang w:val="en-CA"/>
        </w:rPr>
        <w:t>a</w:t>
      </w:r>
      <w:r w:rsidRPr="003F6F55">
        <w:rPr>
          <w:rFonts w:cs="Arial"/>
          <w:b/>
          <w:sz w:val="22"/>
          <w:lang w:val="en-CA"/>
        </w:rPr>
        <w:t>rising from the October 5 minutes</w:t>
      </w:r>
      <w:r w:rsidRPr="003F6F55">
        <w:rPr>
          <w:rFonts w:cs="Arial"/>
          <w:sz w:val="22"/>
          <w:lang w:val="en-CA"/>
        </w:rPr>
        <w:t xml:space="preserve">: The request for the presence of Executive Directors to attend the AGM was discussed. Moved by Bill Berryman, Seconded by Martin Higgs that E. D.’s be invited as observers to the ACER-CART AGM in June 2018. </w:t>
      </w:r>
      <w:r w:rsidRPr="00054DA5">
        <w:rPr>
          <w:rFonts w:cs="Arial"/>
          <w:sz w:val="22"/>
          <w:lang w:val="en-CA"/>
        </w:rPr>
        <w:t>Carried.</w:t>
      </w:r>
    </w:p>
    <w:p w:rsidR="003F6F55" w:rsidRPr="00054DA5" w:rsidRDefault="003F6F55" w:rsidP="003F6F55">
      <w:pPr>
        <w:pStyle w:val="Paragraphedeliste"/>
        <w:rPr>
          <w:rFonts w:cs="Arial"/>
          <w:sz w:val="22"/>
          <w:lang w:val="en-CA"/>
        </w:rPr>
      </w:pPr>
    </w:p>
    <w:p w:rsidR="003F6F55" w:rsidRPr="003F6F55" w:rsidRDefault="003F6F55" w:rsidP="003F6F55">
      <w:pPr>
        <w:pStyle w:val="Paragraphedeliste"/>
        <w:numPr>
          <w:ilvl w:val="0"/>
          <w:numId w:val="7"/>
        </w:numPr>
        <w:spacing w:after="160" w:line="259" w:lineRule="auto"/>
        <w:rPr>
          <w:rFonts w:cs="Arial"/>
          <w:sz w:val="22"/>
          <w:lang w:val="en-CA"/>
        </w:rPr>
      </w:pPr>
      <w:r w:rsidRPr="003F6F55">
        <w:rPr>
          <w:rFonts w:cs="Arial"/>
          <w:b/>
          <w:sz w:val="22"/>
          <w:lang w:val="en-CA"/>
        </w:rPr>
        <w:t>Financial</w:t>
      </w:r>
      <w:r w:rsidRPr="003F6F55">
        <w:rPr>
          <w:rFonts w:cs="Arial"/>
          <w:sz w:val="22"/>
          <w:lang w:val="en-CA"/>
        </w:rPr>
        <w:t>: Roger presented an update of ACER-CART finances as of Dec. 31, 2017:</w:t>
      </w:r>
    </w:p>
    <w:p w:rsidR="003F6F55" w:rsidRPr="005A55D8" w:rsidRDefault="003F6F55" w:rsidP="003F6F55">
      <w:pPr>
        <w:pStyle w:val="Paragraphedeliste"/>
        <w:numPr>
          <w:ilvl w:val="0"/>
          <w:numId w:val="8"/>
        </w:numPr>
        <w:spacing w:after="160" w:line="259" w:lineRule="auto"/>
        <w:rPr>
          <w:rFonts w:cs="Arial"/>
          <w:sz w:val="22"/>
        </w:rPr>
      </w:pPr>
      <w:r w:rsidRPr="005A55D8">
        <w:rPr>
          <w:rFonts w:cs="Arial"/>
          <w:sz w:val="22"/>
        </w:rPr>
        <w:t>Total revenue             $72,683.45</w:t>
      </w:r>
    </w:p>
    <w:p w:rsidR="003F6F55" w:rsidRPr="005A55D8" w:rsidRDefault="003F6F55" w:rsidP="003F6F55">
      <w:pPr>
        <w:pStyle w:val="Paragraphedeliste"/>
        <w:numPr>
          <w:ilvl w:val="0"/>
          <w:numId w:val="8"/>
        </w:numPr>
        <w:spacing w:after="160" w:line="259" w:lineRule="auto"/>
        <w:rPr>
          <w:rFonts w:cs="Arial"/>
          <w:sz w:val="22"/>
        </w:rPr>
      </w:pPr>
      <w:proofErr w:type="spellStart"/>
      <w:r w:rsidRPr="005A55D8">
        <w:rPr>
          <w:rFonts w:cs="Arial"/>
          <w:sz w:val="22"/>
        </w:rPr>
        <w:t>Expenses</w:t>
      </w:r>
      <w:proofErr w:type="spellEnd"/>
      <w:r w:rsidRPr="005A55D8">
        <w:rPr>
          <w:rFonts w:cs="Arial"/>
          <w:sz w:val="22"/>
        </w:rPr>
        <w:t xml:space="preserve"> to date         $7,942.33</w:t>
      </w:r>
    </w:p>
    <w:p w:rsidR="003F6F55" w:rsidRPr="005A55D8" w:rsidRDefault="003F6F55" w:rsidP="003F6F55">
      <w:pPr>
        <w:pStyle w:val="Paragraphedeliste"/>
        <w:numPr>
          <w:ilvl w:val="0"/>
          <w:numId w:val="8"/>
        </w:numPr>
        <w:spacing w:after="160" w:line="259" w:lineRule="auto"/>
        <w:rPr>
          <w:rFonts w:cs="Arial"/>
          <w:sz w:val="22"/>
        </w:rPr>
      </w:pPr>
      <w:r w:rsidRPr="005A55D8">
        <w:rPr>
          <w:rFonts w:cs="Arial"/>
          <w:sz w:val="22"/>
        </w:rPr>
        <w:t>Surplus                      $64,741.12</w:t>
      </w:r>
    </w:p>
    <w:p w:rsidR="003F6F55" w:rsidRPr="003F6F55" w:rsidRDefault="003F6F55" w:rsidP="003F6F55">
      <w:pPr>
        <w:pStyle w:val="Paragraphedeliste"/>
        <w:numPr>
          <w:ilvl w:val="0"/>
          <w:numId w:val="8"/>
        </w:numPr>
        <w:spacing w:after="160" w:line="259" w:lineRule="auto"/>
        <w:rPr>
          <w:rFonts w:cs="Arial"/>
          <w:sz w:val="22"/>
          <w:lang w:val="en-CA"/>
        </w:rPr>
      </w:pPr>
      <w:r w:rsidRPr="003F6F55">
        <w:rPr>
          <w:rFonts w:cs="Arial"/>
          <w:sz w:val="22"/>
          <w:lang w:val="en-CA"/>
        </w:rPr>
        <w:t>Fee Revenue             $44,087.45 (One Association has not yet paid their fees)</w:t>
      </w:r>
    </w:p>
    <w:p w:rsidR="003F6F55" w:rsidRPr="003F6F55" w:rsidRDefault="003F6F55" w:rsidP="003F6F55">
      <w:pPr>
        <w:pStyle w:val="Paragraphedeliste"/>
        <w:numPr>
          <w:ilvl w:val="0"/>
          <w:numId w:val="8"/>
        </w:numPr>
        <w:spacing w:after="160" w:line="259" w:lineRule="auto"/>
        <w:rPr>
          <w:rFonts w:cs="Arial"/>
          <w:sz w:val="22"/>
          <w:lang w:val="en-CA"/>
        </w:rPr>
      </w:pPr>
      <w:r w:rsidRPr="003F6F55">
        <w:rPr>
          <w:rFonts w:cs="Arial"/>
          <w:sz w:val="22"/>
          <w:lang w:val="en-CA"/>
        </w:rPr>
        <w:t>Reserve Fund is invested at a 1.6% rate</w:t>
      </w:r>
    </w:p>
    <w:p w:rsidR="003F6F55" w:rsidRPr="005A55D8" w:rsidRDefault="003F6F55" w:rsidP="003F6F55">
      <w:pPr>
        <w:ind w:left="720"/>
        <w:rPr>
          <w:rFonts w:cs="Arial"/>
          <w:sz w:val="22"/>
        </w:rPr>
      </w:pPr>
      <w:r w:rsidRPr="003F6F55">
        <w:rPr>
          <w:rFonts w:cs="Arial"/>
          <w:sz w:val="22"/>
          <w:lang w:val="en-CA"/>
        </w:rPr>
        <w:t xml:space="preserve">Moved by Jim MacAulay, Seconded by Bill Berryman that the financial report be    adopted. </w:t>
      </w:r>
      <w:proofErr w:type="spellStart"/>
      <w:r w:rsidRPr="005A55D8">
        <w:rPr>
          <w:rFonts w:cs="Arial"/>
          <w:sz w:val="22"/>
        </w:rPr>
        <w:t>Carried</w:t>
      </w:r>
      <w:proofErr w:type="spellEnd"/>
      <w:r w:rsidRPr="005A55D8">
        <w:rPr>
          <w:rFonts w:cs="Arial"/>
          <w:sz w:val="22"/>
        </w:rPr>
        <w:t xml:space="preserve"> </w:t>
      </w:r>
    </w:p>
    <w:p w:rsidR="003F6F55" w:rsidRPr="005A55D8" w:rsidRDefault="003F6F55" w:rsidP="003F6F55">
      <w:pPr>
        <w:ind w:left="720"/>
        <w:rPr>
          <w:rFonts w:cs="Arial"/>
          <w:sz w:val="22"/>
        </w:rPr>
      </w:pPr>
    </w:p>
    <w:p w:rsidR="003F6F55" w:rsidRPr="005A55D8" w:rsidRDefault="003F6F55" w:rsidP="003F6F55">
      <w:pPr>
        <w:ind w:left="720"/>
        <w:rPr>
          <w:rFonts w:cs="Arial"/>
          <w:sz w:val="22"/>
        </w:rPr>
      </w:pPr>
    </w:p>
    <w:p w:rsidR="00FD28F9" w:rsidRDefault="003F6F55" w:rsidP="003F6F55">
      <w:pPr>
        <w:pStyle w:val="Paragraphedeliste"/>
        <w:numPr>
          <w:ilvl w:val="0"/>
          <w:numId w:val="7"/>
        </w:numPr>
        <w:spacing w:after="0" w:line="259" w:lineRule="auto"/>
        <w:rPr>
          <w:rFonts w:cs="Arial"/>
          <w:sz w:val="22"/>
        </w:rPr>
      </w:pPr>
      <w:proofErr w:type="spellStart"/>
      <w:r w:rsidRPr="005A55D8">
        <w:rPr>
          <w:rFonts w:cs="Arial"/>
          <w:b/>
          <w:sz w:val="22"/>
        </w:rPr>
        <w:t>Membership</w:t>
      </w:r>
      <w:proofErr w:type="spellEnd"/>
      <w:r w:rsidRPr="005A55D8">
        <w:rPr>
          <w:rFonts w:cs="Arial"/>
          <w:sz w:val="22"/>
        </w:rPr>
        <w:t xml:space="preserve">: </w:t>
      </w:r>
    </w:p>
    <w:p w:rsidR="003F6F55" w:rsidRDefault="003F6F55" w:rsidP="00FD28F9">
      <w:pPr>
        <w:pStyle w:val="Paragraphedeliste"/>
        <w:spacing w:after="0" w:line="259" w:lineRule="auto"/>
        <w:rPr>
          <w:rFonts w:cs="Arial"/>
          <w:sz w:val="22"/>
          <w:lang w:val="en-CA"/>
        </w:rPr>
      </w:pPr>
      <w:r w:rsidRPr="00FD28F9">
        <w:rPr>
          <w:rFonts w:cs="Arial"/>
          <w:sz w:val="22"/>
          <w:lang w:val="en-CA"/>
        </w:rPr>
        <w:t>134,637 (1732 new members)</w:t>
      </w:r>
      <w:r w:rsidR="00FD28F9" w:rsidRPr="00FD28F9">
        <w:rPr>
          <w:rFonts w:cs="Arial"/>
          <w:sz w:val="22"/>
          <w:lang w:val="en-CA"/>
        </w:rPr>
        <w:t xml:space="preserve">. </w:t>
      </w:r>
      <w:r w:rsidRPr="003F6F55">
        <w:rPr>
          <w:rFonts w:cs="Arial"/>
          <w:sz w:val="22"/>
          <w:lang w:val="en-CA"/>
        </w:rPr>
        <w:t>It appears that 4 Members had a decrease in membership and 4 had a minimal increase</w:t>
      </w:r>
      <w:r w:rsidR="00FD28F9">
        <w:rPr>
          <w:rFonts w:cs="Arial"/>
          <w:sz w:val="22"/>
          <w:lang w:val="en-CA"/>
        </w:rPr>
        <w:t>.</w:t>
      </w:r>
    </w:p>
    <w:p w:rsidR="00FD28F9" w:rsidRPr="003F6F55" w:rsidRDefault="00FD28F9" w:rsidP="00FD28F9">
      <w:pPr>
        <w:pStyle w:val="Paragraphedeliste"/>
        <w:spacing w:after="0" w:line="259" w:lineRule="auto"/>
        <w:rPr>
          <w:rFonts w:cs="Arial"/>
          <w:sz w:val="22"/>
          <w:lang w:val="en-CA"/>
        </w:rPr>
      </w:pPr>
    </w:p>
    <w:p w:rsidR="003F6F55" w:rsidRPr="005A55D8" w:rsidRDefault="003F6F55" w:rsidP="003F6F55">
      <w:pPr>
        <w:pStyle w:val="Paragraphedeliste"/>
        <w:numPr>
          <w:ilvl w:val="0"/>
          <w:numId w:val="7"/>
        </w:numPr>
        <w:spacing w:after="160" w:line="259" w:lineRule="auto"/>
        <w:rPr>
          <w:rFonts w:cs="Arial"/>
          <w:sz w:val="22"/>
        </w:rPr>
      </w:pPr>
      <w:proofErr w:type="spellStart"/>
      <w:r w:rsidRPr="005A55D8">
        <w:rPr>
          <w:rFonts w:cs="Arial"/>
          <w:b/>
          <w:sz w:val="22"/>
        </w:rPr>
        <w:t>Executive</w:t>
      </w:r>
      <w:proofErr w:type="spellEnd"/>
      <w:r w:rsidRPr="005A55D8">
        <w:rPr>
          <w:rFonts w:cs="Arial"/>
          <w:b/>
          <w:sz w:val="22"/>
        </w:rPr>
        <w:t xml:space="preserve"> </w:t>
      </w:r>
      <w:proofErr w:type="spellStart"/>
      <w:r w:rsidRPr="005A55D8">
        <w:rPr>
          <w:rFonts w:cs="Arial"/>
          <w:b/>
          <w:sz w:val="22"/>
        </w:rPr>
        <w:t>Director’s</w:t>
      </w:r>
      <w:proofErr w:type="spellEnd"/>
      <w:r w:rsidRPr="005A55D8">
        <w:rPr>
          <w:rFonts w:cs="Arial"/>
          <w:b/>
          <w:sz w:val="22"/>
        </w:rPr>
        <w:t xml:space="preserve"> Report</w:t>
      </w:r>
      <w:r w:rsidRPr="005A55D8">
        <w:rPr>
          <w:rFonts w:cs="Arial"/>
          <w:sz w:val="22"/>
        </w:rPr>
        <w:t>:</w:t>
      </w:r>
    </w:p>
    <w:p w:rsidR="003F6F55" w:rsidRPr="003F6F55" w:rsidRDefault="003F6F55" w:rsidP="003F6F55">
      <w:pPr>
        <w:pStyle w:val="Paragraphedeliste"/>
        <w:numPr>
          <w:ilvl w:val="0"/>
          <w:numId w:val="9"/>
        </w:numPr>
        <w:spacing w:after="160" w:line="259" w:lineRule="auto"/>
        <w:rPr>
          <w:rFonts w:cs="Arial"/>
          <w:sz w:val="22"/>
          <w:lang w:val="en-CA"/>
        </w:rPr>
      </w:pPr>
      <w:r w:rsidRPr="003F6F55">
        <w:rPr>
          <w:rFonts w:cs="Arial"/>
          <w:sz w:val="22"/>
          <w:lang w:val="en-CA"/>
        </w:rPr>
        <w:t>Attended World Teachers Day at CTF—little concern for Bill</w:t>
      </w:r>
      <w:r w:rsidR="00054DA5">
        <w:rPr>
          <w:rFonts w:cs="Arial"/>
          <w:sz w:val="22"/>
          <w:lang w:val="en-CA"/>
        </w:rPr>
        <w:t> </w:t>
      </w:r>
      <w:r w:rsidRPr="003F6F55">
        <w:rPr>
          <w:rFonts w:cs="Arial"/>
          <w:sz w:val="22"/>
          <w:lang w:val="en-CA"/>
        </w:rPr>
        <w:t>C-27 there</w:t>
      </w:r>
    </w:p>
    <w:p w:rsidR="003F6F55" w:rsidRPr="003F6F55" w:rsidRDefault="003F6F55" w:rsidP="003F6F55">
      <w:pPr>
        <w:pStyle w:val="Paragraphedeliste"/>
        <w:numPr>
          <w:ilvl w:val="0"/>
          <w:numId w:val="9"/>
        </w:numPr>
        <w:spacing w:after="160" w:line="259" w:lineRule="auto"/>
        <w:rPr>
          <w:rFonts w:cs="Arial"/>
          <w:sz w:val="22"/>
          <w:lang w:val="en-CA"/>
        </w:rPr>
      </w:pPr>
      <w:r w:rsidRPr="003F6F55">
        <w:rPr>
          <w:rFonts w:cs="Arial"/>
          <w:sz w:val="22"/>
          <w:lang w:val="en-CA"/>
        </w:rPr>
        <w:t>Met with the CMA/attended a roundtable on medication safety for seniors</w:t>
      </w:r>
    </w:p>
    <w:p w:rsidR="003F6F55" w:rsidRPr="003F6F55" w:rsidRDefault="003F6F55" w:rsidP="003F6F55">
      <w:pPr>
        <w:pStyle w:val="Paragraphedeliste"/>
        <w:numPr>
          <w:ilvl w:val="0"/>
          <w:numId w:val="9"/>
        </w:numPr>
        <w:spacing w:after="160" w:line="259" w:lineRule="auto"/>
        <w:rPr>
          <w:rFonts w:cs="Arial"/>
          <w:sz w:val="22"/>
          <w:lang w:val="en-CA"/>
        </w:rPr>
      </w:pPr>
      <w:r w:rsidRPr="003F6F55">
        <w:rPr>
          <w:rFonts w:cs="Arial"/>
          <w:sz w:val="22"/>
          <w:lang w:val="en-CA"/>
        </w:rPr>
        <w:t>Dealt with the Lesotho request</w:t>
      </w:r>
      <w:bookmarkStart w:id="0" w:name="_GoBack"/>
      <w:r w:rsidRPr="003F6F55">
        <w:rPr>
          <w:rFonts w:cs="Arial"/>
          <w:sz w:val="22"/>
          <w:lang w:val="en-CA"/>
        </w:rPr>
        <w:t>-</w:t>
      </w:r>
      <w:bookmarkEnd w:id="0"/>
      <w:r w:rsidRPr="003F6F55">
        <w:rPr>
          <w:rFonts w:cs="Arial"/>
          <w:sz w:val="22"/>
          <w:lang w:val="en-CA"/>
        </w:rPr>
        <w:t xml:space="preserve"> this could be a presentation at AGM</w:t>
      </w:r>
    </w:p>
    <w:p w:rsidR="003F6F55" w:rsidRPr="003F6F55" w:rsidRDefault="003F6F55" w:rsidP="003F6F55">
      <w:pPr>
        <w:pStyle w:val="Paragraphedeliste"/>
        <w:numPr>
          <w:ilvl w:val="0"/>
          <w:numId w:val="9"/>
        </w:numPr>
        <w:spacing w:after="160" w:line="259" w:lineRule="auto"/>
        <w:rPr>
          <w:rFonts w:cs="Arial"/>
          <w:sz w:val="22"/>
          <w:lang w:val="en-CA"/>
        </w:rPr>
      </w:pPr>
      <w:r w:rsidRPr="003F6F55">
        <w:rPr>
          <w:rFonts w:cs="Arial"/>
          <w:sz w:val="22"/>
          <w:lang w:val="en-CA"/>
        </w:rPr>
        <w:t>Connected with Health Partners which works with charities that try to reduce the incidence of Chronic disease in Canadians.</w:t>
      </w:r>
    </w:p>
    <w:p w:rsidR="003F6F55" w:rsidRPr="003F6F55" w:rsidRDefault="003F6F55" w:rsidP="003F6F55">
      <w:pPr>
        <w:pStyle w:val="Paragraphedeliste"/>
        <w:numPr>
          <w:ilvl w:val="0"/>
          <w:numId w:val="9"/>
        </w:numPr>
        <w:spacing w:after="160" w:line="259" w:lineRule="auto"/>
        <w:rPr>
          <w:rFonts w:cs="Arial"/>
          <w:sz w:val="22"/>
          <w:lang w:val="en-CA"/>
        </w:rPr>
      </w:pPr>
      <w:r w:rsidRPr="003F6F55">
        <w:rPr>
          <w:rFonts w:cs="Arial"/>
          <w:sz w:val="22"/>
          <w:lang w:val="en-CA"/>
        </w:rPr>
        <w:t>Meetings with Coalition for Pension Security. Bill</w:t>
      </w:r>
      <w:r w:rsidR="00054DA5">
        <w:rPr>
          <w:rFonts w:cs="Arial"/>
          <w:sz w:val="22"/>
          <w:lang w:val="en-CA"/>
        </w:rPr>
        <w:t> </w:t>
      </w:r>
      <w:r w:rsidRPr="003F6F55">
        <w:rPr>
          <w:rFonts w:cs="Arial"/>
          <w:sz w:val="22"/>
          <w:lang w:val="en-CA"/>
        </w:rPr>
        <w:t xml:space="preserve">27 could be coming to second reading soon. The </w:t>
      </w:r>
      <w:r w:rsidR="00054DA5">
        <w:rPr>
          <w:rFonts w:cs="Arial"/>
          <w:sz w:val="22"/>
          <w:lang w:val="en-CA"/>
        </w:rPr>
        <w:t>c</w:t>
      </w:r>
      <w:r w:rsidRPr="003F6F55">
        <w:rPr>
          <w:rFonts w:cs="Arial"/>
          <w:sz w:val="22"/>
          <w:lang w:val="en-CA"/>
        </w:rPr>
        <w:t xml:space="preserve">oalition is requesting that the Government review the bankruptcy laws to make pensions the </w:t>
      </w:r>
      <w:proofErr w:type="gramStart"/>
      <w:r w:rsidRPr="003F6F55">
        <w:rPr>
          <w:rFonts w:cs="Arial"/>
          <w:sz w:val="22"/>
          <w:lang w:val="en-CA"/>
        </w:rPr>
        <w:t>first priority</w:t>
      </w:r>
      <w:proofErr w:type="gramEnd"/>
      <w:r w:rsidRPr="003F6F55">
        <w:rPr>
          <w:rFonts w:cs="Arial"/>
          <w:sz w:val="22"/>
          <w:lang w:val="en-CA"/>
        </w:rPr>
        <w:t xml:space="preserve"> in distribution of assets. </w:t>
      </w:r>
    </w:p>
    <w:p w:rsidR="003F6F55" w:rsidRPr="003F6F55" w:rsidRDefault="003F6F55" w:rsidP="003F6F55">
      <w:pPr>
        <w:pStyle w:val="Paragraphedeliste"/>
        <w:numPr>
          <w:ilvl w:val="0"/>
          <w:numId w:val="9"/>
        </w:numPr>
        <w:spacing w:after="160" w:line="259" w:lineRule="auto"/>
        <w:rPr>
          <w:rFonts w:cs="Arial"/>
          <w:sz w:val="22"/>
          <w:lang w:val="en-CA"/>
        </w:rPr>
      </w:pPr>
      <w:r w:rsidRPr="003F6F55">
        <w:rPr>
          <w:rFonts w:cs="Arial"/>
          <w:sz w:val="22"/>
          <w:lang w:val="en-CA"/>
        </w:rPr>
        <w:t xml:space="preserve">AGM planning in </w:t>
      </w:r>
      <w:r w:rsidR="00054DA5">
        <w:rPr>
          <w:rFonts w:cs="Arial"/>
          <w:sz w:val="22"/>
          <w:lang w:val="en-CA"/>
        </w:rPr>
        <w:t xml:space="preserve">the </w:t>
      </w:r>
      <w:r w:rsidRPr="003F6F55">
        <w:rPr>
          <w:rFonts w:cs="Arial"/>
          <w:sz w:val="22"/>
          <w:lang w:val="en-CA"/>
        </w:rPr>
        <w:t>process/Gave Lynne a retirement gift from ACER-CART</w:t>
      </w:r>
    </w:p>
    <w:p w:rsidR="003F6F55" w:rsidRPr="005A55D8" w:rsidRDefault="003F6F55" w:rsidP="003F6F55">
      <w:pPr>
        <w:pStyle w:val="Paragraphedeliste"/>
        <w:numPr>
          <w:ilvl w:val="0"/>
          <w:numId w:val="9"/>
        </w:numPr>
        <w:spacing w:after="160" w:line="259" w:lineRule="auto"/>
        <w:rPr>
          <w:rFonts w:cs="Arial"/>
          <w:sz w:val="22"/>
        </w:rPr>
      </w:pPr>
      <w:proofErr w:type="spellStart"/>
      <w:r w:rsidRPr="005A55D8">
        <w:rPr>
          <w:rFonts w:cs="Arial"/>
          <w:sz w:val="22"/>
        </w:rPr>
        <w:t>Attached</w:t>
      </w:r>
      <w:proofErr w:type="spellEnd"/>
      <w:r w:rsidRPr="005A55D8">
        <w:rPr>
          <w:rFonts w:cs="Arial"/>
          <w:sz w:val="22"/>
        </w:rPr>
        <w:t xml:space="preserve"> a </w:t>
      </w:r>
      <w:proofErr w:type="spellStart"/>
      <w:r w:rsidRPr="005A55D8">
        <w:rPr>
          <w:rFonts w:cs="Arial"/>
          <w:sz w:val="22"/>
        </w:rPr>
        <w:t>paper</w:t>
      </w:r>
      <w:proofErr w:type="spellEnd"/>
      <w:r w:rsidRPr="005A55D8">
        <w:rPr>
          <w:rFonts w:cs="Arial"/>
          <w:sz w:val="22"/>
        </w:rPr>
        <w:t xml:space="preserve"> on </w:t>
      </w:r>
      <w:proofErr w:type="spellStart"/>
      <w:r w:rsidRPr="005A55D8">
        <w:rPr>
          <w:rFonts w:cs="Arial"/>
          <w:sz w:val="22"/>
        </w:rPr>
        <w:t>Deprescribing</w:t>
      </w:r>
      <w:proofErr w:type="spellEnd"/>
    </w:p>
    <w:p w:rsidR="003F6F55" w:rsidRPr="005A55D8" w:rsidRDefault="003F6F55" w:rsidP="003F6F55">
      <w:pPr>
        <w:pStyle w:val="Paragraphedeliste"/>
        <w:ind w:left="1080"/>
        <w:rPr>
          <w:rFonts w:cs="Arial"/>
          <w:sz w:val="22"/>
        </w:rPr>
      </w:pPr>
    </w:p>
    <w:p w:rsidR="003F6F55" w:rsidRPr="005A55D8" w:rsidRDefault="003F6F55" w:rsidP="003F6F55">
      <w:pPr>
        <w:pStyle w:val="Paragraphedeliste"/>
        <w:numPr>
          <w:ilvl w:val="0"/>
          <w:numId w:val="7"/>
        </w:numPr>
        <w:spacing w:after="160" w:line="259" w:lineRule="auto"/>
        <w:rPr>
          <w:rFonts w:cs="Arial"/>
          <w:sz w:val="22"/>
        </w:rPr>
      </w:pPr>
      <w:r w:rsidRPr="005A55D8">
        <w:rPr>
          <w:rFonts w:cs="Arial"/>
          <w:b/>
          <w:sz w:val="22"/>
        </w:rPr>
        <w:t>AGM</w:t>
      </w:r>
      <w:r w:rsidRPr="005A55D8">
        <w:rPr>
          <w:rFonts w:cs="Arial"/>
          <w:sz w:val="22"/>
        </w:rPr>
        <w:t xml:space="preserve">: </w:t>
      </w:r>
    </w:p>
    <w:p w:rsidR="003F6F55" w:rsidRPr="005A55D8" w:rsidRDefault="003F6F55" w:rsidP="003F6F55">
      <w:pPr>
        <w:pStyle w:val="Paragraphedeliste"/>
        <w:rPr>
          <w:rFonts w:cs="Arial"/>
          <w:sz w:val="22"/>
        </w:rPr>
      </w:pPr>
      <w:r w:rsidRPr="003F6F55">
        <w:rPr>
          <w:rFonts w:cs="Arial"/>
          <w:sz w:val="22"/>
          <w:lang w:val="en-CA"/>
        </w:rPr>
        <w:t xml:space="preserve">Thursday’s information session was discussed. It was agreed that it would focus on Deprescribing and on Advanced Care Planning. </w:t>
      </w:r>
      <w:proofErr w:type="spellStart"/>
      <w:r w:rsidRPr="005A55D8">
        <w:rPr>
          <w:rFonts w:cs="Arial"/>
          <w:sz w:val="22"/>
        </w:rPr>
        <w:t>Reservations</w:t>
      </w:r>
      <w:proofErr w:type="spellEnd"/>
      <w:r w:rsidRPr="005A55D8">
        <w:rPr>
          <w:rFonts w:cs="Arial"/>
          <w:sz w:val="22"/>
        </w:rPr>
        <w:t xml:space="preserve"> </w:t>
      </w:r>
      <w:proofErr w:type="spellStart"/>
      <w:r w:rsidRPr="005A55D8">
        <w:rPr>
          <w:rFonts w:cs="Arial"/>
          <w:sz w:val="22"/>
        </w:rPr>
        <w:t>numbers</w:t>
      </w:r>
      <w:proofErr w:type="spellEnd"/>
      <w:r w:rsidRPr="005A55D8">
        <w:rPr>
          <w:rFonts w:cs="Arial"/>
          <w:sz w:val="22"/>
        </w:rPr>
        <w:t xml:space="preserve"> have to </w:t>
      </w:r>
      <w:proofErr w:type="spellStart"/>
      <w:r w:rsidRPr="005A55D8">
        <w:rPr>
          <w:rFonts w:cs="Arial"/>
          <w:sz w:val="22"/>
        </w:rPr>
        <w:t>be</w:t>
      </w:r>
      <w:proofErr w:type="spellEnd"/>
      <w:r w:rsidRPr="005A55D8">
        <w:rPr>
          <w:rFonts w:cs="Arial"/>
          <w:sz w:val="22"/>
        </w:rPr>
        <w:t xml:space="preserve"> in ASAP</w:t>
      </w:r>
    </w:p>
    <w:p w:rsidR="003F6F55" w:rsidRPr="005A55D8" w:rsidRDefault="003F6F55" w:rsidP="003F6F55">
      <w:pPr>
        <w:pStyle w:val="Paragraphedeliste"/>
        <w:rPr>
          <w:rFonts w:cs="Arial"/>
          <w:sz w:val="22"/>
        </w:rPr>
      </w:pPr>
    </w:p>
    <w:p w:rsidR="003F6F55" w:rsidRPr="005A55D8" w:rsidRDefault="003F6F55" w:rsidP="003F6F55">
      <w:pPr>
        <w:pStyle w:val="Paragraphedeliste"/>
        <w:numPr>
          <w:ilvl w:val="0"/>
          <w:numId w:val="7"/>
        </w:numPr>
        <w:spacing w:after="160" w:line="259" w:lineRule="auto"/>
        <w:rPr>
          <w:rFonts w:cs="Arial"/>
          <w:sz w:val="22"/>
        </w:rPr>
      </w:pPr>
      <w:proofErr w:type="spellStart"/>
      <w:r w:rsidRPr="005A55D8">
        <w:rPr>
          <w:rFonts w:cs="Arial"/>
          <w:b/>
          <w:sz w:val="22"/>
        </w:rPr>
        <w:t>Regional</w:t>
      </w:r>
      <w:proofErr w:type="spellEnd"/>
      <w:r w:rsidRPr="005A55D8">
        <w:rPr>
          <w:rFonts w:cs="Arial"/>
          <w:b/>
          <w:sz w:val="22"/>
        </w:rPr>
        <w:t xml:space="preserve"> Liaison Reports</w:t>
      </w:r>
    </w:p>
    <w:p w:rsidR="003F6F55" w:rsidRPr="00FD28F9" w:rsidRDefault="003F6F55" w:rsidP="00FD28F9">
      <w:pPr>
        <w:spacing w:after="0"/>
        <w:ind w:left="720"/>
        <w:rPr>
          <w:rFonts w:cs="Arial"/>
          <w:b/>
          <w:sz w:val="22"/>
          <w:lang w:val="en-CA"/>
        </w:rPr>
      </w:pPr>
      <w:r w:rsidRPr="00FD28F9">
        <w:rPr>
          <w:rFonts w:cs="Arial"/>
          <w:sz w:val="22"/>
          <w:lang w:val="en-CA"/>
        </w:rPr>
        <w:t xml:space="preserve">A) </w:t>
      </w:r>
      <w:r w:rsidRPr="00FD28F9">
        <w:rPr>
          <w:rFonts w:cs="Arial"/>
          <w:b/>
          <w:sz w:val="22"/>
          <w:lang w:val="en-CA"/>
        </w:rPr>
        <w:t>East Region—Bill Berryman</w:t>
      </w:r>
    </w:p>
    <w:p w:rsidR="003F6F55" w:rsidRPr="005A55D8" w:rsidRDefault="003F6F55" w:rsidP="003F6F55">
      <w:pPr>
        <w:pStyle w:val="Paragraphedeliste"/>
        <w:numPr>
          <w:ilvl w:val="0"/>
          <w:numId w:val="10"/>
        </w:numPr>
        <w:spacing w:after="160" w:line="259" w:lineRule="auto"/>
        <w:ind w:left="1440"/>
        <w:rPr>
          <w:rFonts w:cs="Arial"/>
          <w:sz w:val="22"/>
        </w:rPr>
      </w:pPr>
      <w:r w:rsidRPr="003F6F55">
        <w:rPr>
          <w:rFonts w:cs="Arial"/>
          <w:sz w:val="22"/>
          <w:lang w:val="en-CA"/>
        </w:rPr>
        <w:t>Bill</w:t>
      </w:r>
      <w:r w:rsidR="00054DA5">
        <w:rPr>
          <w:rFonts w:cs="Arial"/>
          <w:sz w:val="22"/>
          <w:lang w:val="en-CA"/>
        </w:rPr>
        <w:t> </w:t>
      </w:r>
      <w:r w:rsidRPr="003F6F55">
        <w:rPr>
          <w:rFonts w:cs="Arial"/>
          <w:sz w:val="22"/>
          <w:lang w:val="en-CA"/>
        </w:rPr>
        <w:t xml:space="preserve">C-27 and Seniors </w:t>
      </w:r>
      <w:proofErr w:type="spellStart"/>
      <w:r w:rsidRPr="003F6F55">
        <w:rPr>
          <w:rFonts w:cs="Arial"/>
          <w:sz w:val="22"/>
          <w:lang w:val="en-CA"/>
        </w:rPr>
        <w:t>pharmacare</w:t>
      </w:r>
      <w:proofErr w:type="spellEnd"/>
      <w:r w:rsidRPr="003F6F55">
        <w:rPr>
          <w:rFonts w:cs="Arial"/>
          <w:sz w:val="22"/>
          <w:lang w:val="en-CA"/>
        </w:rPr>
        <w:t xml:space="preserve"> are important to the region. The Atlantic provinces are trying to coordinate the concept. </w:t>
      </w:r>
      <w:proofErr w:type="spellStart"/>
      <w:r w:rsidRPr="005A55D8">
        <w:rPr>
          <w:rFonts w:cs="Arial"/>
          <w:sz w:val="22"/>
        </w:rPr>
        <w:t>Looking</w:t>
      </w:r>
      <w:proofErr w:type="spellEnd"/>
      <w:r w:rsidRPr="005A55D8">
        <w:rPr>
          <w:rFonts w:cs="Arial"/>
          <w:sz w:val="22"/>
        </w:rPr>
        <w:t xml:space="preserve"> at the New </w:t>
      </w:r>
      <w:proofErr w:type="spellStart"/>
      <w:r w:rsidRPr="005A55D8">
        <w:rPr>
          <w:rFonts w:cs="Arial"/>
          <w:sz w:val="22"/>
        </w:rPr>
        <w:t>Zealand</w:t>
      </w:r>
      <w:proofErr w:type="spellEnd"/>
      <w:r w:rsidRPr="005A55D8">
        <w:rPr>
          <w:rFonts w:cs="Arial"/>
          <w:sz w:val="22"/>
        </w:rPr>
        <w:t xml:space="preserve"> model.</w:t>
      </w:r>
    </w:p>
    <w:p w:rsidR="003F6F55" w:rsidRPr="003F6F55" w:rsidRDefault="003F6F55" w:rsidP="003F6F55">
      <w:pPr>
        <w:pStyle w:val="Paragraphedeliste"/>
        <w:numPr>
          <w:ilvl w:val="0"/>
          <w:numId w:val="10"/>
        </w:numPr>
        <w:spacing w:after="160" w:line="259" w:lineRule="auto"/>
        <w:ind w:left="1440"/>
        <w:rPr>
          <w:rFonts w:cs="Arial"/>
          <w:sz w:val="22"/>
          <w:lang w:val="en-CA"/>
        </w:rPr>
      </w:pPr>
      <w:r w:rsidRPr="003F6F55">
        <w:rPr>
          <w:rFonts w:cs="Arial"/>
          <w:sz w:val="22"/>
          <w:lang w:val="en-CA"/>
        </w:rPr>
        <w:t>Target Pensions still a major concern. PEI MP Morrissey seems not to understand how C-27 could affect retirees adversely.</w:t>
      </w:r>
    </w:p>
    <w:p w:rsidR="003F6F55" w:rsidRPr="005A55D8" w:rsidRDefault="003F6F55" w:rsidP="003F6F55">
      <w:pPr>
        <w:pStyle w:val="Paragraphedeliste"/>
        <w:numPr>
          <w:ilvl w:val="0"/>
          <w:numId w:val="10"/>
        </w:numPr>
        <w:spacing w:after="160" w:line="259" w:lineRule="auto"/>
        <w:ind w:left="1440"/>
        <w:rPr>
          <w:rFonts w:cs="Arial"/>
          <w:sz w:val="22"/>
        </w:rPr>
      </w:pPr>
      <w:r w:rsidRPr="003F6F55">
        <w:rPr>
          <w:rFonts w:cs="Arial"/>
          <w:b/>
          <w:sz w:val="22"/>
          <w:lang w:val="en-CA"/>
        </w:rPr>
        <w:t>RTO</w:t>
      </w:r>
      <w:r w:rsidRPr="003F6F55">
        <w:rPr>
          <w:rFonts w:cs="Arial"/>
          <w:sz w:val="22"/>
          <w:lang w:val="en-CA"/>
        </w:rPr>
        <w:t xml:space="preserve"> received $25,000 New Horizons Federal grant with respect to Hospice and Palliative Care. </w:t>
      </w:r>
      <w:r w:rsidRPr="005A55D8">
        <w:rPr>
          <w:rFonts w:cs="Arial"/>
          <w:sz w:val="22"/>
        </w:rPr>
        <w:t xml:space="preserve">Bill </w:t>
      </w:r>
      <w:proofErr w:type="spellStart"/>
      <w:r w:rsidRPr="005A55D8">
        <w:rPr>
          <w:rFonts w:cs="Arial"/>
          <w:sz w:val="22"/>
        </w:rPr>
        <w:t>is</w:t>
      </w:r>
      <w:proofErr w:type="spellEnd"/>
      <w:r w:rsidRPr="005A55D8">
        <w:rPr>
          <w:rFonts w:cs="Arial"/>
          <w:sz w:val="22"/>
        </w:rPr>
        <w:t xml:space="preserve"> </w:t>
      </w:r>
      <w:proofErr w:type="spellStart"/>
      <w:r w:rsidRPr="005A55D8">
        <w:rPr>
          <w:rFonts w:cs="Arial"/>
          <w:sz w:val="22"/>
        </w:rPr>
        <w:t>also</w:t>
      </w:r>
      <w:proofErr w:type="spellEnd"/>
      <w:r w:rsidRPr="005A55D8">
        <w:rPr>
          <w:rFonts w:cs="Arial"/>
          <w:sz w:val="22"/>
        </w:rPr>
        <w:t xml:space="preserve"> </w:t>
      </w:r>
      <w:proofErr w:type="spellStart"/>
      <w:r w:rsidRPr="005A55D8">
        <w:rPr>
          <w:rFonts w:cs="Arial"/>
          <w:sz w:val="22"/>
        </w:rPr>
        <w:t>collecting</w:t>
      </w:r>
      <w:proofErr w:type="spellEnd"/>
      <w:r w:rsidRPr="005A55D8">
        <w:rPr>
          <w:rFonts w:cs="Arial"/>
          <w:sz w:val="22"/>
        </w:rPr>
        <w:t xml:space="preserve"> </w:t>
      </w:r>
      <w:proofErr w:type="spellStart"/>
      <w:r w:rsidRPr="005A55D8">
        <w:rPr>
          <w:rFonts w:cs="Arial"/>
          <w:sz w:val="22"/>
        </w:rPr>
        <w:t>materials</w:t>
      </w:r>
      <w:proofErr w:type="spellEnd"/>
      <w:r w:rsidRPr="005A55D8">
        <w:rPr>
          <w:rFonts w:cs="Arial"/>
          <w:sz w:val="22"/>
        </w:rPr>
        <w:t xml:space="preserve"> on Senior Abuse.</w:t>
      </w:r>
    </w:p>
    <w:p w:rsidR="003F6F55" w:rsidRPr="005A55D8" w:rsidRDefault="003F6F55" w:rsidP="003F6F55">
      <w:pPr>
        <w:pStyle w:val="Paragraphedeliste"/>
        <w:numPr>
          <w:ilvl w:val="0"/>
          <w:numId w:val="10"/>
        </w:numPr>
        <w:spacing w:after="160" w:line="259" w:lineRule="auto"/>
        <w:ind w:left="1440"/>
        <w:rPr>
          <w:rFonts w:cs="Arial"/>
          <w:sz w:val="22"/>
        </w:rPr>
      </w:pPr>
      <w:r w:rsidRPr="003F6F55">
        <w:rPr>
          <w:rFonts w:cs="Arial"/>
          <w:b/>
          <w:sz w:val="22"/>
          <w:lang w:val="en-CA"/>
        </w:rPr>
        <w:t>PEIRTA</w:t>
      </w:r>
      <w:r w:rsidRPr="003F6F55">
        <w:rPr>
          <w:rFonts w:cs="Arial"/>
          <w:sz w:val="22"/>
          <w:lang w:val="en-CA"/>
        </w:rPr>
        <w:t xml:space="preserve">: hoping for a 90-day prescription. Seniors Drug Plan and Catastrophic Drug plan are of interest. </w:t>
      </w:r>
      <w:proofErr w:type="spellStart"/>
      <w:r w:rsidRPr="005A55D8">
        <w:rPr>
          <w:rFonts w:cs="Arial"/>
          <w:sz w:val="22"/>
        </w:rPr>
        <w:t>Their</w:t>
      </w:r>
      <w:proofErr w:type="spellEnd"/>
      <w:r w:rsidRPr="005A55D8">
        <w:rPr>
          <w:rFonts w:cs="Arial"/>
          <w:sz w:val="22"/>
        </w:rPr>
        <w:t xml:space="preserve"> COLA </w:t>
      </w:r>
      <w:proofErr w:type="spellStart"/>
      <w:r w:rsidRPr="005A55D8">
        <w:rPr>
          <w:rFonts w:cs="Arial"/>
          <w:sz w:val="22"/>
        </w:rPr>
        <w:t>is</w:t>
      </w:r>
      <w:proofErr w:type="spellEnd"/>
      <w:r w:rsidRPr="005A55D8">
        <w:rPr>
          <w:rFonts w:cs="Arial"/>
          <w:sz w:val="22"/>
        </w:rPr>
        <w:t xml:space="preserve"> 1.53%</w:t>
      </w:r>
    </w:p>
    <w:p w:rsidR="003F6F55" w:rsidRPr="003F6F55" w:rsidRDefault="003F6F55" w:rsidP="003F6F55">
      <w:pPr>
        <w:pStyle w:val="Paragraphedeliste"/>
        <w:numPr>
          <w:ilvl w:val="0"/>
          <w:numId w:val="10"/>
        </w:numPr>
        <w:spacing w:after="160" w:line="259" w:lineRule="auto"/>
        <w:ind w:left="1440"/>
        <w:rPr>
          <w:rFonts w:cs="Arial"/>
          <w:sz w:val="22"/>
          <w:lang w:val="en-CA"/>
        </w:rPr>
      </w:pPr>
      <w:r w:rsidRPr="003F6F55">
        <w:rPr>
          <w:rFonts w:cs="Arial"/>
          <w:b/>
          <w:sz w:val="22"/>
          <w:lang w:val="en-CA"/>
        </w:rPr>
        <w:t>NBSRT</w:t>
      </w:r>
      <w:r w:rsidRPr="003F6F55">
        <w:rPr>
          <w:rFonts w:cs="Arial"/>
          <w:sz w:val="22"/>
          <w:lang w:val="en-CA"/>
        </w:rPr>
        <w:t xml:space="preserve"> will have a provincial election in the fall. Concerns include pharmaceutical inflation rates, COLA, privatization of health care services, doctor shortages</w:t>
      </w:r>
    </w:p>
    <w:p w:rsidR="003F6F55" w:rsidRPr="00054DA5" w:rsidRDefault="003F6F55" w:rsidP="003F6F55">
      <w:pPr>
        <w:pStyle w:val="Paragraphedeliste"/>
        <w:numPr>
          <w:ilvl w:val="0"/>
          <w:numId w:val="10"/>
        </w:numPr>
        <w:spacing w:after="160" w:line="259" w:lineRule="auto"/>
        <w:ind w:left="1440"/>
        <w:rPr>
          <w:rFonts w:cs="Arial"/>
          <w:sz w:val="22"/>
          <w:lang w:val="en-CA"/>
        </w:rPr>
      </w:pPr>
      <w:r w:rsidRPr="003F6F55">
        <w:rPr>
          <w:rFonts w:cs="Arial"/>
          <w:b/>
          <w:sz w:val="22"/>
          <w:lang w:val="en-CA"/>
        </w:rPr>
        <w:t>RTANL</w:t>
      </w:r>
      <w:r w:rsidRPr="003F6F55">
        <w:rPr>
          <w:rFonts w:cs="Arial"/>
          <w:sz w:val="22"/>
          <w:lang w:val="en-CA"/>
        </w:rPr>
        <w:t>: Concerns include Bill</w:t>
      </w:r>
      <w:r w:rsidR="00054DA5">
        <w:rPr>
          <w:rFonts w:cs="Arial"/>
          <w:sz w:val="22"/>
          <w:lang w:val="en-CA"/>
        </w:rPr>
        <w:t> </w:t>
      </w:r>
      <w:r w:rsidRPr="003F6F55">
        <w:rPr>
          <w:rFonts w:cs="Arial"/>
          <w:sz w:val="22"/>
          <w:lang w:val="en-CA"/>
        </w:rPr>
        <w:t xml:space="preserve">C-27, National Pharmacare, the Health Accord, a National Seniors Strategy, Pension protection. </w:t>
      </w:r>
      <w:r w:rsidRPr="00054DA5">
        <w:rPr>
          <w:rFonts w:cs="Arial"/>
          <w:sz w:val="22"/>
          <w:lang w:val="en-CA"/>
        </w:rPr>
        <w:t>(i.e. Sears)</w:t>
      </w:r>
    </w:p>
    <w:p w:rsidR="003F6F55" w:rsidRPr="005A55D8" w:rsidRDefault="003F6F55" w:rsidP="00FD28F9">
      <w:pPr>
        <w:spacing w:after="0"/>
        <w:ind w:left="720"/>
        <w:rPr>
          <w:rFonts w:cs="Arial"/>
          <w:sz w:val="22"/>
        </w:rPr>
      </w:pPr>
      <w:r w:rsidRPr="005A55D8">
        <w:rPr>
          <w:rFonts w:cs="Arial"/>
          <w:sz w:val="22"/>
        </w:rPr>
        <w:t xml:space="preserve">B) </w:t>
      </w:r>
      <w:r w:rsidRPr="005A55D8">
        <w:rPr>
          <w:rFonts w:cs="Arial"/>
          <w:b/>
          <w:sz w:val="22"/>
        </w:rPr>
        <w:t>Ontario-Martin Higgs</w:t>
      </w:r>
    </w:p>
    <w:p w:rsidR="003F6F55" w:rsidRPr="003F6F55" w:rsidRDefault="003F6F55" w:rsidP="003F6F55">
      <w:pPr>
        <w:pStyle w:val="Paragraphedeliste"/>
        <w:numPr>
          <w:ilvl w:val="0"/>
          <w:numId w:val="11"/>
        </w:numPr>
        <w:spacing w:after="160" w:line="259" w:lineRule="auto"/>
        <w:ind w:left="1440"/>
        <w:rPr>
          <w:rFonts w:cs="Arial"/>
          <w:sz w:val="22"/>
          <w:lang w:val="en-CA"/>
        </w:rPr>
      </w:pPr>
      <w:r w:rsidRPr="003F6F55">
        <w:rPr>
          <w:rFonts w:cs="Arial"/>
          <w:sz w:val="22"/>
          <w:lang w:val="en-CA"/>
        </w:rPr>
        <w:t>Sept. visit with MPP’s to talk about senior issues. Met with the Minister of Seniors on age</w:t>
      </w:r>
      <w:r w:rsidR="00054DA5">
        <w:rPr>
          <w:rFonts w:cs="Arial"/>
          <w:sz w:val="22"/>
          <w:lang w:val="en-CA"/>
        </w:rPr>
        <w:t>-</w:t>
      </w:r>
      <w:r w:rsidRPr="003F6F55">
        <w:rPr>
          <w:rFonts w:cs="Arial"/>
          <w:sz w:val="22"/>
          <w:lang w:val="en-CA"/>
        </w:rPr>
        <w:t>friendly communities, Bill</w:t>
      </w:r>
      <w:r w:rsidR="00054DA5">
        <w:rPr>
          <w:rFonts w:cs="Arial"/>
          <w:sz w:val="22"/>
          <w:lang w:val="en-CA"/>
        </w:rPr>
        <w:t> </w:t>
      </w:r>
      <w:r w:rsidRPr="003F6F55">
        <w:rPr>
          <w:rFonts w:cs="Arial"/>
          <w:sz w:val="22"/>
          <w:lang w:val="en-CA"/>
        </w:rPr>
        <w:t>33, LTC Homes Act, elder abuse, Bill</w:t>
      </w:r>
      <w:r w:rsidR="00054DA5">
        <w:rPr>
          <w:rFonts w:cs="Arial"/>
          <w:sz w:val="22"/>
          <w:lang w:val="en-CA"/>
        </w:rPr>
        <w:t> </w:t>
      </w:r>
      <w:r w:rsidRPr="003F6F55">
        <w:rPr>
          <w:rFonts w:cs="Arial"/>
          <w:sz w:val="22"/>
          <w:lang w:val="en-CA"/>
        </w:rPr>
        <w:t>27, geriatric training, and the Pensions Benefits Standard Act.</w:t>
      </w:r>
    </w:p>
    <w:p w:rsidR="003F6F55" w:rsidRPr="003F6F55" w:rsidRDefault="003F6F55" w:rsidP="003F6F55">
      <w:pPr>
        <w:pStyle w:val="Paragraphedeliste"/>
        <w:numPr>
          <w:ilvl w:val="0"/>
          <w:numId w:val="11"/>
        </w:numPr>
        <w:spacing w:after="160" w:line="259" w:lineRule="auto"/>
        <w:ind w:left="1440"/>
        <w:rPr>
          <w:rFonts w:cs="Arial"/>
          <w:sz w:val="22"/>
          <w:lang w:val="en-CA"/>
        </w:rPr>
      </w:pPr>
      <w:r w:rsidRPr="003F6F55">
        <w:rPr>
          <w:rFonts w:cs="Arial"/>
          <w:sz w:val="22"/>
          <w:lang w:val="en-CA"/>
        </w:rPr>
        <w:t>RTO/ERO now has 75,000 members with a health plan that serves 90,000</w:t>
      </w:r>
    </w:p>
    <w:p w:rsidR="003F6F55" w:rsidRPr="003F6F55" w:rsidRDefault="003F6F55" w:rsidP="003F6F55">
      <w:pPr>
        <w:pStyle w:val="Paragraphedeliste"/>
        <w:numPr>
          <w:ilvl w:val="0"/>
          <w:numId w:val="11"/>
        </w:numPr>
        <w:spacing w:after="160" w:line="259" w:lineRule="auto"/>
        <w:ind w:left="1440"/>
        <w:rPr>
          <w:rFonts w:cs="Arial"/>
          <w:sz w:val="22"/>
          <w:lang w:val="en-CA"/>
        </w:rPr>
      </w:pPr>
      <w:r w:rsidRPr="003F6F55">
        <w:rPr>
          <w:rFonts w:cs="Arial"/>
          <w:sz w:val="22"/>
          <w:lang w:val="en-CA"/>
        </w:rPr>
        <w:t>Charitable Foundation focuses on senior issues</w:t>
      </w:r>
    </w:p>
    <w:p w:rsidR="003F6F55" w:rsidRPr="00FD28F9" w:rsidRDefault="003F6F55" w:rsidP="001F2A12">
      <w:pPr>
        <w:pStyle w:val="Paragraphedeliste"/>
        <w:numPr>
          <w:ilvl w:val="0"/>
          <w:numId w:val="11"/>
        </w:numPr>
        <w:spacing w:after="160" w:line="259" w:lineRule="auto"/>
        <w:ind w:left="1440"/>
        <w:rPr>
          <w:rFonts w:cs="Arial"/>
          <w:sz w:val="22"/>
          <w:lang w:val="en-CA"/>
        </w:rPr>
      </w:pPr>
      <w:r w:rsidRPr="00FD28F9">
        <w:rPr>
          <w:rFonts w:cs="Arial"/>
          <w:sz w:val="22"/>
          <w:lang w:val="en-CA"/>
        </w:rPr>
        <w:t>The new Board of Directors, passed at the Fall Senate, will have up to 11 members</w:t>
      </w:r>
    </w:p>
    <w:p w:rsidR="003F6F55" w:rsidRPr="003F6F55" w:rsidRDefault="003F6F55" w:rsidP="00FD28F9">
      <w:pPr>
        <w:spacing w:after="0"/>
        <w:ind w:left="720"/>
        <w:rPr>
          <w:rFonts w:cs="Arial"/>
          <w:sz w:val="22"/>
          <w:lang w:val="en-CA"/>
        </w:rPr>
      </w:pPr>
      <w:r w:rsidRPr="003F6F55">
        <w:rPr>
          <w:rFonts w:cs="Arial"/>
          <w:sz w:val="22"/>
          <w:lang w:val="en-CA"/>
        </w:rPr>
        <w:t xml:space="preserve">C) </w:t>
      </w:r>
      <w:r w:rsidRPr="003F6F55">
        <w:rPr>
          <w:rFonts w:cs="Arial"/>
          <w:b/>
          <w:sz w:val="22"/>
          <w:lang w:val="en-CA"/>
        </w:rPr>
        <w:t xml:space="preserve">West Region- Gerry </w:t>
      </w:r>
      <w:proofErr w:type="spellStart"/>
      <w:r w:rsidRPr="003F6F55">
        <w:rPr>
          <w:rFonts w:cs="Arial"/>
          <w:b/>
          <w:sz w:val="22"/>
          <w:lang w:val="en-CA"/>
        </w:rPr>
        <w:t>Tiede</w:t>
      </w:r>
      <w:proofErr w:type="spellEnd"/>
      <w:r w:rsidRPr="003F6F55">
        <w:rPr>
          <w:rFonts w:cs="Arial"/>
          <w:sz w:val="22"/>
          <w:lang w:val="en-CA"/>
        </w:rPr>
        <w:t xml:space="preserve">: </w:t>
      </w:r>
    </w:p>
    <w:p w:rsidR="003F6F55" w:rsidRPr="003F6F55" w:rsidRDefault="003F6F55" w:rsidP="003F6F55">
      <w:pPr>
        <w:pStyle w:val="Paragraphedeliste"/>
        <w:numPr>
          <w:ilvl w:val="0"/>
          <w:numId w:val="12"/>
        </w:numPr>
        <w:spacing w:after="160" w:line="259" w:lineRule="auto"/>
        <w:ind w:left="1440"/>
        <w:rPr>
          <w:rFonts w:cs="Arial"/>
          <w:sz w:val="22"/>
          <w:lang w:val="en-CA"/>
        </w:rPr>
      </w:pPr>
      <w:r w:rsidRPr="003F6F55">
        <w:rPr>
          <w:rFonts w:cs="Arial"/>
          <w:sz w:val="22"/>
          <w:lang w:val="en-CA"/>
        </w:rPr>
        <w:t>The Western Regional Meeting in Nov. was valuable for information sharing on topics such as wellness programs, strategic planning, affinity, insurance, Bill</w:t>
      </w:r>
      <w:r w:rsidR="00054DA5">
        <w:rPr>
          <w:rFonts w:cs="Arial"/>
          <w:sz w:val="22"/>
          <w:lang w:val="en-CA"/>
        </w:rPr>
        <w:t> </w:t>
      </w:r>
      <w:r w:rsidRPr="003F6F55">
        <w:rPr>
          <w:rFonts w:cs="Arial"/>
          <w:sz w:val="22"/>
          <w:lang w:val="en-CA"/>
        </w:rPr>
        <w:t>C-27, revitalizing Associations.</w:t>
      </w:r>
    </w:p>
    <w:p w:rsidR="003F6F55" w:rsidRPr="003F6F55" w:rsidRDefault="003F6F55" w:rsidP="003F6F55">
      <w:pPr>
        <w:pStyle w:val="Paragraphedeliste"/>
        <w:numPr>
          <w:ilvl w:val="0"/>
          <w:numId w:val="12"/>
        </w:numPr>
        <w:spacing w:after="160" w:line="259" w:lineRule="auto"/>
        <w:ind w:left="1440"/>
        <w:rPr>
          <w:rFonts w:cs="Arial"/>
          <w:sz w:val="22"/>
          <w:lang w:val="en-CA"/>
        </w:rPr>
      </w:pPr>
      <w:r w:rsidRPr="003F6F55">
        <w:rPr>
          <w:rFonts w:cs="Arial"/>
          <w:sz w:val="22"/>
          <w:lang w:val="en-CA"/>
        </w:rPr>
        <w:lastRenderedPageBreak/>
        <w:t>Gerry expressed concerns over RTO/ERO’s assertive program to recruit members to their health plan and to a Renaissance article written by the Executive Director.</w:t>
      </w:r>
    </w:p>
    <w:p w:rsidR="003F6F55" w:rsidRPr="003F6F55" w:rsidRDefault="003F6F55" w:rsidP="003F6F55">
      <w:pPr>
        <w:pStyle w:val="Paragraphedeliste"/>
        <w:numPr>
          <w:ilvl w:val="0"/>
          <w:numId w:val="12"/>
        </w:numPr>
        <w:spacing w:after="160" w:line="259" w:lineRule="auto"/>
        <w:ind w:left="1440"/>
        <w:rPr>
          <w:rFonts w:cs="Arial"/>
          <w:sz w:val="22"/>
          <w:lang w:val="en-CA"/>
        </w:rPr>
      </w:pPr>
      <w:r w:rsidRPr="003F6F55">
        <w:rPr>
          <w:rFonts w:cs="Arial"/>
          <w:b/>
          <w:sz w:val="22"/>
          <w:lang w:val="en-CA"/>
        </w:rPr>
        <w:t>Manitoba</w:t>
      </w:r>
      <w:r w:rsidRPr="003F6F55">
        <w:rPr>
          <w:rFonts w:cs="Arial"/>
          <w:sz w:val="22"/>
          <w:lang w:val="en-CA"/>
        </w:rPr>
        <w:t xml:space="preserve">: produced a draft letter on C-27; aspires to be the Legislative Voice of Retired Teachers in Manitoba; is reaching out to the Manitoba Teachers Society; is cultivating relationships with other senior groups. </w:t>
      </w:r>
    </w:p>
    <w:p w:rsidR="003F6F55" w:rsidRPr="003F6F55" w:rsidRDefault="003F6F55" w:rsidP="003F6F55">
      <w:pPr>
        <w:pStyle w:val="Paragraphedeliste"/>
        <w:numPr>
          <w:ilvl w:val="0"/>
          <w:numId w:val="12"/>
        </w:numPr>
        <w:spacing w:after="160" w:line="259" w:lineRule="auto"/>
        <w:ind w:left="1440"/>
        <w:rPr>
          <w:rFonts w:cs="Arial"/>
          <w:sz w:val="22"/>
          <w:lang w:val="en-CA"/>
        </w:rPr>
      </w:pPr>
      <w:r w:rsidRPr="003F6F55">
        <w:rPr>
          <w:rFonts w:cs="Arial"/>
          <w:b/>
          <w:sz w:val="22"/>
          <w:lang w:val="en-CA"/>
        </w:rPr>
        <w:t>Alberta</w:t>
      </w:r>
      <w:r w:rsidRPr="003F6F55">
        <w:rPr>
          <w:rFonts w:cs="Arial"/>
          <w:sz w:val="22"/>
          <w:lang w:val="en-CA"/>
        </w:rPr>
        <w:t>: Deep commitment to public education; their Charitable Foundation is off to a great start; Provincial election</w:t>
      </w:r>
      <w:r w:rsidR="00054DA5">
        <w:rPr>
          <w:rFonts w:cs="Arial"/>
          <w:sz w:val="22"/>
          <w:lang w:val="en-CA"/>
        </w:rPr>
        <w:t>s</w:t>
      </w:r>
      <w:r w:rsidRPr="003F6F55">
        <w:rPr>
          <w:rFonts w:cs="Arial"/>
          <w:sz w:val="22"/>
          <w:lang w:val="en-CA"/>
        </w:rPr>
        <w:t xml:space="preserve"> in 2 years is considered important</w:t>
      </w:r>
    </w:p>
    <w:p w:rsidR="003F6F55" w:rsidRPr="003F6F55" w:rsidRDefault="003F6F55" w:rsidP="003F6F55">
      <w:pPr>
        <w:pStyle w:val="Paragraphedeliste"/>
        <w:numPr>
          <w:ilvl w:val="0"/>
          <w:numId w:val="12"/>
        </w:numPr>
        <w:spacing w:after="160" w:line="259" w:lineRule="auto"/>
        <w:ind w:left="1440"/>
        <w:rPr>
          <w:rFonts w:cs="Arial"/>
          <w:sz w:val="22"/>
          <w:lang w:val="en-CA"/>
        </w:rPr>
      </w:pPr>
      <w:r w:rsidRPr="003F6F55">
        <w:rPr>
          <w:rFonts w:cs="Arial"/>
          <w:b/>
          <w:sz w:val="22"/>
          <w:lang w:val="en-CA"/>
        </w:rPr>
        <w:t>BC</w:t>
      </w:r>
      <w:r w:rsidRPr="003F6F55">
        <w:rPr>
          <w:rFonts w:cs="Arial"/>
          <w:sz w:val="22"/>
          <w:lang w:val="en-CA"/>
        </w:rPr>
        <w:t>: Developing video on the history of teacher bargaining; new governance model in health insurance; interested in ARTA’s Charitable Foundation; Bill</w:t>
      </w:r>
      <w:r w:rsidR="00054DA5">
        <w:rPr>
          <w:rFonts w:cs="Arial"/>
          <w:sz w:val="22"/>
          <w:lang w:val="en-CA"/>
        </w:rPr>
        <w:t> </w:t>
      </w:r>
      <w:r w:rsidRPr="003F6F55">
        <w:rPr>
          <w:rFonts w:cs="Arial"/>
          <w:sz w:val="22"/>
          <w:lang w:val="en-CA"/>
        </w:rPr>
        <w:t>C-27 a continuing concern; wondered if ACER-CART should be lobbying for free immunization and free Shingles Vaccine.</w:t>
      </w:r>
    </w:p>
    <w:p w:rsidR="003F6F55" w:rsidRPr="003F6F55" w:rsidRDefault="003F6F55" w:rsidP="003F6F55">
      <w:pPr>
        <w:pStyle w:val="Paragraphedeliste"/>
        <w:numPr>
          <w:ilvl w:val="0"/>
          <w:numId w:val="12"/>
        </w:numPr>
        <w:spacing w:after="160" w:line="259" w:lineRule="auto"/>
        <w:ind w:left="1440"/>
        <w:rPr>
          <w:rFonts w:cs="Arial"/>
          <w:sz w:val="22"/>
          <w:lang w:val="en-CA"/>
        </w:rPr>
      </w:pPr>
      <w:r w:rsidRPr="003F6F55">
        <w:rPr>
          <w:rFonts w:cs="Arial"/>
          <w:b/>
          <w:sz w:val="22"/>
          <w:lang w:val="en-CA"/>
        </w:rPr>
        <w:t>Saskatchewan</w:t>
      </w:r>
      <w:r w:rsidRPr="003F6F55">
        <w:rPr>
          <w:rFonts w:cs="Arial"/>
          <w:sz w:val="22"/>
          <w:lang w:val="en-CA"/>
        </w:rPr>
        <w:t>: negotiating a new 3-year agreement for health benefit</w:t>
      </w:r>
      <w:r w:rsidR="00054DA5">
        <w:rPr>
          <w:rFonts w:cs="Arial"/>
          <w:sz w:val="22"/>
          <w:lang w:val="en-CA"/>
        </w:rPr>
        <w:t>s</w:t>
      </w:r>
      <w:r w:rsidRPr="003F6F55">
        <w:rPr>
          <w:rFonts w:cs="Arial"/>
          <w:sz w:val="22"/>
          <w:lang w:val="en-CA"/>
        </w:rPr>
        <w:t xml:space="preserve"> plan; incurring in house administration costs; web site has </w:t>
      </w:r>
      <w:proofErr w:type="gramStart"/>
      <w:r w:rsidRPr="003F6F55">
        <w:rPr>
          <w:rFonts w:cs="Arial"/>
          <w:sz w:val="22"/>
          <w:lang w:val="en-CA"/>
        </w:rPr>
        <w:t>a new look</w:t>
      </w:r>
      <w:proofErr w:type="gramEnd"/>
      <w:r w:rsidR="00054DA5">
        <w:rPr>
          <w:rFonts w:cs="Arial"/>
          <w:sz w:val="22"/>
          <w:lang w:val="en-CA"/>
        </w:rPr>
        <w:t>.</w:t>
      </w:r>
    </w:p>
    <w:p w:rsidR="003F6F55" w:rsidRPr="003F6F55" w:rsidRDefault="003F6F55" w:rsidP="003F6F55">
      <w:pPr>
        <w:pStyle w:val="Paragraphedeliste"/>
        <w:ind w:left="1440"/>
        <w:rPr>
          <w:rFonts w:cs="Arial"/>
          <w:sz w:val="22"/>
          <w:lang w:val="en-CA"/>
        </w:rPr>
      </w:pPr>
    </w:p>
    <w:p w:rsidR="003F6F55" w:rsidRPr="003F6F55" w:rsidRDefault="003F6F55" w:rsidP="003F6F55">
      <w:pPr>
        <w:pStyle w:val="Paragraphedeliste"/>
        <w:numPr>
          <w:ilvl w:val="0"/>
          <w:numId w:val="7"/>
        </w:numPr>
        <w:spacing w:after="160" w:line="259" w:lineRule="auto"/>
        <w:rPr>
          <w:rFonts w:cs="Arial"/>
          <w:sz w:val="22"/>
          <w:lang w:val="en-CA"/>
        </w:rPr>
      </w:pPr>
      <w:r w:rsidRPr="003F6F55">
        <w:rPr>
          <w:rFonts w:cs="Arial"/>
          <w:b/>
          <w:sz w:val="22"/>
          <w:lang w:val="en-CA"/>
        </w:rPr>
        <w:t>Legislation Committee Report—JoAnn Lauber</w:t>
      </w:r>
      <w:r w:rsidRPr="003F6F55">
        <w:rPr>
          <w:rFonts w:cs="Arial"/>
          <w:sz w:val="22"/>
          <w:lang w:val="en-CA"/>
        </w:rPr>
        <w:t xml:space="preserve">: </w:t>
      </w:r>
    </w:p>
    <w:p w:rsidR="003F6F55" w:rsidRPr="003F6F55" w:rsidRDefault="00FD28F9" w:rsidP="003F6F55">
      <w:pPr>
        <w:pStyle w:val="Paragraphedeliste"/>
        <w:rPr>
          <w:rFonts w:cs="Arial"/>
          <w:sz w:val="22"/>
          <w:lang w:val="en-CA"/>
        </w:rPr>
      </w:pPr>
      <w:r>
        <w:rPr>
          <w:rFonts w:cs="Arial"/>
          <w:sz w:val="22"/>
          <w:lang w:val="en-CA"/>
        </w:rPr>
        <w:t>L</w:t>
      </w:r>
      <w:r w:rsidR="003F6F55" w:rsidRPr="003F6F55">
        <w:rPr>
          <w:rFonts w:cs="Arial"/>
          <w:sz w:val="22"/>
          <w:lang w:val="en-CA"/>
        </w:rPr>
        <w:t>ooking at updates in ACER-CART policies</w:t>
      </w:r>
    </w:p>
    <w:p w:rsidR="003F6F55" w:rsidRPr="003F6F55" w:rsidRDefault="003F6F55" w:rsidP="003F6F55">
      <w:pPr>
        <w:pStyle w:val="Paragraphedeliste"/>
        <w:rPr>
          <w:rFonts w:cs="Arial"/>
          <w:sz w:val="22"/>
          <w:lang w:val="en-CA"/>
        </w:rPr>
      </w:pPr>
    </w:p>
    <w:p w:rsidR="003F6F55" w:rsidRPr="003F6F55" w:rsidRDefault="003F6F55" w:rsidP="003F6F55">
      <w:pPr>
        <w:pStyle w:val="Paragraphedeliste"/>
        <w:numPr>
          <w:ilvl w:val="0"/>
          <w:numId w:val="7"/>
        </w:numPr>
        <w:spacing w:after="160" w:line="259" w:lineRule="auto"/>
        <w:rPr>
          <w:rFonts w:cs="Arial"/>
          <w:sz w:val="22"/>
          <w:lang w:val="en-CA"/>
        </w:rPr>
      </w:pPr>
      <w:r w:rsidRPr="003F6F55">
        <w:rPr>
          <w:rFonts w:cs="Arial"/>
          <w:b/>
          <w:sz w:val="22"/>
          <w:lang w:val="en-CA"/>
        </w:rPr>
        <w:t>Health Committee Report- Jim MacAulay</w:t>
      </w:r>
      <w:r w:rsidRPr="003F6F55">
        <w:rPr>
          <w:rFonts w:cs="Arial"/>
          <w:sz w:val="22"/>
          <w:lang w:val="en-CA"/>
        </w:rPr>
        <w:t xml:space="preserve">: </w:t>
      </w:r>
    </w:p>
    <w:p w:rsidR="003F6F55" w:rsidRPr="003F6F55" w:rsidRDefault="003F6F55" w:rsidP="003F6F55">
      <w:pPr>
        <w:pStyle w:val="Paragraphedeliste"/>
        <w:rPr>
          <w:rFonts w:cs="Arial"/>
          <w:sz w:val="22"/>
          <w:lang w:val="en-CA"/>
        </w:rPr>
      </w:pPr>
      <w:r w:rsidRPr="003F6F55">
        <w:rPr>
          <w:rFonts w:cs="Arial"/>
          <w:sz w:val="22"/>
          <w:lang w:val="en-CA"/>
        </w:rPr>
        <w:t>Continuing concern over Canada’s Health Accord</w:t>
      </w:r>
    </w:p>
    <w:p w:rsidR="003F6F55" w:rsidRPr="003F6F55" w:rsidRDefault="003F6F55" w:rsidP="003F6F55">
      <w:pPr>
        <w:pStyle w:val="Paragraphedeliste"/>
        <w:rPr>
          <w:rFonts w:cs="Arial"/>
          <w:sz w:val="22"/>
          <w:lang w:val="en-CA"/>
        </w:rPr>
      </w:pPr>
    </w:p>
    <w:p w:rsidR="003F6F55" w:rsidRPr="003F6F55" w:rsidRDefault="003F6F55" w:rsidP="003F6F55">
      <w:pPr>
        <w:pStyle w:val="Paragraphedeliste"/>
        <w:numPr>
          <w:ilvl w:val="0"/>
          <w:numId w:val="7"/>
        </w:numPr>
        <w:spacing w:after="160" w:line="259" w:lineRule="auto"/>
        <w:rPr>
          <w:rFonts w:cs="Arial"/>
          <w:sz w:val="22"/>
          <w:lang w:val="en-CA"/>
        </w:rPr>
      </w:pPr>
      <w:r w:rsidRPr="003F6F55">
        <w:rPr>
          <w:rFonts w:cs="Arial"/>
          <w:b/>
          <w:sz w:val="22"/>
          <w:lang w:val="en-CA"/>
        </w:rPr>
        <w:t>Communications Committee Report—Martin Higgs</w:t>
      </w:r>
      <w:r w:rsidRPr="003F6F55">
        <w:rPr>
          <w:rFonts w:cs="Arial"/>
          <w:sz w:val="22"/>
          <w:lang w:val="en-CA"/>
        </w:rPr>
        <w:t xml:space="preserve">: </w:t>
      </w:r>
    </w:p>
    <w:p w:rsidR="003F6F55" w:rsidRPr="003F6F55" w:rsidRDefault="003F6F55" w:rsidP="003F6F55">
      <w:pPr>
        <w:pStyle w:val="Paragraphedeliste"/>
        <w:rPr>
          <w:rFonts w:cs="Arial"/>
          <w:sz w:val="22"/>
          <w:lang w:val="en-CA"/>
        </w:rPr>
      </w:pPr>
      <w:r w:rsidRPr="003F6F55">
        <w:rPr>
          <w:rFonts w:cs="Arial"/>
          <w:sz w:val="22"/>
          <w:lang w:val="en-CA"/>
        </w:rPr>
        <w:t xml:space="preserve">Looking at Web </w:t>
      </w:r>
      <w:r w:rsidR="00054DA5">
        <w:rPr>
          <w:rFonts w:cs="Arial"/>
          <w:sz w:val="22"/>
          <w:lang w:val="en-CA"/>
        </w:rPr>
        <w:t>s</w:t>
      </w:r>
      <w:r w:rsidRPr="003F6F55">
        <w:rPr>
          <w:rFonts w:cs="Arial"/>
          <w:sz w:val="22"/>
          <w:lang w:val="en-CA"/>
        </w:rPr>
        <w:t xml:space="preserve">ite updates; Options to come out with </w:t>
      </w:r>
      <w:r w:rsidR="00054DA5">
        <w:rPr>
          <w:rFonts w:cs="Arial"/>
          <w:sz w:val="22"/>
          <w:lang w:val="en-CA"/>
        </w:rPr>
        <w:t xml:space="preserve">a </w:t>
      </w:r>
      <w:r w:rsidRPr="003F6F55">
        <w:rPr>
          <w:rFonts w:cs="Arial"/>
          <w:sz w:val="22"/>
          <w:lang w:val="en-CA"/>
        </w:rPr>
        <w:t>new edition soon.</w:t>
      </w:r>
    </w:p>
    <w:p w:rsidR="003F6F55" w:rsidRPr="003F6F55" w:rsidRDefault="003F6F55" w:rsidP="003F6F55">
      <w:pPr>
        <w:pStyle w:val="Paragraphedeliste"/>
        <w:rPr>
          <w:rFonts w:cs="Arial"/>
          <w:sz w:val="22"/>
          <w:lang w:val="en-CA"/>
        </w:rPr>
      </w:pPr>
    </w:p>
    <w:p w:rsidR="003F6F55" w:rsidRPr="003F6F55" w:rsidRDefault="003F6F55" w:rsidP="003F6F55">
      <w:pPr>
        <w:pStyle w:val="Paragraphedeliste"/>
        <w:numPr>
          <w:ilvl w:val="0"/>
          <w:numId w:val="7"/>
        </w:numPr>
        <w:spacing w:after="160" w:line="259" w:lineRule="auto"/>
        <w:rPr>
          <w:rFonts w:cs="Arial"/>
          <w:sz w:val="22"/>
          <w:lang w:val="en-CA"/>
        </w:rPr>
      </w:pPr>
      <w:r w:rsidRPr="003F6F55">
        <w:rPr>
          <w:rFonts w:cs="Arial"/>
          <w:b/>
          <w:sz w:val="22"/>
          <w:lang w:val="en-CA"/>
        </w:rPr>
        <w:t xml:space="preserve">Pensions and Retirement Concerns Committee Report—Gerry </w:t>
      </w:r>
      <w:proofErr w:type="spellStart"/>
      <w:r w:rsidRPr="003F6F55">
        <w:rPr>
          <w:rFonts w:cs="Arial"/>
          <w:b/>
          <w:sz w:val="22"/>
          <w:lang w:val="en-CA"/>
        </w:rPr>
        <w:t>Tiede</w:t>
      </w:r>
      <w:proofErr w:type="spellEnd"/>
      <w:r w:rsidRPr="003F6F55">
        <w:rPr>
          <w:rFonts w:cs="Arial"/>
          <w:sz w:val="22"/>
          <w:lang w:val="en-CA"/>
        </w:rPr>
        <w:t xml:space="preserve">: </w:t>
      </w:r>
    </w:p>
    <w:p w:rsidR="003F6F55" w:rsidRPr="003F6F55" w:rsidRDefault="003F6F55" w:rsidP="003F6F55">
      <w:pPr>
        <w:pStyle w:val="Paragraphedeliste"/>
        <w:rPr>
          <w:rFonts w:cs="Arial"/>
          <w:sz w:val="22"/>
          <w:lang w:val="en-CA"/>
        </w:rPr>
      </w:pPr>
      <w:r w:rsidRPr="003F6F55">
        <w:rPr>
          <w:rFonts w:cs="Arial"/>
          <w:sz w:val="22"/>
          <w:lang w:val="en-CA"/>
        </w:rPr>
        <w:t>C-27 is the biggest concern. BC retired teachers will do an on-line petition on the topic.</w:t>
      </w:r>
    </w:p>
    <w:p w:rsidR="003F6F55" w:rsidRPr="003F6F55" w:rsidRDefault="003F6F55" w:rsidP="003F6F55">
      <w:pPr>
        <w:pStyle w:val="Paragraphedeliste"/>
        <w:rPr>
          <w:rFonts w:cs="Arial"/>
          <w:sz w:val="22"/>
          <w:lang w:val="en-CA"/>
        </w:rPr>
      </w:pPr>
    </w:p>
    <w:p w:rsidR="003F6F55" w:rsidRPr="003F6F55" w:rsidRDefault="003F6F55" w:rsidP="003F6F55">
      <w:pPr>
        <w:pStyle w:val="Paragraphedeliste"/>
        <w:numPr>
          <w:ilvl w:val="0"/>
          <w:numId w:val="7"/>
        </w:numPr>
        <w:spacing w:after="160" w:line="259" w:lineRule="auto"/>
        <w:rPr>
          <w:rFonts w:cs="Arial"/>
          <w:sz w:val="22"/>
          <w:lang w:val="en-CA"/>
        </w:rPr>
      </w:pPr>
      <w:r w:rsidRPr="003F6F55">
        <w:rPr>
          <w:rFonts w:cs="Arial"/>
          <w:b/>
          <w:sz w:val="22"/>
          <w:lang w:val="en-CA"/>
        </w:rPr>
        <w:t>Political Advocacy Report—Bill Berryman</w:t>
      </w:r>
      <w:r w:rsidRPr="003F6F55">
        <w:rPr>
          <w:rFonts w:cs="Arial"/>
          <w:sz w:val="22"/>
          <w:lang w:val="en-CA"/>
        </w:rPr>
        <w:t xml:space="preserve">: </w:t>
      </w:r>
    </w:p>
    <w:p w:rsidR="003F6F55" w:rsidRPr="003F6F55" w:rsidRDefault="003F6F55" w:rsidP="003F6F55">
      <w:pPr>
        <w:pStyle w:val="Paragraphedeliste"/>
        <w:rPr>
          <w:rFonts w:cs="Arial"/>
          <w:sz w:val="22"/>
          <w:lang w:val="en-CA"/>
        </w:rPr>
      </w:pPr>
      <w:r w:rsidRPr="003F6F55">
        <w:rPr>
          <w:rFonts w:cs="Arial"/>
          <w:sz w:val="22"/>
          <w:lang w:val="en-CA"/>
        </w:rPr>
        <w:t>Issues include National Pharmacare, Elder Abuse</w:t>
      </w:r>
    </w:p>
    <w:p w:rsidR="003F6F55" w:rsidRPr="003F6F55" w:rsidRDefault="003F6F55" w:rsidP="003F6F55">
      <w:pPr>
        <w:pStyle w:val="Paragraphedeliste"/>
        <w:rPr>
          <w:rFonts w:cs="Arial"/>
          <w:sz w:val="22"/>
          <w:lang w:val="en-CA"/>
        </w:rPr>
      </w:pPr>
    </w:p>
    <w:p w:rsidR="003F6F55" w:rsidRPr="003F6F55" w:rsidRDefault="003F6F55" w:rsidP="003F6F55">
      <w:pPr>
        <w:pStyle w:val="Paragraphedeliste"/>
        <w:numPr>
          <w:ilvl w:val="0"/>
          <w:numId w:val="7"/>
        </w:numPr>
        <w:spacing w:after="160" w:line="259" w:lineRule="auto"/>
        <w:rPr>
          <w:rFonts w:cs="Arial"/>
          <w:sz w:val="22"/>
          <w:lang w:val="en-CA"/>
        </w:rPr>
      </w:pPr>
      <w:r w:rsidRPr="003F6F55">
        <w:rPr>
          <w:rFonts w:cs="Arial"/>
          <w:b/>
          <w:sz w:val="22"/>
          <w:lang w:val="en-CA"/>
        </w:rPr>
        <w:t>Nominations and Elections Committee—JoAnn Lauber</w:t>
      </w:r>
      <w:r w:rsidRPr="003F6F55">
        <w:rPr>
          <w:rFonts w:cs="Arial"/>
          <w:sz w:val="22"/>
          <w:lang w:val="en-CA"/>
        </w:rPr>
        <w:t xml:space="preserve">: </w:t>
      </w:r>
    </w:p>
    <w:p w:rsidR="003F6F55" w:rsidRPr="003F6F55" w:rsidRDefault="003F6F55" w:rsidP="003F6F55">
      <w:pPr>
        <w:pStyle w:val="Paragraphedeliste"/>
        <w:rPr>
          <w:rFonts w:cs="Arial"/>
          <w:sz w:val="22"/>
          <w:lang w:val="en-CA"/>
        </w:rPr>
      </w:pPr>
      <w:r w:rsidRPr="003F6F55">
        <w:rPr>
          <w:rFonts w:cs="Arial"/>
          <w:sz w:val="22"/>
          <w:lang w:val="en-CA"/>
        </w:rPr>
        <w:t>Roger will send out the nomination forms for the elections at AGM.</w:t>
      </w:r>
    </w:p>
    <w:p w:rsidR="003F6F55" w:rsidRPr="003F6F55" w:rsidRDefault="003F6F55" w:rsidP="003F6F55">
      <w:pPr>
        <w:rPr>
          <w:rFonts w:cs="Arial"/>
          <w:sz w:val="22"/>
          <w:lang w:val="en-CA"/>
        </w:rPr>
      </w:pPr>
      <w:r w:rsidRPr="003F6F55">
        <w:rPr>
          <w:rFonts w:cs="Arial"/>
          <w:b/>
          <w:sz w:val="22"/>
          <w:lang w:val="en-CA"/>
        </w:rPr>
        <w:t>Adjournment</w:t>
      </w:r>
      <w:r w:rsidRPr="003F6F55">
        <w:rPr>
          <w:rFonts w:cs="Arial"/>
          <w:sz w:val="22"/>
          <w:lang w:val="en-CA"/>
        </w:rPr>
        <w:t xml:space="preserve">: </w:t>
      </w:r>
    </w:p>
    <w:p w:rsidR="003F6F55" w:rsidRPr="003F6F55" w:rsidRDefault="003F6F55" w:rsidP="003F6F55">
      <w:pPr>
        <w:rPr>
          <w:rFonts w:cs="Arial"/>
          <w:sz w:val="22"/>
          <w:lang w:val="en-CA"/>
        </w:rPr>
      </w:pPr>
      <w:r w:rsidRPr="003F6F55">
        <w:rPr>
          <w:rFonts w:cs="Arial"/>
          <w:sz w:val="22"/>
          <w:lang w:val="en-CA"/>
        </w:rPr>
        <w:t xml:space="preserve">Moved by Jim MacAulay, Seconded by Bill Berryman that the meeting be adjourned. Carried. </w:t>
      </w:r>
    </w:p>
    <w:p w:rsidR="003F6F55" w:rsidRPr="003F6F55" w:rsidRDefault="003F6F55" w:rsidP="003F6F55">
      <w:pPr>
        <w:rPr>
          <w:rFonts w:cs="Arial"/>
          <w:sz w:val="22"/>
          <w:lang w:val="en-CA"/>
        </w:rPr>
      </w:pPr>
      <w:r w:rsidRPr="003F6F55">
        <w:rPr>
          <w:rFonts w:cs="Arial"/>
          <w:sz w:val="22"/>
          <w:lang w:val="en-CA"/>
        </w:rPr>
        <w:t xml:space="preserve">(The next executive meeting by telephone is March 22, at 11:00 ET </w:t>
      </w:r>
    </w:p>
    <w:p w:rsidR="00742CB1" w:rsidRDefault="00742CB1" w:rsidP="003F6F55">
      <w:pPr>
        <w:spacing w:after="0"/>
        <w:rPr>
          <w:rFonts w:cs="Arial"/>
          <w:sz w:val="22"/>
          <w:lang w:val="en-CA"/>
        </w:rPr>
      </w:pPr>
    </w:p>
    <w:sectPr w:rsidR="00742CB1" w:rsidSect="00C43ADC">
      <w:headerReference w:type="default" r:id="rId8"/>
      <w:footerReference w:type="default" r:id="rId9"/>
      <w:pgSz w:w="12240" w:h="15840"/>
      <w:pgMar w:top="680" w:right="1077" w:bottom="1440" w:left="107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891" w:rsidRDefault="00AA0891" w:rsidP="004E4405">
      <w:pPr>
        <w:spacing w:after="0" w:line="240" w:lineRule="auto"/>
      </w:pPr>
      <w:r>
        <w:separator/>
      </w:r>
    </w:p>
  </w:endnote>
  <w:endnote w:type="continuationSeparator" w:id="0">
    <w:p w:rsidR="00AA0891" w:rsidRDefault="00AA0891" w:rsidP="004E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613" w:rsidRDefault="00370613">
    <w:pPr>
      <w:pStyle w:val="Pieddepage"/>
    </w:pPr>
  </w:p>
  <w:p w:rsidR="00FB4CAE" w:rsidRDefault="00FB4C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891" w:rsidRDefault="00AA0891" w:rsidP="004E4405">
      <w:pPr>
        <w:spacing w:after="0" w:line="240" w:lineRule="auto"/>
      </w:pPr>
      <w:r>
        <w:separator/>
      </w:r>
    </w:p>
  </w:footnote>
  <w:footnote w:type="continuationSeparator" w:id="0">
    <w:p w:rsidR="00AA0891" w:rsidRDefault="00AA0891" w:rsidP="004E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D1F" w:rsidRDefault="00CA0D1F" w:rsidP="00CA0D1F">
    <w:pPr>
      <w:pStyle w:val="En-tte"/>
      <w:jc w:val="center"/>
      <w:rPr>
        <w:b/>
      </w:rPr>
    </w:pPr>
  </w:p>
  <w:p w:rsidR="00CA0D1F" w:rsidRDefault="00CA0D1F" w:rsidP="00CA0D1F">
    <w:pPr>
      <w:pStyle w:val="En-tte"/>
      <w:jc w:val="center"/>
      <w:rPr>
        <w:b/>
      </w:rPr>
    </w:pPr>
  </w:p>
  <w:p w:rsidR="00CA0D1F" w:rsidRPr="00CA0D1F" w:rsidRDefault="00370613" w:rsidP="004B4A17">
    <w:pPr>
      <w:pStyle w:val="En-tte"/>
      <w:jc w:val="center"/>
      <w:rPr>
        <w:sz w:val="20"/>
        <w:szCs w:val="20"/>
        <w:lang w:val="en-CA"/>
      </w:rPr>
    </w:pPr>
    <w:r>
      <w:rPr>
        <w:b/>
      </w:rPr>
      <w:t xml:space="preserve">          </w:t>
    </w:r>
  </w:p>
  <w:p w:rsidR="004E4405" w:rsidRPr="00CA0D1F" w:rsidRDefault="004E4405">
    <w:pPr>
      <w:pStyle w:val="En-tte"/>
      <w:rPr>
        <w:sz w:val="20"/>
        <w:szCs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7186"/>
    <w:multiLevelType w:val="hybridMultilevel"/>
    <w:tmpl w:val="DBC6F938"/>
    <w:lvl w:ilvl="0" w:tplc="8272F6B8">
      <w:start w:val="1"/>
      <w:numFmt w:val="decimal"/>
      <w:lvlText w:val="%1."/>
      <w:lvlJc w:val="left"/>
      <w:pPr>
        <w:tabs>
          <w:tab w:val="num" w:pos="720"/>
        </w:tabs>
        <w:ind w:left="720" w:hanging="360"/>
      </w:pPr>
    </w:lvl>
    <w:lvl w:ilvl="1" w:tplc="B9E2C6A6" w:tentative="1">
      <w:start w:val="1"/>
      <w:numFmt w:val="decimal"/>
      <w:lvlText w:val="%2."/>
      <w:lvlJc w:val="left"/>
      <w:pPr>
        <w:tabs>
          <w:tab w:val="num" w:pos="1440"/>
        </w:tabs>
        <w:ind w:left="1440" w:hanging="360"/>
      </w:pPr>
    </w:lvl>
    <w:lvl w:ilvl="2" w:tplc="4924474A" w:tentative="1">
      <w:start w:val="1"/>
      <w:numFmt w:val="decimal"/>
      <w:lvlText w:val="%3."/>
      <w:lvlJc w:val="left"/>
      <w:pPr>
        <w:tabs>
          <w:tab w:val="num" w:pos="2160"/>
        </w:tabs>
        <w:ind w:left="2160" w:hanging="360"/>
      </w:pPr>
    </w:lvl>
    <w:lvl w:ilvl="3" w:tplc="557497BC" w:tentative="1">
      <w:start w:val="1"/>
      <w:numFmt w:val="decimal"/>
      <w:lvlText w:val="%4."/>
      <w:lvlJc w:val="left"/>
      <w:pPr>
        <w:tabs>
          <w:tab w:val="num" w:pos="2880"/>
        </w:tabs>
        <w:ind w:left="2880" w:hanging="360"/>
      </w:pPr>
    </w:lvl>
    <w:lvl w:ilvl="4" w:tplc="840893CA" w:tentative="1">
      <w:start w:val="1"/>
      <w:numFmt w:val="decimal"/>
      <w:lvlText w:val="%5."/>
      <w:lvlJc w:val="left"/>
      <w:pPr>
        <w:tabs>
          <w:tab w:val="num" w:pos="3600"/>
        </w:tabs>
        <w:ind w:left="3600" w:hanging="360"/>
      </w:pPr>
    </w:lvl>
    <w:lvl w:ilvl="5" w:tplc="57FE445C" w:tentative="1">
      <w:start w:val="1"/>
      <w:numFmt w:val="decimal"/>
      <w:lvlText w:val="%6."/>
      <w:lvlJc w:val="left"/>
      <w:pPr>
        <w:tabs>
          <w:tab w:val="num" w:pos="4320"/>
        </w:tabs>
        <w:ind w:left="4320" w:hanging="360"/>
      </w:pPr>
    </w:lvl>
    <w:lvl w:ilvl="6" w:tplc="CBBA4480" w:tentative="1">
      <w:start w:val="1"/>
      <w:numFmt w:val="decimal"/>
      <w:lvlText w:val="%7."/>
      <w:lvlJc w:val="left"/>
      <w:pPr>
        <w:tabs>
          <w:tab w:val="num" w:pos="5040"/>
        </w:tabs>
        <w:ind w:left="5040" w:hanging="360"/>
      </w:pPr>
    </w:lvl>
    <w:lvl w:ilvl="7" w:tplc="32960B06" w:tentative="1">
      <w:start w:val="1"/>
      <w:numFmt w:val="decimal"/>
      <w:lvlText w:val="%8."/>
      <w:lvlJc w:val="left"/>
      <w:pPr>
        <w:tabs>
          <w:tab w:val="num" w:pos="5760"/>
        </w:tabs>
        <w:ind w:left="5760" w:hanging="360"/>
      </w:pPr>
    </w:lvl>
    <w:lvl w:ilvl="8" w:tplc="67128A54" w:tentative="1">
      <w:start w:val="1"/>
      <w:numFmt w:val="decimal"/>
      <w:lvlText w:val="%9."/>
      <w:lvlJc w:val="left"/>
      <w:pPr>
        <w:tabs>
          <w:tab w:val="num" w:pos="6480"/>
        </w:tabs>
        <w:ind w:left="6480" w:hanging="360"/>
      </w:pPr>
    </w:lvl>
  </w:abstractNum>
  <w:abstractNum w:abstractNumId="1" w15:restartNumberingAfterBreak="0">
    <w:nsid w:val="0E6200EF"/>
    <w:multiLevelType w:val="hybridMultilevel"/>
    <w:tmpl w:val="7F6611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F32CF8"/>
    <w:multiLevelType w:val="hybridMultilevel"/>
    <w:tmpl w:val="C8CCC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8F1653B"/>
    <w:multiLevelType w:val="hybridMultilevel"/>
    <w:tmpl w:val="A45C0E9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D362781"/>
    <w:multiLevelType w:val="hybridMultilevel"/>
    <w:tmpl w:val="6B26FE30"/>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31B51B87"/>
    <w:multiLevelType w:val="hybridMultilevel"/>
    <w:tmpl w:val="991063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7E639BB"/>
    <w:multiLevelType w:val="hybridMultilevel"/>
    <w:tmpl w:val="F22ABD1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4D97B2E"/>
    <w:multiLevelType w:val="hybridMultilevel"/>
    <w:tmpl w:val="F58816E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2A670CF"/>
    <w:multiLevelType w:val="hybridMultilevel"/>
    <w:tmpl w:val="20B650FE"/>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9" w15:restartNumberingAfterBreak="0">
    <w:nsid w:val="53313C4E"/>
    <w:multiLevelType w:val="hybridMultilevel"/>
    <w:tmpl w:val="9990A6E6"/>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58AB6FEA"/>
    <w:multiLevelType w:val="hybridMultilevel"/>
    <w:tmpl w:val="6F800AD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4B95E1F"/>
    <w:multiLevelType w:val="hybridMultilevel"/>
    <w:tmpl w:val="4F329B2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0"/>
  </w:num>
  <w:num w:numId="5">
    <w:abstractNumId w:val="8"/>
  </w:num>
  <w:num w:numId="6">
    <w:abstractNumId w:val="5"/>
  </w:num>
  <w:num w:numId="7">
    <w:abstractNumId w:val="7"/>
  </w:num>
  <w:num w:numId="8">
    <w:abstractNumId w:val="9"/>
  </w:num>
  <w:num w:numId="9">
    <w:abstractNumId w:val="4"/>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51"/>
    <w:rsid w:val="00054DA5"/>
    <w:rsid w:val="00061644"/>
    <w:rsid w:val="000E5E70"/>
    <w:rsid w:val="001424D8"/>
    <w:rsid w:val="001550E7"/>
    <w:rsid w:val="00185284"/>
    <w:rsid w:val="001D56EF"/>
    <w:rsid w:val="001D65BF"/>
    <w:rsid w:val="001F4EAA"/>
    <w:rsid w:val="00246252"/>
    <w:rsid w:val="0026355D"/>
    <w:rsid w:val="002975DA"/>
    <w:rsid w:val="00301124"/>
    <w:rsid w:val="00370613"/>
    <w:rsid w:val="003C2D86"/>
    <w:rsid w:val="003F6F55"/>
    <w:rsid w:val="00407433"/>
    <w:rsid w:val="00414DDF"/>
    <w:rsid w:val="00454D22"/>
    <w:rsid w:val="00455595"/>
    <w:rsid w:val="004B4A17"/>
    <w:rsid w:val="004E4405"/>
    <w:rsid w:val="00527007"/>
    <w:rsid w:val="00527528"/>
    <w:rsid w:val="0055252F"/>
    <w:rsid w:val="00595108"/>
    <w:rsid w:val="005B03C8"/>
    <w:rsid w:val="006A4C48"/>
    <w:rsid w:val="006E3BC6"/>
    <w:rsid w:val="007367F9"/>
    <w:rsid w:val="00742CB1"/>
    <w:rsid w:val="00754EA2"/>
    <w:rsid w:val="00772006"/>
    <w:rsid w:val="00786B53"/>
    <w:rsid w:val="00794751"/>
    <w:rsid w:val="007C6237"/>
    <w:rsid w:val="007E2F38"/>
    <w:rsid w:val="0082109C"/>
    <w:rsid w:val="0087676F"/>
    <w:rsid w:val="008F6941"/>
    <w:rsid w:val="009A3E85"/>
    <w:rsid w:val="009C7992"/>
    <w:rsid w:val="00A07076"/>
    <w:rsid w:val="00A21FB4"/>
    <w:rsid w:val="00A43C53"/>
    <w:rsid w:val="00A57EF6"/>
    <w:rsid w:val="00A85A1B"/>
    <w:rsid w:val="00AA0891"/>
    <w:rsid w:val="00BB1724"/>
    <w:rsid w:val="00BB2564"/>
    <w:rsid w:val="00BD08D8"/>
    <w:rsid w:val="00C35605"/>
    <w:rsid w:val="00C43ADC"/>
    <w:rsid w:val="00C569E3"/>
    <w:rsid w:val="00CA0D1F"/>
    <w:rsid w:val="00CD2E29"/>
    <w:rsid w:val="00CE0AF7"/>
    <w:rsid w:val="00CF3B68"/>
    <w:rsid w:val="00D03C4F"/>
    <w:rsid w:val="00D15136"/>
    <w:rsid w:val="00DA4C24"/>
    <w:rsid w:val="00DB1754"/>
    <w:rsid w:val="00DC34E5"/>
    <w:rsid w:val="00DD414D"/>
    <w:rsid w:val="00DF0DBF"/>
    <w:rsid w:val="00DF361A"/>
    <w:rsid w:val="00E07BBD"/>
    <w:rsid w:val="00E11A30"/>
    <w:rsid w:val="00EB7F57"/>
    <w:rsid w:val="00F17E85"/>
    <w:rsid w:val="00F533C6"/>
    <w:rsid w:val="00F94A68"/>
    <w:rsid w:val="00FA2045"/>
    <w:rsid w:val="00FA46A9"/>
    <w:rsid w:val="00FB4CAE"/>
    <w:rsid w:val="00FD0E21"/>
    <w:rsid w:val="00FD28F9"/>
    <w:rsid w:val="00FD31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AC3009"/>
  <w15:docId w15:val="{715FBF59-DFC0-4085-A0DA-2B37080A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CA0D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5"/>
    <w:pPr>
      <w:tabs>
        <w:tab w:val="center" w:pos="4320"/>
        <w:tab w:val="right" w:pos="8640"/>
      </w:tabs>
      <w:spacing w:after="0" w:line="240" w:lineRule="auto"/>
    </w:pPr>
  </w:style>
  <w:style w:type="character" w:customStyle="1" w:styleId="En-tteCar">
    <w:name w:val="En-tête Car"/>
    <w:basedOn w:val="Policepardfaut"/>
    <w:link w:val="En-tte"/>
    <w:uiPriority w:val="99"/>
    <w:rsid w:val="004E4405"/>
  </w:style>
  <w:style w:type="paragraph" w:styleId="Pieddepage">
    <w:name w:val="footer"/>
    <w:basedOn w:val="Normal"/>
    <w:link w:val="PieddepageCar"/>
    <w:uiPriority w:val="99"/>
    <w:unhideWhenUsed/>
    <w:rsid w:val="004E4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4405"/>
  </w:style>
  <w:style w:type="paragraph" w:styleId="Textedebulles">
    <w:name w:val="Balloon Text"/>
    <w:basedOn w:val="Normal"/>
    <w:link w:val="TextedebullesCar"/>
    <w:uiPriority w:val="99"/>
    <w:semiHidden/>
    <w:unhideWhenUsed/>
    <w:rsid w:val="00BD0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8D8"/>
    <w:rPr>
      <w:rFonts w:ascii="Tahoma" w:hAnsi="Tahoma" w:cs="Tahoma"/>
      <w:sz w:val="16"/>
      <w:szCs w:val="16"/>
    </w:rPr>
  </w:style>
  <w:style w:type="character" w:customStyle="1" w:styleId="Titre1Car">
    <w:name w:val="Titre 1 Car"/>
    <w:basedOn w:val="Policepardfaut"/>
    <w:link w:val="Titre1"/>
    <w:uiPriority w:val="9"/>
    <w:rsid w:val="00CA0D1F"/>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uiPriority w:val="99"/>
    <w:unhideWhenUsed/>
    <w:rsid w:val="00370613"/>
    <w:rPr>
      <w:rFonts w:ascii="Times New Roman" w:hAnsi="Times New Roman" w:cs="Times New Roman" w:hint="default"/>
      <w:color w:val="0000FF"/>
      <w:u w:val="single"/>
    </w:rPr>
  </w:style>
  <w:style w:type="paragraph" w:styleId="Paragraphedeliste">
    <w:name w:val="List Paragraph"/>
    <w:basedOn w:val="Normal"/>
    <w:uiPriority w:val="34"/>
    <w:qFormat/>
    <w:rsid w:val="00407433"/>
    <w:pPr>
      <w:ind w:left="720"/>
      <w:contextualSpacing/>
    </w:pPr>
  </w:style>
  <w:style w:type="character" w:styleId="Rfrenceintense">
    <w:name w:val="Intense Reference"/>
    <w:uiPriority w:val="32"/>
    <w:qFormat/>
    <w:rsid w:val="00C35605"/>
    <w:rPr>
      <w:b/>
      <w:bCs/>
      <w:smallCaps/>
      <w:color w:val="C0504D"/>
      <w:spacing w:val="5"/>
      <w:u w:val="single"/>
    </w:rPr>
  </w:style>
  <w:style w:type="character" w:styleId="Mentionnonrsolue">
    <w:name w:val="Unresolved Mention"/>
    <w:basedOn w:val="Policepardfaut"/>
    <w:uiPriority w:val="99"/>
    <w:semiHidden/>
    <w:unhideWhenUsed/>
    <w:rsid w:val="00742C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869100">
      <w:bodyDiv w:val="1"/>
      <w:marLeft w:val="0"/>
      <w:marRight w:val="0"/>
      <w:marTop w:val="0"/>
      <w:marBottom w:val="0"/>
      <w:divBdr>
        <w:top w:val="none" w:sz="0" w:space="0" w:color="auto"/>
        <w:left w:val="none" w:sz="0" w:space="0" w:color="auto"/>
        <w:bottom w:val="none" w:sz="0" w:space="0" w:color="auto"/>
        <w:right w:val="none" w:sz="0" w:space="0" w:color="auto"/>
      </w:divBdr>
    </w:div>
    <w:div w:id="1605769382">
      <w:bodyDiv w:val="1"/>
      <w:marLeft w:val="0"/>
      <w:marRight w:val="0"/>
      <w:marTop w:val="0"/>
      <w:marBottom w:val="0"/>
      <w:divBdr>
        <w:top w:val="none" w:sz="0" w:space="0" w:color="auto"/>
        <w:left w:val="none" w:sz="0" w:space="0" w:color="auto"/>
        <w:bottom w:val="none" w:sz="0" w:space="0" w:color="auto"/>
        <w:right w:val="none" w:sz="0" w:space="0" w:color="auto"/>
      </w:divBdr>
    </w:div>
    <w:div w:id="1872254941">
      <w:bodyDiv w:val="1"/>
      <w:marLeft w:val="0"/>
      <w:marRight w:val="0"/>
      <w:marTop w:val="0"/>
      <w:marBottom w:val="0"/>
      <w:divBdr>
        <w:top w:val="none" w:sz="0" w:space="0" w:color="auto"/>
        <w:left w:val="none" w:sz="0" w:space="0" w:color="auto"/>
        <w:bottom w:val="none" w:sz="0" w:space="0" w:color="auto"/>
        <w:right w:val="none" w:sz="0" w:space="0" w:color="auto"/>
      </w:divBdr>
      <w:divsChild>
        <w:div w:id="719860371">
          <w:marLeft w:val="893"/>
          <w:marRight w:val="0"/>
          <w:marTop w:val="134"/>
          <w:marBottom w:val="0"/>
          <w:divBdr>
            <w:top w:val="none" w:sz="0" w:space="0" w:color="auto"/>
            <w:left w:val="none" w:sz="0" w:space="0" w:color="auto"/>
            <w:bottom w:val="none" w:sz="0" w:space="0" w:color="auto"/>
            <w:right w:val="none" w:sz="0" w:space="0" w:color="auto"/>
          </w:divBdr>
        </w:div>
        <w:div w:id="187988235">
          <w:marLeft w:val="893"/>
          <w:marRight w:val="0"/>
          <w:marTop w:val="134"/>
          <w:marBottom w:val="0"/>
          <w:divBdr>
            <w:top w:val="none" w:sz="0" w:space="0" w:color="auto"/>
            <w:left w:val="none" w:sz="0" w:space="0" w:color="auto"/>
            <w:bottom w:val="none" w:sz="0" w:space="0" w:color="auto"/>
            <w:right w:val="none" w:sz="0" w:space="0" w:color="auto"/>
          </w:divBdr>
        </w:div>
        <w:div w:id="922909757">
          <w:marLeft w:val="893"/>
          <w:marRight w:val="0"/>
          <w:marTop w:val="134"/>
          <w:marBottom w:val="0"/>
          <w:divBdr>
            <w:top w:val="none" w:sz="0" w:space="0" w:color="auto"/>
            <w:left w:val="none" w:sz="0" w:space="0" w:color="auto"/>
            <w:bottom w:val="none" w:sz="0" w:space="0" w:color="auto"/>
            <w:right w:val="none" w:sz="0" w:space="0" w:color="auto"/>
          </w:divBdr>
        </w:div>
        <w:div w:id="56755478">
          <w:marLeft w:val="893"/>
          <w:marRight w:val="0"/>
          <w:marTop w:val="134"/>
          <w:marBottom w:val="0"/>
          <w:divBdr>
            <w:top w:val="none" w:sz="0" w:space="0" w:color="auto"/>
            <w:left w:val="none" w:sz="0" w:space="0" w:color="auto"/>
            <w:bottom w:val="none" w:sz="0" w:space="0" w:color="auto"/>
            <w:right w:val="none" w:sz="0" w:space="0" w:color="auto"/>
          </w:divBdr>
        </w:div>
        <w:div w:id="1784381405">
          <w:marLeft w:val="893"/>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941</Words>
  <Characters>5179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4</cp:revision>
  <cp:lastPrinted>2013-02-11T18:00:00Z</cp:lastPrinted>
  <dcterms:created xsi:type="dcterms:W3CDTF">2018-02-09T13:44:00Z</dcterms:created>
  <dcterms:modified xsi:type="dcterms:W3CDTF">2018-02-09T13:49:00Z</dcterms:modified>
</cp:coreProperties>
</file>