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28D" w:rsidRDefault="002C1E9F" w:rsidP="00544064">
      <w:pPr>
        <w:pStyle w:val="Sansinterligne"/>
        <w:jc w:val="center"/>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58240" behindDoc="0" locked="0" layoutInCell="1" allowOverlap="1" wp14:anchorId="2E5A0549" wp14:editId="4E897E96">
            <wp:simplePos x="0" y="0"/>
            <wp:positionH relativeFrom="margin">
              <wp:posOffset>270510</wp:posOffset>
            </wp:positionH>
            <wp:positionV relativeFrom="margin">
              <wp:posOffset>-72390</wp:posOffset>
            </wp:positionV>
            <wp:extent cx="1313180" cy="1286510"/>
            <wp:effectExtent l="0" t="0" r="127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1286510"/>
                    </a:xfrm>
                    <a:prstGeom prst="rect">
                      <a:avLst/>
                    </a:prstGeom>
                  </pic:spPr>
                </pic:pic>
              </a:graphicData>
            </a:graphic>
            <wp14:sizeRelH relativeFrom="margin">
              <wp14:pctWidth>0</wp14:pctWidth>
            </wp14:sizeRelH>
            <wp14:sizeRelV relativeFrom="margin">
              <wp14:pctHeight>0</wp14:pctHeight>
            </wp14:sizeRelV>
          </wp:anchor>
        </w:drawing>
      </w:r>
      <w:r w:rsidR="00CB2518" w:rsidRPr="00CB2518">
        <w:rPr>
          <w:rFonts w:ascii="Arial" w:hAnsi="Arial" w:cs="Arial"/>
          <w:sz w:val="22"/>
          <w:szCs w:val="22"/>
        </w:rPr>
        <w:t xml:space="preserve"> </w:t>
      </w:r>
    </w:p>
    <w:p w:rsidR="002C1E9F" w:rsidRDefault="002C1E9F" w:rsidP="0083028D">
      <w:pPr>
        <w:pStyle w:val="Sansinterligne"/>
        <w:jc w:val="center"/>
        <w:rPr>
          <w:rFonts w:ascii="Arial" w:hAnsi="Arial" w:cs="Arial"/>
          <w:b/>
          <w:color w:val="0000FF"/>
          <w:sz w:val="28"/>
          <w:szCs w:val="28"/>
        </w:rPr>
      </w:pPr>
    </w:p>
    <w:p w:rsidR="00A01500" w:rsidRDefault="0083028D" w:rsidP="0083028D">
      <w:pPr>
        <w:pStyle w:val="Sansinterligne"/>
        <w:jc w:val="center"/>
        <w:rPr>
          <w:rFonts w:ascii="Arial" w:hAnsi="Arial" w:cs="Arial"/>
          <w:b/>
          <w:color w:val="0000FF"/>
          <w:sz w:val="28"/>
          <w:szCs w:val="28"/>
        </w:rPr>
      </w:pPr>
      <w:r>
        <w:rPr>
          <w:rFonts w:ascii="Arial" w:hAnsi="Arial" w:cs="Arial"/>
          <w:b/>
          <w:color w:val="0000FF"/>
          <w:sz w:val="28"/>
          <w:szCs w:val="28"/>
        </w:rPr>
        <w:t>YUKON RETIRED TEACHERS’ A</w:t>
      </w:r>
      <w:r w:rsidR="000A6BD9">
        <w:rPr>
          <w:rFonts w:ascii="Arial" w:hAnsi="Arial" w:cs="Arial"/>
          <w:b/>
          <w:color w:val="0000FF"/>
          <w:sz w:val="28"/>
          <w:szCs w:val="28"/>
        </w:rPr>
        <w:t>LUMNI</w:t>
      </w:r>
    </w:p>
    <w:p w:rsidR="00472BE8" w:rsidRPr="00CB2518" w:rsidRDefault="00472BE8" w:rsidP="00544064">
      <w:pPr>
        <w:pStyle w:val="Sansinterligne"/>
        <w:jc w:val="center"/>
        <w:rPr>
          <w:rFonts w:ascii="Arial" w:hAnsi="Arial" w:cs="Arial"/>
          <w:b/>
          <w:color w:val="0000FF"/>
          <w:sz w:val="28"/>
          <w:szCs w:val="28"/>
        </w:rPr>
      </w:pPr>
    </w:p>
    <w:p w:rsidR="00986E8B" w:rsidRDefault="000F4B42" w:rsidP="0083028D">
      <w:pPr>
        <w:pStyle w:val="Sansinterligne"/>
        <w:jc w:val="center"/>
        <w:rPr>
          <w:rFonts w:ascii="Arial" w:hAnsi="Arial" w:cs="Arial"/>
        </w:rPr>
      </w:pPr>
      <w:r w:rsidRPr="00A01500">
        <w:rPr>
          <w:rFonts w:ascii="Arial Black" w:hAnsi="Arial Black" w:cs="Arial"/>
          <w:b/>
        </w:rPr>
        <w:t xml:space="preserve">MEMBER </w:t>
      </w:r>
      <w:r w:rsidR="0047318A" w:rsidRPr="00A01500">
        <w:rPr>
          <w:rFonts w:ascii="Arial Black" w:hAnsi="Arial Black" w:cs="Arial"/>
          <w:b/>
        </w:rPr>
        <w:t xml:space="preserve">ASSOCIATION </w:t>
      </w:r>
      <w:r w:rsidR="006B5EB5">
        <w:rPr>
          <w:rFonts w:ascii="Arial Black" w:hAnsi="Arial Black" w:cs="Arial"/>
          <w:b/>
        </w:rPr>
        <w:t>REPORT</w:t>
      </w:r>
    </w:p>
    <w:p w:rsidR="0083028D" w:rsidRPr="00731CB5" w:rsidRDefault="00731CB5" w:rsidP="00544064">
      <w:pPr>
        <w:pStyle w:val="Sansinterligne"/>
        <w:rPr>
          <w:rFonts w:ascii="Arial" w:hAnsi="Arial" w:cs="Arial"/>
          <w:b/>
          <w:sz w:val="22"/>
          <w:szCs w:val="22"/>
        </w:rPr>
      </w:pPr>
      <w:r>
        <w:rPr>
          <w:rFonts w:ascii="Arial" w:hAnsi="Arial" w:cs="Arial"/>
          <w:sz w:val="22"/>
          <w:szCs w:val="22"/>
        </w:rPr>
        <w:t xml:space="preserve">                                              </w:t>
      </w:r>
      <w:r w:rsidRPr="00731CB5">
        <w:rPr>
          <w:rFonts w:ascii="Arial" w:hAnsi="Arial" w:cs="Arial"/>
          <w:b/>
          <w:sz w:val="22"/>
          <w:szCs w:val="22"/>
        </w:rPr>
        <w:t>AGM 2019</w:t>
      </w:r>
    </w:p>
    <w:p w:rsidR="002C1E9F" w:rsidRDefault="002C1E9F" w:rsidP="00544064">
      <w:pPr>
        <w:pStyle w:val="Sansinterligne"/>
        <w:rPr>
          <w:rFonts w:ascii="Arial" w:hAnsi="Arial" w:cs="Arial"/>
          <w:sz w:val="22"/>
          <w:szCs w:val="22"/>
        </w:rPr>
      </w:pPr>
    </w:p>
    <w:p w:rsidR="003F6428" w:rsidRPr="00731CB5" w:rsidRDefault="003F6428" w:rsidP="000A6BD9">
      <w:pPr>
        <w:pStyle w:val="Sansinterligne"/>
        <w:rPr>
          <w:rFonts w:ascii="Arial" w:hAnsi="Arial" w:cs="Arial"/>
          <w:b/>
          <w:sz w:val="22"/>
          <w:szCs w:val="22"/>
        </w:rPr>
      </w:pPr>
      <w:bookmarkStart w:id="0" w:name="_GoBack"/>
    </w:p>
    <w:bookmarkEnd w:id="0"/>
    <w:p w:rsidR="00731CB5" w:rsidRPr="00731CB5" w:rsidRDefault="00731CB5" w:rsidP="00731CB5">
      <w:pPr>
        <w:pStyle w:val="Paragraphedeliste"/>
        <w:widowControl w:val="0"/>
        <w:numPr>
          <w:ilvl w:val="0"/>
          <w:numId w:val="7"/>
        </w:numPr>
        <w:ind w:left="360"/>
        <w:rPr>
          <w:rFonts w:ascii="Arial" w:hAnsi="Arial" w:cs="Arial"/>
          <w:b/>
          <w:szCs w:val="24"/>
        </w:rPr>
      </w:pPr>
      <w:r w:rsidRPr="00731CB5">
        <w:rPr>
          <w:rFonts w:ascii="Arial" w:hAnsi="Arial" w:cs="Arial"/>
          <w:b/>
          <w:szCs w:val="24"/>
        </w:rPr>
        <w:t>M</w:t>
      </w:r>
      <w:r w:rsidRPr="00731CB5">
        <w:rPr>
          <w:rFonts w:ascii="Arial" w:hAnsi="Arial" w:cs="Arial"/>
          <w:b/>
          <w:szCs w:val="24"/>
        </w:rPr>
        <w:t xml:space="preserve">ajor concerns of your Association:  </w:t>
      </w:r>
    </w:p>
    <w:p w:rsidR="00731CB5" w:rsidRPr="00731CB5" w:rsidRDefault="00731CB5" w:rsidP="00731CB5">
      <w:pPr>
        <w:widowControl w:val="0"/>
        <w:spacing w:after="0"/>
        <w:ind w:left="360"/>
        <w:rPr>
          <w:rFonts w:ascii="Arial" w:hAnsi="Arial" w:cs="Arial"/>
          <w:sz w:val="24"/>
          <w:szCs w:val="24"/>
        </w:rPr>
      </w:pPr>
      <w:r w:rsidRPr="00731CB5">
        <w:rPr>
          <w:rFonts w:ascii="Arial" w:hAnsi="Arial" w:cs="Arial"/>
          <w:sz w:val="24"/>
          <w:szCs w:val="24"/>
        </w:rPr>
        <w:t xml:space="preserve">As an association, YRTA has not been actively involved at the federal or </w:t>
      </w:r>
      <w:r>
        <w:rPr>
          <w:rFonts w:ascii="Arial" w:hAnsi="Arial" w:cs="Arial"/>
          <w:sz w:val="24"/>
          <w:szCs w:val="24"/>
        </w:rPr>
        <w:t>t</w:t>
      </w:r>
      <w:r w:rsidRPr="00731CB5">
        <w:rPr>
          <w:rFonts w:ascii="Arial" w:hAnsi="Arial" w:cs="Arial"/>
          <w:sz w:val="24"/>
          <w:szCs w:val="24"/>
        </w:rPr>
        <w:t xml:space="preserve">erritorial level in lobbying with concerns of </w:t>
      </w:r>
      <w:proofErr w:type="gramStart"/>
      <w:r w:rsidRPr="00731CB5">
        <w:rPr>
          <w:rFonts w:ascii="Arial" w:hAnsi="Arial" w:cs="Arial"/>
          <w:sz w:val="24"/>
          <w:szCs w:val="24"/>
        </w:rPr>
        <w:t>particular interest</w:t>
      </w:r>
      <w:proofErr w:type="gramEnd"/>
      <w:r w:rsidRPr="00731CB5">
        <w:rPr>
          <w:rFonts w:ascii="Arial" w:hAnsi="Arial" w:cs="Arial"/>
          <w:sz w:val="24"/>
          <w:szCs w:val="24"/>
        </w:rPr>
        <w:t xml:space="preserve"> to retired teachers. On the other hand</w:t>
      </w:r>
      <w:r w:rsidR="00C26CBF">
        <w:rPr>
          <w:rFonts w:ascii="Arial" w:hAnsi="Arial" w:cs="Arial"/>
          <w:sz w:val="24"/>
          <w:szCs w:val="24"/>
        </w:rPr>
        <w:t>,</w:t>
      </w:r>
      <w:r w:rsidRPr="00731CB5">
        <w:rPr>
          <w:rFonts w:ascii="Arial" w:hAnsi="Arial" w:cs="Arial"/>
          <w:sz w:val="24"/>
          <w:szCs w:val="24"/>
        </w:rPr>
        <w:t xml:space="preserve"> many Yukon retired teachers are very involved politically or with such organizations as the Yukon Council on Aging and in these roles the voices of our members are being heard. Concerns around senior housing, health care, senior tax benefits and abuse of the elderly are just some of the issues currently receiving attention.</w:t>
      </w:r>
    </w:p>
    <w:p w:rsidR="00731CB5" w:rsidRDefault="00731CB5" w:rsidP="00731CB5">
      <w:pPr>
        <w:widowControl w:val="0"/>
        <w:spacing w:after="0"/>
        <w:ind w:left="360"/>
        <w:rPr>
          <w:rFonts w:ascii="Arial" w:hAnsi="Arial" w:cs="Arial"/>
          <w:sz w:val="24"/>
          <w:szCs w:val="24"/>
        </w:rPr>
      </w:pPr>
    </w:p>
    <w:p w:rsidR="00731CB5" w:rsidRPr="00731CB5" w:rsidRDefault="00731CB5" w:rsidP="00731CB5">
      <w:pPr>
        <w:widowControl w:val="0"/>
        <w:spacing w:after="0"/>
        <w:ind w:left="360"/>
        <w:rPr>
          <w:rFonts w:ascii="Arial" w:hAnsi="Arial" w:cs="Arial"/>
          <w:sz w:val="24"/>
          <w:szCs w:val="24"/>
        </w:rPr>
      </w:pPr>
      <w:r w:rsidRPr="00731CB5">
        <w:rPr>
          <w:rFonts w:ascii="Arial" w:hAnsi="Arial" w:cs="Arial"/>
          <w:sz w:val="24"/>
          <w:szCs w:val="24"/>
        </w:rPr>
        <w:t>Our members are appreciative of the efforts of ACER</w:t>
      </w:r>
      <w:r w:rsidR="00C26CBF">
        <w:rPr>
          <w:rFonts w:ascii="Arial" w:hAnsi="Arial" w:cs="Arial"/>
          <w:sz w:val="24"/>
          <w:szCs w:val="24"/>
        </w:rPr>
        <w:t>–</w:t>
      </w:r>
      <w:r w:rsidRPr="00731CB5">
        <w:rPr>
          <w:rFonts w:ascii="Arial" w:hAnsi="Arial" w:cs="Arial"/>
          <w:sz w:val="24"/>
          <w:szCs w:val="24"/>
        </w:rPr>
        <w:t>CART in bringing issues of concern to retired teachers to the attention of the federal government. Recently the Petition for Pension Security was circulated to YRTA members and several responded.</w:t>
      </w:r>
    </w:p>
    <w:p w:rsidR="00731CB5" w:rsidRPr="00731CB5" w:rsidRDefault="00731CB5" w:rsidP="00731CB5">
      <w:pPr>
        <w:widowControl w:val="0"/>
        <w:spacing w:after="0"/>
        <w:rPr>
          <w:rFonts w:ascii="Arial" w:hAnsi="Arial" w:cs="Arial"/>
          <w:b/>
          <w:sz w:val="24"/>
          <w:szCs w:val="24"/>
        </w:rPr>
      </w:pPr>
    </w:p>
    <w:p w:rsidR="00731CB5" w:rsidRPr="00731CB5" w:rsidRDefault="00731CB5" w:rsidP="00731CB5">
      <w:pPr>
        <w:pStyle w:val="Paragraphedeliste"/>
        <w:widowControl w:val="0"/>
        <w:numPr>
          <w:ilvl w:val="0"/>
          <w:numId w:val="7"/>
        </w:numPr>
        <w:ind w:left="360"/>
        <w:rPr>
          <w:rFonts w:ascii="Arial" w:hAnsi="Arial" w:cs="Arial"/>
          <w:b/>
          <w:szCs w:val="24"/>
        </w:rPr>
      </w:pPr>
      <w:r w:rsidRPr="00731CB5">
        <w:rPr>
          <w:rFonts w:ascii="Arial" w:hAnsi="Arial" w:cs="Arial"/>
          <w:b/>
          <w:szCs w:val="24"/>
        </w:rPr>
        <w:t xml:space="preserve">Main activities of your Association since last ACER-CART AGM: </w:t>
      </w:r>
    </w:p>
    <w:p w:rsidR="00731CB5" w:rsidRPr="00731CB5" w:rsidRDefault="00731CB5" w:rsidP="00731CB5">
      <w:pPr>
        <w:widowControl w:val="0"/>
        <w:spacing w:after="0"/>
        <w:ind w:left="360"/>
        <w:rPr>
          <w:rFonts w:ascii="Arial" w:hAnsi="Arial" w:cs="Arial"/>
          <w:sz w:val="24"/>
          <w:szCs w:val="24"/>
        </w:rPr>
      </w:pPr>
      <w:r w:rsidRPr="00731CB5">
        <w:rPr>
          <w:rFonts w:ascii="Arial" w:hAnsi="Arial" w:cs="Arial"/>
          <w:sz w:val="24"/>
          <w:szCs w:val="24"/>
        </w:rPr>
        <w:t xml:space="preserve">Social activities continue to be the </w:t>
      </w:r>
      <w:proofErr w:type="gramStart"/>
      <w:r w:rsidRPr="00731CB5">
        <w:rPr>
          <w:rFonts w:ascii="Arial" w:hAnsi="Arial" w:cs="Arial"/>
          <w:sz w:val="24"/>
          <w:szCs w:val="24"/>
        </w:rPr>
        <w:t>main focus</w:t>
      </w:r>
      <w:proofErr w:type="gramEnd"/>
      <w:r w:rsidRPr="00731CB5">
        <w:rPr>
          <w:rFonts w:ascii="Arial" w:hAnsi="Arial" w:cs="Arial"/>
          <w:sz w:val="24"/>
          <w:szCs w:val="24"/>
        </w:rPr>
        <w:t xml:space="preserve"> of YRTA. Monthly breakfast gatherings are well attended, as are the Christmas and fall luncheons. </w:t>
      </w:r>
      <w:proofErr w:type="gramStart"/>
      <w:r w:rsidRPr="00731CB5">
        <w:rPr>
          <w:rFonts w:ascii="Arial" w:hAnsi="Arial" w:cs="Arial"/>
          <w:sz w:val="24"/>
          <w:szCs w:val="24"/>
        </w:rPr>
        <w:t>Again</w:t>
      </w:r>
      <w:proofErr w:type="gramEnd"/>
      <w:r w:rsidRPr="00731CB5">
        <w:rPr>
          <w:rFonts w:ascii="Arial" w:hAnsi="Arial" w:cs="Arial"/>
          <w:sz w:val="24"/>
          <w:szCs w:val="24"/>
        </w:rPr>
        <w:t xml:space="preserve"> our annual scholarships to two Yukon students in training to be teachers were </w:t>
      </w:r>
      <w:r w:rsidRPr="00731CB5">
        <w:rPr>
          <w:rFonts w:ascii="Arial" w:hAnsi="Arial" w:cs="Arial"/>
          <w:sz w:val="24"/>
          <w:szCs w:val="24"/>
        </w:rPr>
        <w:tab/>
        <w:t xml:space="preserve">presented. Another area of activity is in the area of volunteerism. Each year we receive contacts from a variety of organizations seeking retired teachers to </w:t>
      </w:r>
      <w:proofErr w:type="gramStart"/>
      <w:r w:rsidRPr="00731CB5">
        <w:rPr>
          <w:rFonts w:ascii="Arial" w:hAnsi="Arial" w:cs="Arial"/>
          <w:sz w:val="24"/>
          <w:szCs w:val="24"/>
        </w:rPr>
        <w:t>help out</w:t>
      </w:r>
      <w:proofErr w:type="gramEnd"/>
      <w:r w:rsidRPr="00731CB5">
        <w:rPr>
          <w:rFonts w:ascii="Arial" w:hAnsi="Arial" w:cs="Arial"/>
          <w:sz w:val="24"/>
          <w:szCs w:val="24"/>
        </w:rPr>
        <w:t xml:space="preserve"> with an event or project. We are particularly proud of the YRTA members who entered a beautifully decorated Christmas tree in the Yukon</w:t>
      </w:r>
      <w:r w:rsidRPr="00731CB5">
        <w:rPr>
          <w:rFonts w:ascii="Arial" w:hAnsi="Arial" w:cs="Arial"/>
          <w:sz w:val="24"/>
          <w:szCs w:val="24"/>
        </w:rPr>
        <w:t xml:space="preserve"> </w:t>
      </w:r>
      <w:r w:rsidRPr="00731CB5">
        <w:rPr>
          <w:rFonts w:ascii="Arial" w:hAnsi="Arial" w:cs="Arial"/>
          <w:sz w:val="24"/>
          <w:szCs w:val="24"/>
        </w:rPr>
        <w:t>Hospital Foundation’s fundraiser, the Festival of Trees.</w:t>
      </w:r>
    </w:p>
    <w:p w:rsidR="00731CB5" w:rsidRPr="00731CB5" w:rsidRDefault="00731CB5" w:rsidP="00731CB5">
      <w:pPr>
        <w:widowControl w:val="0"/>
        <w:spacing w:after="0"/>
        <w:rPr>
          <w:rFonts w:ascii="Arial" w:hAnsi="Arial" w:cs="Arial"/>
          <w:b/>
          <w:sz w:val="24"/>
          <w:szCs w:val="24"/>
        </w:rPr>
      </w:pPr>
    </w:p>
    <w:p w:rsidR="00731CB5" w:rsidRPr="00731CB5" w:rsidRDefault="00731CB5" w:rsidP="00731CB5">
      <w:pPr>
        <w:pStyle w:val="Paragraphedeliste"/>
        <w:widowControl w:val="0"/>
        <w:numPr>
          <w:ilvl w:val="0"/>
          <w:numId w:val="7"/>
        </w:numPr>
        <w:ind w:left="360"/>
        <w:rPr>
          <w:rFonts w:ascii="Arial" w:hAnsi="Arial" w:cs="Arial"/>
          <w:b/>
          <w:szCs w:val="24"/>
        </w:rPr>
      </w:pPr>
      <w:r w:rsidRPr="00731CB5">
        <w:rPr>
          <w:rFonts w:ascii="Arial" w:hAnsi="Arial" w:cs="Arial"/>
          <w:b/>
          <w:szCs w:val="24"/>
        </w:rPr>
        <w:t>AGM Motions from your Association to the ACER-CART AGM.</w:t>
      </w:r>
    </w:p>
    <w:p w:rsidR="00731CB5" w:rsidRDefault="00731CB5" w:rsidP="00731CB5">
      <w:pPr>
        <w:widowControl w:val="0"/>
        <w:spacing w:after="0"/>
        <w:ind w:left="360"/>
        <w:rPr>
          <w:rFonts w:ascii="Arial" w:hAnsi="Arial" w:cs="Arial"/>
          <w:sz w:val="24"/>
          <w:szCs w:val="24"/>
        </w:rPr>
      </w:pPr>
      <w:r w:rsidRPr="00731CB5">
        <w:rPr>
          <w:rFonts w:ascii="Arial" w:hAnsi="Arial" w:cs="Arial"/>
          <w:sz w:val="24"/>
          <w:szCs w:val="24"/>
        </w:rPr>
        <w:t xml:space="preserve">No motions will be presented by the YRTA. </w:t>
      </w:r>
    </w:p>
    <w:p w:rsidR="00731CB5" w:rsidRDefault="00731CB5" w:rsidP="00731CB5">
      <w:pPr>
        <w:widowControl w:val="0"/>
        <w:spacing w:after="0"/>
        <w:ind w:left="360"/>
        <w:rPr>
          <w:rFonts w:ascii="Arial" w:hAnsi="Arial" w:cs="Arial"/>
          <w:sz w:val="24"/>
          <w:szCs w:val="24"/>
        </w:rPr>
      </w:pPr>
    </w:p>
    <w:p w:rsidR="00731CB5" w:rsidRPr="00731CB5" w:rsidRDefault="00731CB5" w:rsidP="00731CB5">
      <w:pPr>
        <w:widowControl w:val="0"/>
        <w:spacing w:after="0"/>
        <w:rPr>
          <w:rFonts w:ascii="Arial" w:hAnsi="Arial" w:cs="Arial"/>
          <w:b/>
          <w:sz w:val="24"/>
          <w:szCs w:val="24"/>
        </w:rPr>
      </w:pPr>
      <w:r w:rsidRPr="00731CB5">
        <w:rPr>
          <w:rFonts w:ascii="Arial" w:hAnsi="Arial" w:cs="Arial"/>
          <w:b/>
          <w:sz w:val="24"/>
          <w:szCs w:val="24"/>
        </w:rPr>
        <w:t>Conclusion</w:t>
      </w:r>
    </w:p>
    <w:p w:rsidR="00731CB5" w:rsidRPr="00731CB5" w:rsidRDefault="00731CB5" w:rsidP="00731CB5">
      <w:pPr>
        <w:widowControl w:val="0"/>
        <w:spacing w:after="0"/>
        <w:ind w:left="360"/>
        <w:rPr>
          <w:rFonts w:ascii="Arial" w:hAnsi="Arial" w:cs="Arial"/>
          <w:sz w:val="24"/>
          <w:szCs w:val="24"/>
        </w:rPr>
      </w:pPr>
      <w:proofErr w:type="gramStart"/>
      <w:r w:rsidRPr="00731CB5">
        <w:rPr>
          <w:rFonts w:ascii="Arial" w:hAnsi="Arial" w:cs="Arial"/>
          <w:sz w:val="24"/>
          <w:szCs w:val="24"/>
        </w:rPr>
        <w:t>Again</w:t>
      </w:r>
      <w:proofErr w:type="gramEnd"/>
      <w:r w:rsidRPr="00731CB5">
        <w:rPr>
          <w:rFonts w:ascii="Arial" w:hAnsi="Arial" w:cs="Arial"/>
          <w:sz w:val="24"/>
          <w:szCs w:val="24"/>
        </w:rPr>
        <w:t xml:space="preserve"> this year</w:t>
      </w:r>
      <w:r>
        <w:rPr>
          <w:rFonts w:ascii="Arial" w:hAnsi="Arial" w:cs="Arial"/>
          <w:sz w:val="24"/>
          <w:szCs w:val="24"/>
        </w:rPr>
        <w:t>,</w:t>
      </w:r>
      <w:r w:rsidRPr="00731CB5">
        <w:rPr>
          <w:rFonts w:ascii="Arial" w:hAnsi="Arial" w:cs="Arial"/>
          <w:sz w:val="24"/>
          <w:szCs w:val="24"/>
        </w:rPr>
        <w:t xml:space="preserve"> YRTA will not be represented at the 2019 ACER-CART AGM. Further, I will be leaving the position of the president of the Yukon Retired Teachers’ Alumni effective June 30, 2019.</w:t>
      </w:r>
    </w:p>
    <w:p w:rsidR="00731CB5" w:rsidRPr="00731CB5" w:rsidRDefault="00731CB5" w:rsidP="00731CB5">
      <w:pPr>
        <w:widowControl w:val="0"/>
        <w:spacing w:after="0"/>
        <w:rPr>
          <w:rFonts w:ascii="Arial" w:hAnsi="Arial" w:cs="Arial"/>
          <w:sz w:val="24"/>
          <w:szCs w:val="24"/>
        </w:rPr>
      </w:pPr>
    </w:p>
    <w:p w:rsidR="00731CB5" w:rsidRPr="00731CB5" w:rsidRDefault="00731CB5" w:rsidP="00731CB5">
      <w:pPr>
        <w:widowControl w:val="0"/>
        <w:spacing w:after="0"/>
        <w:rPr>
          <w:rFonts w:ascii="Arial" w:hAnsi="Arial" w:cs="Arial"/>
          <w:b/>
          <w:sz w:val="24"/>
          <w:szCs w:val="24"/>
        </w:rPr>
      </w:pPr>
      <w:r w:rsidRPr="00731CB5">
        <w:rPr>
          <w:rFonts w:ascii="Arial" w:hAnsi="Arial" w:cs="Arial"/>
          <w:b/>
          <w:sz w:val="24"/>
          <w:szCs w:val="24"/>
        </w:rPr>
        <w:t>Ken Nash</w:t>
      </w:r>
    </w:p>
    <w:p w:rsidR="003269D9" w:rsidRPr="00731CB5" w:rsidRDefault="00731CB5" w:rsidP="00731CB5">
      <w:pPr>
        <w:widowControl w:val="0"/>
        <w:spacing w:after="0"/>
        <w:rPr>
          <w:rFonts w:ascii="Arial" w:hAnsi="Arial" w:cs="Arial"/>
          <w:b/>
          <w:sz w:val="24"/>
          <w:szCs w:val="24"/>
        </w:rPr>
      </w:pPr>
      <w:r w:rsidRPr="00731CB5">
        <w:rPr>
          <w:rFonts w:ascii="Arial" w:hAnsi="Arial" w:cs="Arial"/>
          <w:b/>
          <w:sz w:val="24"/>
          <w:szCs w:val="24"/>
        </w:rPr>
        <w:t>President YRTA</w:t>
      </w:r>
    </w:p>
    <w:sectPr w:rsidR="003269D9" w:rsidRPr="00731CB5" w:rsidSect="00942E6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75" w:rsidRPr="008C0FE1" w:rsidRDefault="00FF2775" w:rsidP="008C0FE1">
      <w:pPr>
        <w:spacing w:after="0" w:line="240" w:lineRule="auto"/>
      </w:pPr>
      <w:r>
        <w:separator/>
      </w:r>
    </w:p>
  </w:endnote>
  <w:endnote w:type="continuationSeparator" w:id="0">
    <w:p w:rsidR="00FF2775" w:rsidRPr="008C0FE1" w:rsidRDefault="00FF277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942E6A" w:rsidRDefault="00942E6A" w:rsidP="00806298">
    <w:pPr>
      <w:pStyle w:val="Pieddepage"/>
      <w:pBdr>
        <w:bottom w:val="single" w:sz="12" w:space="1" w:color="auto"/>
      </w:pBdr>
      <w:shd w:val="clear" w:color="auto" w:fill="FF0000"/>
      <w:rPr>
        <w:sz w:val="4"/>
        <w:szCs w:val="4"/>
        <w:lang w:val="fr-CA"/>
      </w:rPr>
    </w:pPr>
    <w:r w:rsidRPr="00942E6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942E6A">
      <w:rPr>
        <w:rFonts w:ascii="Arial" w:hAnsi="Arial" w:cs="Arial"/>
        <w:sz w:val="20"/>
        <w:szCs w:val="20"/>
        <w:lang w:val="fr-CA"/>
      </w:rPr>
      <w:t xml:space="preserve">           </w:t>
    </w:r>
    <w:r w:rsidRPr="00806298">
      <w:rPr>
        <w:rFonts w:ascii="Arial" w:hAnsi="Arial" w:cs="Arial"/>
        <w:sz w:val="20"/>
        <w:szCs w:val="20"/>
        <w:lang w:val="fr-CA"/>
      </w:rPr>
      <w:t xml:space="preserve"> Page</w:t>
    </w:r>
    <w:r w:rsidR="00C26CBF">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157D8" w:rsidRPr="008157D8">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00942E6A">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942E6A">
      <w:rPr>
        <w:rFonts w:ascii="Arial" w:hAnsi="Arial" w:cs="Arial"/>
        <w:sz w:val="20"/>
        <w:szCs w:val="20"/>
        <w:lang w:val="fr-CA"/>
      </w:rPr>
      <w:t xml:space="preserve">           </w:t>
    </w:r>
    <w:r w:rsidR="008157D8">
      <w:rPr>
        <w:rFonts w:ascii="Arial" w:hAnsi="Arial" w:cs="Arial"/>
        <w:sz w:val="20"/>
        <w:szCs w:val="20"/>
        <w:lang w:val="fr-CA"/>
      </w:rPr>
      <w:t>AGM1</w:t>
    </w:r>
    <w:r w:rsidR="00731CB5">
      <w:rPr>
        <w:rFonts w:ascii="Arial" w:hAnsi="Arial" w:cs="Arial"/>
        <w:sz w:val="20"/>
        <w:szCs w:val="20"/>
        <w:lang w:val="fr-CA"/>
      </w:rPr>
      <w:t>9</w:t>
    </w:r>
    <w:r w:rsidR="008157D8">
      <w:rPr>
        <w:rFonts w:ascii="Arial" w:hAnsi="Arial" w:cs="Arial"/>
        <w:sz w:val="20"/>
        <w:szCs w:val="20"/>
        <w:lang w:val="fr-CA"/>
      </w:rPr>
      <w:t>-T9</w:t>
    </w:r>
    <w:r>
      <w:rPr>
        <w:rFonts w:ascii="Arial" w:hAnsi="Arial" w:cs="Arial"/>
        <w:sz w:val="20"/>
        <w:szCs w:val="20"/>
        <w:lang w:val="fr-CA"/>
      </w:rPr>
      <w:t>-0</w:t>
    </w:r>
    <w:r w:rsidR="008157D8">
      <w:rPr>
        <w:rFonts w:ascii="Arial" w:hAnsi="Arial" w:cs="Arial"/>
        <w:sz w:val="20"/>
        <w:szCs w:val="20"/>
        <w:lang w:val="fr-CA"/>
      </w:rPr>
      <w:t>13</w:t>
    </w:r>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75" w:rsidRPr="008C0FE1" w:rsidRDefault="00FF2775" w:rsidP="008C0FE1">
      <w:pPr>
        <w:spacing w:after="0" w:line="240" w:lineRule="auto"/>
      </w:pPr>
      <w:r>
        <w:separator/>
      </w:r>
    </w:p>
  </w:footnote>
  <w:footnote w:type="continuationSeparator" w:id="0">
    <w:p w:rsidR="00FF2775" w:rsidRPr="008C0FE1" w:rsidRDefault="00FF2775"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CBF" w:rsidRDefault="00C26C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B6580"/>
    <w:multiLevelType w:val="hybridMultilevel"/>
    <w:tmpl w:val="4B3A40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A4BC3"/>
    <w:multiLevelType w:val="hybridMultilevel"/>
    <w:tmpl w:val="81B2208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0C21C86"/>
    <w:multiLevelType w:val="hybridMultilevel"/>
    <w:tmpl w:val="CC046E06"/>
    <w:lvl w:ilvl="0" w:tplc="0C0C000F">
      <w:start w:val="1"/>
      <w:numFmt w:val="decimal"/>
      <w:lvlText w:val="%1."/>
      <w:lvlJc w:val="left"/>
      <w:pPr>
        <w:ind w:left="-66" w:hanging="360"/>
      </w:pPr>
    </w:lvl>
    <w:lvl w:ilvl="1" w:tplc="0C0C0019">
      <w:start w:val="1"/>
      <w:numFmt w:val="lowerLetter"/>
      <w:lvlText w:val="%2."/>
      <w:lvlJc w:val="left"/>
      <w:pPr>
        <w:ind w:left="654" w:hanging="360"/>
      </w:pPr>
    </w:lvl>
    <w:lvl w:ilvl="2" w:tplc="0C0C001B" w:tentative="1">
      <w:start w:val="1"/>
      <w:numFmt w:val="lowerRoman"/>
      <w:lvlText w:val="%3."/>
      <w:lvlJc w:val="right"/>
      <w:pPr>
        <w:ind w:left="1374" w:hanging="180"/>
      </w:pPr>
    </w:lvl>
    <w:lvl w:ilvl="3" w:tplc="0C0C000F" w:tentative="1">
      <w:start w:val="1"/>
      <w:numFmt w:val="decimal"/>
      <w:lvlText w:val="%4."/>
      <w:lvlJc w:val="left"/>
      <w:pPr>
        <w:ind w:left="2094" w:hanging="360"/>
      </w:pPr>
    </w:lvl>
    <w:lvl w:ilvl="4" w:tplc="0C0C0019" w:tentative="1">
      <w:start w:val="1"/>
      <w:numFmt w:val="lowerLetter"/>
      <w:lvlText w:val="%5."/>
      <w:lvlJc w:val="left"/>
      <w:pPr>
        <w:ind w:left="2814" w:hanging="360"/>
      </w:pPr>
    </w:lvl>
    <w:lvl w:ilvl="5" w:tplc="0C0C001B" w:tentative="1">
      <w:start w:val="1"/>
      <w:numFmt w:val="lowerRoman"/>
      <w:lvlText w:val="%6."/>
      <w:lvlJc w:val="right"/>
      <w:pPr>
        <w:ind w:left="3534" w:hanging="180"/>
      </w:pPr>
    </w:lvl>
    <w:lvl w:ilvl="6" w:tplc="0C0C000F" w:tentative="1">
      <w:start w:val="1"/>
      <w:numFmt w:val="decimal"/>
      <w:lvlText w:val="%7."/>
      <w:lvlJc w:val="left"/>
      <w:pPr>
        <w:ind w:left="4254" w:hanging="360"/>
      </w:pPr>
    </w:lvl>
    <w:lvl w:ilvl="7" w:tplc="0C0C0019" w:tentative="1">
      <w:start w:val="1"/>
      <w:numFmt w:val="lowerLetter"/>
      <w:lvlText w:val="%8."/>
      <w:lvlJc w:val="left"/>
      <w:pPr>
        <w:ind w:left="4974" w:hanging="360"/>
      </w:pPr>
    </w:lvl>
    <w:lvl w:ilvl="8" w:tplc="0C0C001B" w:tentative="1">
      <w:start w:val="1"/>
      <w:numFmt w:val="lowerRoman"/>
      <w:lvlText w:val="%9."/>
      <w:lvlJc w:val="right"/>
      <w:pPr>
        <w:ind w:left="5694" w:hanging="180"/>
      </w:pPr>
    </w:lvl>
  </w:abstractNum>
  <w:abstractNum w:abstractNumId="5"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8767AA4"/>
    <w:multiLevelType w:val="hybridMultilevel"/>
    <w:tmpl w:val="D2663EE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3784DF8"/>
    <w:multiLevelType w:val="hybridMultilevel"/>
    <w:tmpl w:val="C2E69F4A"/>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8"/>
  </w:num>
  <w:num w:numId="4">
    <w:abstractNumId w:val="5"/>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A6BD9"/>
    <w:rsid w:val="000A7FA2"/>
    <w:rsid w:val="000C042F"/>
    <w:rsid w:val="000D7790"/>
    <w:rsid w:val="000E6043"/>
    <w:rsid w:val="000F4B42"/>
    <w:rsid w:val="001018A3"/>
    <w:rsid w:val="00113BEA"/>
    <w:rsid w:val="0014536E"/>
    <w:rsid w:val="00163D9A"/>
    <w:rsid w:val="00174182"/>
    <w:rsid w:val="001A12A7"/>
    <w:rsid w:val="00205B26"/>
    <w:rsid w:val="00230A5E"/>
    <w:rsid w:val="0025195F"/>
    <w:rsid w:val="002565D2"/>
    <w:rsid w:val="002746F5"/>
    <w:rsid w:val="00282622"/>
    <w:rsid w:val="002A3E7F"/>
    <w:rsid w:val="002C1E9F"/>
    <w:rsid w:val="003269D9"/>
    <w:rsid w:val="003A1A15"/>
    <w:rsid w:val="003D0A40"/>
    <w:rsid w:val="003D6134"/>
    <w:rsid w:val="003D6AA5"/>
    <w:rsid w:val="003E0CA4"/>
    <w:rsid w:val="003E7747"/>
    <w:rsid w:val="003F6428"/>
    <w:rsid w:val="00400D03"/>
    <w:rsid w:val="004023A9"/>
    <w:rsid w:val="00404D80"/>
    <w:rsid w:val="00462BAA"/>
    <w:rsid w:val="00472BE8"/>
    <w:rsid w:val="0047318A"/>
    <w:rsid w:val="00474B06"/>
    <w:rsid w:val="004817C1"/>
    <w:rsid w:val="004947B3"/>
    <w:rsid w:val="004A672F"/>
    <w:rsid w:val="004B4967"/>
    <w:rsid w:val="004F0838"/>
    <w:rsid w:val="004F5552"/>
    <w:rsid w:val="00501FCB"/>
    <w:rsid w:val="005241E4"/>
    <w:rsid w:val="00537FD2"/>
    <w:rsid w:val="00544064"/>
    <w:rsid w:val="005960D1"/>
    <w:rsid w:val="00597F91"/>
    <w:rsid w:val="005D4712"/>
    <w:rsid w:val="006078ED"/>
    <w:rsid w:val="00622C65"/>
    <w:rsid w:val="00671A0B"/>
    <w:rsid w:val="006B5EB5"/>
    <w:rsid w:val="006F202E"/>
    <w:rsid w:val="00731CB5"/>
    <w:rsid w:val="00744B3B"/>
    <w:rsid w:val="00751F3A"/>
    <w:rsid w:val="00766F7B"/>
    <w:rsid w:val="00775813"/>
    <w:rsid w:val="0079518D"/>
    <w:rsid w:val="007A52DA"/>
    <w:rsid w:val="007B10F1"/>
    <w:rsid w:val="007D12D5"/>
    <w:rsid w:val="007E1196"/>
    <w:rsid w:val="007F2E04"/>
    <w:rsid w:val="007F4264"/>
    <w:rsid w:val="00806298"/>
    <w:rsid w:val="008157D8"/>
    <w:rsid w:val="00823804"/>
    <w:rsid w:val="0083028D"/>
    <w:rsid w:val="008344DF"/>
    <w:rsid w:val="00845224"/>
    <w:rsid w:val="0086336C"/>
    <w:rsid w:val="00864CE8"/>
    <w:rsid w:val="00876745"/>
    <w:rsid w:val="00894FCC"/>
    <w:rsid w:val="008A46EC"/>
    <w:rsid w:val="008A5FC3"/>
    <w:rsid w:val="008C0FE1"/>
    <w:rsid w:val="008C314D"/>
    <w:rsid w:val="008C4D88"/>
    <w:rsid w:val="008C773D"/>
    <w:rsid w:val="008F36D0"/>
    <w:rsid w:val="00903CF4"/>
    <w:rsid w:val="00914F2E"/>
    <w:rsid w:val="009232D5"/>
    <w:rsid w:val="00932569"/>
    <w:rsid w:val="00934BA9"/>
    <w:rsid w:val="00942E6A"/>
    <w:rsid w:val="00970D08"/>
    <w:rsid w:val="00986E8B"/>
    <w:rsid w:val="0099159B"/>
    <w:rsid w:val="0099685B"/>
    <w:rsid w:val="009F7C25"/>
    <w:rsid w:val="00A01500"/>
    <w:rsid w:val="00A118B7"/>
    <w:rsid w:val="00B0366D"/>
    <w:rsid w:val="00B120CC"/>
    <w:rsid w:val="00B40C9F"/>
    <w:rsid w:val="00B423A8"/>
    <w:rsid w:val="00B51261"/>
    <w:rsid w:val="00BB0CC6"/>
    <w:rsid w:val="00BD6000"/>
    <w:rsid w:val="00BE2506"/>
    <w:rsid w:val="00C26CBF"/>
    <w:rsid w:val="00C366F2"/>
    <w:rsid w:val="00C40C16"/>
    <w:rsid w:val="00C64ED9"/>
    <w:rsid w:val="00CB2518"/>
    <w:rsid w:val="00CB5D22"/>
    <w:rsid w:val="00CD77B0"/>
    <w:rsid w:val="00CF0E6A"/>
    <w:rsid w:val="00D16B81"/>
    <w:rsid w:val="00D32019"/>
    <w:rsid w:val="00D35331"/>
    <w:rsid w:val="00D510D3"/>
    <w:rsid w:val="00D511EB"/>
    <w:rsid w:val="00D64A21"/>
    <w:rsid w:val="00D64DEA"/>
    <w:rsid w:val="00D65C6D"/>
    <w:rsid w:val="00D9615B"/>
    <w:rsid w:val="00DA19D3"/>
    <w:rsid w:val="00DD5BB4"/>
    <w:rsid w:val="00E3185C"/>
    <w:rsid w:val="00E42849"/>
    <w:rsid w:val="00E543E6"/>
    <w:rsid w:val="00E5456C"/>
    <w:rsid w:val="00E64FF0"/>
    <w:rsid w:val="00E72B40"/>
    <w:rsid w:val="00EE4032"/>
    <w:rsid w:val="00EE69AF"/>
    <w:rsid w:val="00F111C3"/>
    <w:rsid w:val="00F56103"/>
    <w:rsid w:val="00FA1B95"/>
    <w:rsid w:val="00FA6612"/>
    <w:rsid w:val="00FB306D"/>
    <w:rsid w:val="00FB4E88"/>
    <w:rsid w:val="00FE1625"/>
    <w:rsid w:val="00FE1FB8"/>
    <w:rsid w:val="00FF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10B5EC"/>
  <w15:docId w15:val="{D7D73401-47C7-4C01-99B1-845A77CB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Grillemoyenne21">
    <w:name w:val="Grille moyenne 21"/>
    <w:link w:val="Grillemoyenne2Car"/>
    <w:qFormat/>
    <w:rsid w:val="000A6BD9"/>
    <w:rPr>
      <w:sz w:val="24"/>
      <w:szCs w:val="24"/>
      <w:lang w:eastAsia="ja-JP"/>
    </w:rPr>
  </w:style>
  <w:style w:type="character" w:customStyle="1" w:styleId="Grillemoyenne2Car">
    <w:name w:val="Grille moyenne 2 Car"/>
    <w:link w:val="Grillemoyenne21"/>
    <w:rsid w:val="000A6BD9"/>
    <w:rPr>
      <w:sz w:val="24"/>
      <w:szCs w:val="24"/>
      <w:lang w:eastAsia="ja-JP"/>
    </w:rPr>
  </w:style>
  <w:style w:type="paragraph" w:styleId="Paragraphedeliste">
    <w:name w:val="List Paragraph"/>
    <w:basedOn w:val="Normal"/>
    <w:uiPriority w:val="34"/>
    <w:qFormat/>
    <w:rsid w:val="00942E6A"/>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21791">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D59D-3E9E-4908-BD78-E0AAF7A5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1606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1894</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2014-05-17T16:15:00Z</cp:lastPrinted>
  <dcterms:created xsi:type="dcterms:W3CDTF">2019-05-22T02:29:00Z</dcterms:created>
  <dcterms:modified xsi:type="dcterms:W3CDTF">2019-05-22T02:31:00Z</dcterms:modified>
</cp:coreProperties>
</file>