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28D" w:rsidRDefault="002C1E9F" w:rsidP="00544064">
      <w:pPr>
        <w:pStyle w:val="Sansinterlign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E5A0549" wp14:editId="4E897E96">
            <wp:simplePos x="3322320" y="914400"/>
            <wp:positionH relativeFrom="margin">
              <wp:align>left</wp:align>
            </wp:positionH>
            <wp:positionV relativeFrom="margin">
              <wp:align>top</wp:align>
            </wp:positionV>
            <wp:extent cx="1444625" cy="1414780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T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15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518" w:rsidRPr="00CB2518">
        <w:rPr>
          <w:rFonts w:ascii="Arial" w:hAnsi="Arial" w:cs="Arial"/>
          <w:sz w:val="22"/>
          <w:szCs w:val="22"/>
        </w:rPr>
        <w:t xml:space="preserve"> </w:t>
      </w:r>
    </w:p>
    <w:p w:rsidR="002C1E9F" w:rsidRDefault="002C1E9F" w:rsidP="0083028D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01500" w:rsidRDefault="0083028D" w:rsidP="0083028D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YUKON RETIRED TEACHERS’ A</w:t>
      </w:r>
      <w:r w:rsidR="000A6BD9">
        <w:rPr>
          <w:rFonts w:ascii="Arial" w:hAnsi="Arial" w:cs="Arial"/>
          <w:b/>
          <w:color w:val="0000FF"/>
          <w:sz w:val="28"/>
          <w:szCs w:val="28"/>
        </w:rPr>
        <w:t>LUMNI</w:t>
      </w:r>
    </w:p>
    <w:p w:rsidR="00472BE8" w:rsidRPr="00CB2518" w:rsidRDefault="00472BE8" w:rsidP="00544064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986E8B" w:rsidRDefault="000F4B42" w:rsidP="0083028D">
      <w:pPr>
        <w:pStyle w:val="Sansinterligne"/>
        <w:jc w:val="center"/>
        <w:rPr>
          <w:rFonts w:ascii="Arial" w:hAnsi="Arial" w:cs="Arial"/>
        </w:rPr>
      </w:pPr>
      <w:r w:rsidRPr="00A01500">
        <w:rPr>
          <w:rFonts w:ascii="Arial Black" w:hAnsi="Arial Black" w:cs="Arial"/>
          <w:b/>
        </w:rPr>
        <w:t xml:space="preserve">MEMBER </w:t>
      </w:r>
      <w:r w:rsidR="0047318A" w:rsidRPr="00A01500">
        <w:rPr>
          <w:rFonts w:ascii="Arial Black" w:hAnsi="Arial Black" w:cs="Arial"/>
          <w:b/>
        </w:rPr>
        <w:t xml:space="preserve">ASSOCIATION </w:t>
      </w:r>
      <w:r w:rsidR="006B5EB5">
        <w:rPr>
          <w:rFonts w:ascii="Arial Black" w:hAnsi="Arial Black" w:cs="Arial"/>
          <w:b/>
        </w:rPr>
        <w:t>REPORT</w:t>
      </w:r>
    </w:p>
    <w:p w:rsidR="0083028D" w:rsidRDefault="0083028D" w:rsidP="00544064">
      <w:pPr>
        <w:pStyle w:val="Sansinterligne"/>
        <w:rPr>
          <w:rFonts w:ascii="Arial" w:hAnsi="Arial" w:cs="Arial"/>
          <w:sz w:val="22"/>
          <w:szCs w:val="22"/>
        </w:rPr>
      </w:pPr>
    </w:p>
    <w:p w:rsidR="002C1E9F" w:rsidRDefault="002C1E9F" w:rsidP="00544064">
      <w:pPr>
        <w:pStyle w:val="Sansinterligne"/>
        <w:rPr>
          <w:rFonts w:ascii="Arial" w:hAnsi="Arial" w:cs="Arial"/>
          <w:sz w:val="22"/>
          <w:szCs w:val="22"/>
        </w:rPr>
      </w:pPr>
    </w:p>
    <w:p w:rsidR="003F6428" w:rsidRPr="000A6BD9" w:rsidRDefault="003F6428" w:rsidP="000A6BD9">
      <w:pPr>
        <w:pStyle w:val="Sansinterligne"/>
        <w:rPr>
          <w:rFonts w:ascii="Arial" w:hAnsi="Arial" w:cs="Arial"/>
          <w:sz w:val="22"/>
          <w:szCs w:val="22"/>
        </w:rPr>
      </w:pPr>
    </w:p>
    <w:p w:rsidR="00472BE8" w:rsidRPr="00942E6A" w:rsidRDefault="00472BE8" w:rsidP="000A6BD9">
      <w:pPr>
        <w:pStyle w:val="Grillemoyenne21"/>
        <w:rPr>
          <w:rFonts w:ascii="Arial" w:hAnsi="Arial" w:cs="Arial"/>
          <w:sz w:val="23"/>
          <w:szCs w:val="23"/>
        </w:rPr>
      </w:pPr>
    </w:p>
    <w:p w:rsidR="009F7C25" w:rsidRPr="009F7C25" w:rsidRDefault="009F7C25" w:rsidP="009F7C25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b/>
          <w:szCs w:val="24"/>
        </w:rPr>
      </w:pPr>
      <w:r w:rsidRPr="009F7C25">
        <w:rPr>
          <w:rFonts w:ascii="Arial" w:hAnsi="Arial" w:cs="Arial"/>
          <w:b/>
          <w:szCs w:val="24"/>
        </w:rPr>
        <w:t xml:space="preserve">Major concerns of our organization: </w:t>
      </w:r>
    </w:p>
    <w:p w:rsidR="009F7C25" w:rsidRDefault="009F7C25" w:rsidP="009F7C25">
      <w:pPr>
        <w:pStyle w:val="Paragraphedeliste"/>
        <w:widowControl w:val="0"/>
        <w:numPr>
          <w:ilvl w:val="0"/>
          <w:numId w:val="10"/>
        </w:numPr>
        <w:ind w:left="1080"/>
        <w:rPr>
          <w:rFonts w:ascii="Arial" w:hAnsi="Arial" w:cs="Arial"/>
          <w:szCs w:val="24"/>
        </w:rPr>
      </w:pPr>
      <w:r w:rsidRPr="009F7C25">
        <w:rPr>
          <w:rFonts w:ascii="Arial" w:hAnsi="Arial" w:cs="Arial"/>
          <w:b/>
          <w:szCs w:val="24"/>
        </w:rPr>
        <w:t>Federal level</w:t>
      </w:r>
      <w:r w:rsidRPr="009F7C25">
        <w:rPr>
          <w:rFonts w:ascii="Arial" w:hAnsi="Arial" w:cs="Arial"/>
          <w:szCs w:val="24"/>
        </w:rPr>
        <w:t xml:space="preserve">:  </w:t>
      </w:r>
    </w:p>
    <w:p w:rsidR="009F7C25" w:rsidRPr="009F7C25" w:rsidRDefault="009F7C25" w:rsidP="009F7C25">
      <w:pPr>
        <w:pStyle w:val="Paragraphedeliste"/>
        <w:widowControl w:val="0"/>
        <w:ind w:left="1080"/>
        <w:rPr>
          <w:rFonts w:ascii="Arial" w:hAnsi="Arial" w:cs="Arial"/>
          <w:szCs w:val="24"/>
        </w:rPr>
      </w:pPr>
      <w:r w:rsidRPr="009F7C25">
        <w:rPr>
          <w:rFonts w:ascii="Arial" w:hAnsi="Arial" w:cs="Arial"/>
          <w:szCs w:val="24"/>
        </w:rPr>
        <w:t xml:space="preserve">Like seniors across Canada our members are concerned with the                </w:t>
      </w:r>
      <w:r w:rsidRPr="009F7C25">
        <w:rPr>
          <w:rFonts w:ascii="Arial" w:hAnsi="Arial" w:cs="Arial"/>
          <w:szCs w:val="24"/>
        </w:rPr>
        <w:tab/>
        <w:t xml:space="preserve">    directions the federal government is taking with Health Care.</w:t>
      </w:r>
    </w:p>
    <w:p w:rsidR="009F7C25" w:rsidRPr="005C6DAF" w:rsidRDefault="009F7C25" w:rsidP="009F7C25">
      <w:pPr>
        <w:widowControl w:val="0"/>
        <w:spacing w:after="0"/>
        <w:ind w:left="1440"/>
        <w:rPr>
          <w:rFonts w:ascii="Arial" w:hAnsi="Arial" w:cs="Arial"/>
          <w:szCs w:val="24"/>
        </w:rPr>
      </w:pPr>
    </w:p>
    <w:p w:rsidR="009F7C25" w:rsidRPr="009F7C25" w:rsidRDefault="009F7C25" w:rsidP="009F7C25">
      <w:pPr>
        <w:pStyle w:val="Paragraphedeliste"/>
        <w:widowControl w:val="0"/>
        <w:numPr>
          <w:ilvl w:val="0"/>
          <w:numId w:val="10"/>
        </w:numPr>
        <w:ind w:left="1080"/>
        <w:rPr>
          <w:rFonts w:ascii="Arial" w:hAnsi="Arial" w:cs="Arial"/>
          <w:b/>
          <w:szCs w:val="24"/>
        </w:rPr>
      </w:pPr>
      <w:r w:rsidRPr="009F7C25">
        <w:rPr>
          <w:rFonts w:ascii="Arial" w:hAnsi="Arial" w:cs="Arial"/>
          <w:b/>
          <w:szCs w:val="24"/>
        </w:rPr>
        <w:t xml:space="preserve">Provincial level: </w:t>
      </w:r>
    </w:p>
    <w:p w:rsidR="009F7C25" w:rsidRPr="009F7C25" w:rsidRDefault="009F7C25" w:rsidP="009F7C25">
      <w:pPr>
        <w:pStyle w:val="Paragraphedeliste"/>
        <w:widowControl w:val="0"/>
        <w:ind w:left="1080"/>
        <w:rPr>
          <w:rFonts w:ascii="Arial" w:hAnsi="Arial" w:cs="Arial"/>
          <w:szCs w:val="24"/>
        </w:rPr>
      </w:pPr>
      <w:bookmarkStart w:id="0" w:name="_GoBack"/>
      <w:bookmarkEnd w:id="0"/>
      <w:r w:rsidRPr="009F7C25">
        <w:rPr>
          <w:rFonts w:ascii="Arial" w:hAnsi="Arial" w:cs="Arial"/>
          <w:szCs w:val="24"/>
        </w:rPr>
        <w:t>The main concern of YRTA members is seniors’ housing.  A major project is underway which will provide much needed extended care facilities to seniors in the territory.</w:t>
      </w:r>
    </w:p>
    <w:p w:rsidR="009F7C25" w:rsidRPr="005C6DAF" w:rsidRDefault="009F7C25" w:rsidP="009F7C25">
      <w:pPr>
        <w:widowControl w:val="0"/>
        <w:spacing w:after="0"/>
        <w:ind w:left="1080"/>
        <w:rPr>
          <w:rFonts w:ascii="Arial" w:hAnsi="Arial" w:cs="Arial"/>
          <w:szCs w:val="24"/>
        </w:rPr>
      </w:pPr>
    </w:p>
    <w:p w:rsidR="009F7C25" w:rsidRPr="009F7C25" w:rsidRDefault="009F7C25" w:rsidP="009F7C25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b/>
          <w:szCs w:val="24"/>
        </w:rPr>
      </w:pPr>
      <w:r w:rsidRPr="009F7C25">
        <w:rPr>
          <w:rFonts w:ascii="Arial" w:hAnsi="Arial" w:cs="Arial"/>
          <w:b/>
          <w:szCs w:val="24"/>
        </w:rPr>
        <w:t>Main activities of our Organization since last ACER-CART AGM:</w:t>
      </w:r>
    </w:p>
    <w:p w:rsidR="009F7C25" w:rsidRDefault="009F7C25" w:rsidP="009F7C25">
      <w:pPr>
        <w:widowControl w:val="0"/>
        <w:spacing w:after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Our activities continue to be mainly of a social nature: monthly breakfast gatherings, special occasion luncheons, etc.  We raised funds by selling memberships in YRTA with the proceeds going mainly to scholarships. </w:t>
      </w:r>
    </w:p>
    <w:p w:rsidR="009F7C25" w:rsidRDefault="009F7C25" w:rsidP="009F7C25">
      <w:pPr>
        <w:widowControl w:val="0"/>
        <w:spacing w:after="0"/>
        <w:ind w:left="720"/>
        <w:rPr>
          <w:rFonts w:ascii="Arial" w:hAnsi="Arial" w:cs="Arial"/>
          <w:szCs w:val="24"/>
        </w:rPr>
      </w:pPr>
    </w:p>
    <w:p w:rsidR="009F7C25" w:rsidRDefault="009F7C25" w:rsidP="009F7C25">
      <w:pPr>
        <w:widowControl w:val="0"/>
        <w:spacing w:after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his past year we awarded two scholarships to Yukon students enrolled in university B. Ed. programs. Our organization did a special project for the Festival of Christmas Trees to raise funds for the Whitehorse Hospital Foundation again this year.  As retired teachers, we are recognized as a rich source of volunteers for </w:t>
      </w:r>
      <w:proofErr w:type="gramStart"/>
      <w:r>
        <w:rPr>
          <w:rFonts w:ascii="Arial" w:hAnsi="Arial" w:cs="Arial"/>
          <w:szCs w:val="24"/>
        </w:rPr>
        <w:t>a number of</w:t>
      </w:r>
      <w:proofErr w:type="gramEnd"/>
      <w:r>
        <w:rPr>
          <w:rFonts w:ascii="Arial" w:hAnsi="Arial" w:cs="Arial"/>
          <w:szCs w:val="24"/>
        </w:rPr>
        <w:t xml:space="preserve"> community organizations holding major events or conferences.  </w:t>
      </w:r>
      <w:proofErr w:type="gramStart"/>
      <w:r>
        <w:rPr>
          <w:rFonts w:ascii="Arial" w:hAnsi="Arial" w:cs="Arial"/>
          <w:szCs w:val="24"/>
        </w:rPr>
        <w:t>A large proportion</w:t>
      </w:r>
      <w:proofErr w:type="gramEnd"/>
      <w:r>
        <w:rPr>
          <w:rFonts w:ascii="Arial" w:hAnsi="Arial" w:cs="Arial"/>
          <w:szCs w:val="24"/>
        </w:rPr>
        <w:t xml:space="preserve"> of our members are kept quite busy with this service to communities throughout Yukon.</w:t>
      </w:r>
    </w:p>
    <w:p w:rsidR="009F7C25" w:rsidRDefault="009F7C25" w:rsidP="009F7C25">
      <w:pPr>
        <w:widowControl w:val="0"/>
        <w:spacing w:after="0"/>
        <w:ind w:left="360"/>
        <w:rPr>
          <w:rFonts w:ascii="Arial" w:hAnsi="Arial" w:cs="Arial"/>
          <w:szCs w:val="24"/>
        </w:rPr>
      </w:pPr>
    </w:p>
    <w:p w:rsidR="009F7C25" w:rsidRPr="009F7C25" w:rsidRDefault="009F7C25" w:rsidP="009F7C25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szCs w:val="24"/>
        </w:rPr>
      </w:pPr>
      <w:r w:rsidRPr="009F7C25">
        <w:rPr>
          <w:rFonts w:ascii="Arial" w:hAnsi="Arial" w:cs="Arial"/>
          <w:b/>
          <w:szCs w:val="24"/>
        </w:rPr>
        <w:t>AGM Motions from our Organization to the ACER-CART AGM</w:t>
      </w:r>
      <w:r w:rsidRPr="009F7C25">
        <w:rPr>
          <w:rFonts w:ascii="Arial" w:hAnsi="Arial" w:cs="Arial"/>
          <w:szCs w:val="24"/>
        </w:rPr>
        <w:t>:</w:t>
      </w:r>
    </w:p>
    <w:p w:rsidR="009F7C25" w:rsidRDefault="009F7C25" w:rsidP="009F7C25">
      <w:pPr>
        <w:widowControl w:val="0"/>
        <w:spacing w:after="0"/>
        <w:ind w:left="720"/>
        <w:rPr>
          <w:rFonts w:ascii="Arial" w:hAnsi="Arial" w:cs="Arial"/>
          <w:szCs w:val="24"/>
        </w:rPr>
      </w:pPr>
      <w:r w:rsidRPr="005C6DAF">
        <w:rPr>
          <w:rFonts w:ascii="Arial" w:hAnsi="Arial" w:cs="Arial"/>
          <w:szCs w:val="24"/>
        </w:rPr>
        <w:t>Unfortunately,</w:t>
      </w:r>
      <w:r w:rsidRPr="005C6DAF">
        <w:rPr>
          <w:rFonts w:ascii="Arial" w:hAnsi="Arial" w:cs="Arial"/>
          <w:szCs w:val="24"/>
        </w:rPr>
        <w:t xml:space="preserve"> YRTA will not be represented at the 2018 AGM.  As a </w:t>
      </w:r>
      <w:r w:rsidRPr="005C6DAF">
        <w:rPr>
          <w:rFonts w:ascii="Arial" w:hAnsi="Arial" w:cs="Arial"/>
          <w:szCs w:val="24"/>
        </w:rPr>
        <w:t>result,</w:t>
      </w:r>
      <w:r w:rsidRPr="005C6DAF">
        <w:rPr>
          <w:rFonts w:ascii="Arial" w:hAnsi="Arial" w:cs="Arial"/>
          <w:szCs w:val="24"/>
        </w:rPr>
        <w:t xml:space="preserve"> we will not be forwarding any motions to the ACER-CART AGM</w:t>
      </w:r>
      <w:r>
        <w:rPr>
          <w:rFonts w:ascii="Arial" w:hAnsi="Arial" w:cs="Arial"/>
          <w:szCs w:val="24"/>
        </w:rPr>
        <w:t>.</w:t>
      </w:r>
    </w:p>
    <w:p w:rsidR="009F7C25" w:rsidRDefault="009F7C25" w:rsidP="009F7C25">
      <w:pPr>
        <w:widowControl w:val="0"/>
        <w:spacing w:after="0"/>
        <w:rPr>
          <w:rFonts w:ascii="Arial" w:hAnsi="Arial" w:cs="Arial"/>
          <w:szCs w:val="24"/>
        </w:rPr>
      </w:pPr>
    </w:p>
    <w:p w:rsidR="009F7C25" w:rsidRPr="005C6DAF" w:rsidRDefault="009F7C25" w:rsidP="009F7C25">
      <w:pPr>
        <w:widowControl w:val="0"/>
        <w:spacing w:after="0"/>
        <w:rPr>
          <w:rFonts w:ascii="Arial" w:hAnsi="Arial" w:cs="Arial"/>
          <w:szCs w:val="24"/>
        </w:rPr>
      </w:pPr>
      <w:r w:rsidRPr="009F7C25">
        <w:rPr>
          <w:rFonts w:ascii="Arial" w:hAnsi="Arial" w:cs="Arial"/>
          <w:b/>
          <w:szCs w:val="24"/>
        </w:rPr>
        <w:t>On a special note</w:t>
      </w:r>
      <w:r>
        <w:rPr>
          <w:rFonts w:ascii="Arial" w:hAnsi="Arial" w:cs="Arial"/>
          <w:szCs w:val="24"/>
        </w:rPr>
        <w:t>:  With the support of the Alberta Retired Teachers’ Association I was able to attend the Western Region’s ACER – CART Director’s Meeting in Edmonton on November 7</w:t>
      </w:r>
      <w:r w:rsidRPr="00EC5865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and 8</w:t>
      </w:r>
      <w:proofErr w:type="gramStart"/>
      <w:r w:rsidRPr="00EC5865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  <w:vertAlign w:val="superscript"/>
        </w:rPr>
        <w:t>,</w:t>
      </w:r>
      <w:r>
        <w:rPr>
          <w:rFonts w:ascii="Arial" w:hAnsi="Arial" w:cs="Arial"/>
          <w:szCs w:val="24"/>
        </w:rPr>
        <w:t>,</w:t>
      </w:r>
      <w:proofErr w:type="gramEnd"/>
      <w:r>
        <w:rPr>
          <w:rFonts w:ascii="Arial" w:hAnsi="Arial" w:cs="Arial"/>
          <w:szCs w:val="24"/>
        </w:rPr>
        <w:t xml:space="preserve"> 2017. I truly appreciated this opportunity to connect with those attending this meeting.</w:t>
      </w:r>
    </w:p>
    <w:p w:rsidR="009F7C25" w:rsidRDefault="009F7C25" w:rsidP="009F7C25">
      <w:pPr>
        <w:widowControl w:val="0"/>
        <w:spacing w:after="0"/>
        <w:rPr>
          <w:rFonts w:ascii="Arial" w:hAnsi="Arial" w:cs="Arial"/>
          <w:szCs w:val="24"/>
        </w:rPr>
      </w:pPr>
    </w:p>
    <w:p w:rsidR="009F7C25" w:rsidRDefault="009F7C25" w:rsidP="009F7C25">
      <w:pPr>
        <w:widowControl w:val="0"/>
        <w:spacing w:after="0"/>
        <w:rPr>
          <w:rFonts w:ascii="Arial" w:hAnsi="Arial" w:cs="Arial"/>
          <w:szCs w:val="24"/>
        </w:rPr>
      </w:pPr>
    </w:p>
    <w:p w:rsidR="009F7C25" w:rsidRDefault="009F7C25" w:rsidP="009F7C25">
      <w:pPr>
        <w:widowControl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Prepared by Ken Nash, </w:t>
      </w:r>
    </w:p>
    <w:p w:rsidR="009F7C25" w:rsidRPr="00EB5ABB" w:rsidRDefault="009F7C25" w:rsidP="009F7C25">
      <w:pPr>
        <w:widowControl w:val="0"/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YRTA President   May 3, 2018</w:t>
      </w:r>
    </w:p>
    <w:p w:rsidR="009F7C25" w:rsidRPr="00EB5ABB" w:rsidRDefault="009F7C25" w:rsidP="009F7C25">
      <w:pPr>
        <w:widowControl w:val="0"/>
        <w:rPr>
          <w:rFonts w:ascii="Arial" w:hAnsi="Arial" w:cs="Arial"/>
          <w:szCs w:val="24"/>
        </w:rPr>
      </w:pPr>
    </w:p>
    <w:p w:rsidR="003269D9" w:rsidRPr="009F7C25" w:rsidRDefault="003269D9" w:rsidP="009F7C25">
      <w:pPr>
        <w:pStyle w:val="Paragraphedeliste"/>
        <w:widowControl w:val="0"/>
        <w:spacing w:line="276" w:lineRule="auto"/>
        <w:ind w:left="502"/>
        <w:rPr>
          <w:rFonts w:ascii="Arial" w:hAnsi="Arial" w:cs="Arial"/>
          <w:szCs w:val="24"/>
        </w:rPr>
      </w:pPr>
    </w:p>
    <w:sectPr w:rsidR="003269D9" w:rsidRPr="009F7C25" w:rsidSect="00942E6A">
      <w:footerReference w:type="default" r:id="rId9"/>
      <w:pgSz w:w="12240" w:h="15840"/>
      <w:pgMar w:top="1440" w:right="1080" w:bottom="1440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775" w:rsidRPr="008C0FE1" w:rsidRDefault="00FF2775" w:rsidP="008C0FE1">
      <w:pPr>
        <w:spacing w:after="0" w:line="240" w:lineRule="auto"/>
      </w:pPr>
      <w:r>
        <w:separator/>
      </w:r>
    </w:p>
  </w:endnote>
  <w:endnote w:type="continuationSeparator" w:id="0">
    <w:p w:rsidR="00FF2775" w:rsidRPr="008C0FE1" w:rsidRDefault="00FF2775" w:rsidP="008C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8" w:rsidRPr="00942E6A" w:rsidRDefault="00942E6A" w:rsidP="0080629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  <w:lang w:val="fr-CA"/>
      </w:rPr>
    </w:pPr>
    <w:r w:rsidRPr="00942E6A">
      <w:rPr>
        <w:sz w:val="4"/>
        <w:szCs w:val="4"/>
        <w:lang w:val="fr-CA"/>
      </w:rPr>
      <w:t xml:space="preserve"> </w:t>
    </w:r>
  </w:p>
  <w:p w:rsidR="00806298" w:rsidRPr="00806298" w:rsidRDefault="00806298" w:rsidP="00806298">
    <w:pPr>
      <w:pStyle w:val="Pieddepage"/>
      <w:rPr>
        <w:rFonts w:ascii="Arial" w:hAnsi="Arial" w:cs="Arial"/>
        <w:lang w:val="fr-CA"/>
      </w:rPr>
    </w:pPr>
    <w:r w:rsidRPr="00806298">
      <w:rPr>
        <w:rFonts w:ascii="Arial" w:hAnsi="Arial" w:cs="Arial"/>
        <w:sz w:val="20"/>
        <w:szCs w:val="20"/>
        <w:lang w:val="fr-CA"/>
      </w:rPr>
      <w:t>A</w:t>
    </w:r>
    <w:r>
      <w:rPr>
        <w:rFonts w:ascii="Arial" w:hAnsi="Arial" w:cs="Arial"/>
        <w:sz w:val="20"/>
        <w:szCs w:val="20"/>
        <w:lang w:val="fr-CA"/>
      </w:rPr>
      <w:t>CER-CART</w:t>
    </w:r>
    <w:r>
      <w:rPr>
        <w:rFonts w:ascii="Arial" w:hAnsi="Arial" w:cs="Arial"/>
        <w:sz w:val="20"/>
        <w:szCs w:val="20"/>
        <w:lang w:val="fr-CA"/>
      </w:rPr>
      <w:tab/>
    </w:r>
    <w:r w:rsidR="00942E6A">
      <w:rPr>
        <w:rFonts w:ascii="Arial" w:hAnsi="Arial" w:cs="Arial"/>
        <w:sz w:val="20"/>
        <w:szCs w:val="20"/>
        <w:lang w:val="fr-CA"/>
      </w:rPr>
      <w:t xml:space="preserve">           </w:t>
    </w:r>
    <w:r w:rsidRPr="00806298">
      <w:rPr>
        <w:rFonts w:ascii="Arial" w:hAnsi="Arial" w:cs="Arial"/>
        <w:sz w:val="20"/>
        <w:szCs w:val="20"/>
        <w:lang w:val="fr-CA"/>
      </w:rPr>
      <w:t xml:space="preserve"> Page </w:t>
    </w:r>
    <w:r w:rsidRPr="00806298">
      <w:rPr>
        <w:rFonts w:ascii="Arial" w:hAnsi="Arial" w:cs="Arial"/>
        <w:sz w:val="20"/>
        <w:szCs w:val="20"/>
      </w:rPr>
      <w:fldChar w:fldCharType="begin"/>
    </w:r>
    <w:r w:rsidRPr="00806298">
      <w:rPr>
        <w:rFonts w:ascii="Arial" w:hAnsi="Arial" w:cs="Arial"/>
        <w:sz w:val="20"/>
        <w:szCs w:val="20"/>
        <w:lang w:val="fr-CA"/>
      </w:rPr>
      <w:instrText>PAGE   \* MERGEFORMAT</w:instrText>
    </w:r>
    <w:r w:rsidRPr="00806298">
      <w:rPr>
        <w:rFonts w:ascii="Arial" w:hAnsi="Arial" w:cs="Arial"/>
        <w:sz w:val="20"/>
        <w:szCs w:val="20"/>
      </w:rPr>
      <w:fldChar w:fldCharType="separate"/>
    </w:r>
    <w:r w:rsidR="008157D8" w:rsidRPr="008157D8">
      <w:rPr>
        <w:rFonts w:ascii="Arial" w:hAnsi="Arial" w:cs="Arial"/>
        <w:noProof/>
        <w:sz w:val="20"/>
        <w:szCs w:val="20"/>
        <w:lang w:val="fr-FR"/>
      </w:rPr>
      <w:t>1</w:t>
    </w:r>
    <w:r w:rsidRPr="00806298">
      <w:rPr>
        <w:rFonts w:ascii="Arial" w:hAnsi="Arial" w:cs="Arial"/>
        <w:sz w:val="20"/>
        <w:szCs w:val="20"/>
      </w:rPr>
      <w:fldChar w:fldCharType="end"/>
    </w:r>
    <w:r w:rsidRPr="00806298">
      <w:rPr>
        <w:rFonts w:ascii="Arial" w:hAnsi="Arial" w:cs="Arial"/>
        <w:sz w:val="20"/>
        <w:szCs w:val="20"/>
        <w:lang w:val="fr-CA"/>
      </w:rPr>
      <w:t xml:space="preserve">                 </w:t>
    </w:r>
    <w:r w:rsidR="00942E6A">
      <w:rPr>
        <w:rFonts w:ascii="Arial" w:hAnsi="Arial" w:cs="Arial"/>
        <w:sz w:val="20"/>
        <w:szCs w:val="20"/>
        <w:lang w:val="fr-CA"/>
      </w:rPr>
      <w:t xml:space="preserve">    </w:t>
    </w:r>
    <w:r w:rsidRPr="00806298">
      <w:rPr>
        <w:rFonts w:ascii="Arial" w:hAnsi="Arial" w:cs="Arial"/>
        <w:sz w:val="20"/>
        <w:szCs w:val="20"/>
        <w:lang w:val="fr-CA"/>
      </w:rPr>
      <w:t xml:space="preserve">                     </w:t>
    </w:r>
    <w:r w:rsidRPr="00806298">
      <w:rPr>
        <w:rFonts w:ascii="Arial" w:hAnsi="Arial" w:cs="Arial"/>
        <w:sz w:val="20"/>
        <w:szCs w:val="20"/>
        <w:lang w:val="fr-CA"/>
      </w:rPr>
      <w:tab/>
      <w:t xml:space="preserve">       </w:t>
    </w:r>
    <w:r w:rsidR="00942E6A">
      <w:rPr>
        <w:rFonts w:ascii="Arial" w:hAnsi="Arial" w:cs="Arial"/>
        <w:sz w:val="20"/>
        <w:szCs w:val="20"/>
        <w:lang w:val="fr-CA"/>
      </w:rPr>
      <w:t xml:space="preserve">           </w:t>
    </w:r>
    <w:r w:rsidR="008157D8">
      <w:rPr>
        <w:rFonts w:ascii="Arial" w:hAnsi="Arial" w:cs="Arial"/>
        <w:sz w:val="20"/>
        <w:szCs w:val="20"/>
        <w:lang w:val="fr-CA"/>
      </w:rPr>
      <w:t>AGM1</w:t>
    </w:r>
    <w:r w:rsidR="009F7C25">
      <w:rPr>
        <w:rFonts w:ascii="Arial" w:hAnsi="Arial" w:cs="Arial"/>
        <w:sz w:val="20"/>
        <w:szCs w:val="20"/>
        <w:lang w:val="fr-CA"/>
      </w:rPr>
      <w:t>8</w:t>
    </w:r>
    <w:r w:rsidR="008157D8">
      <w:rPr>
        <w:rFonts w:ascii="Arial" w:hAnsi="Arial" w:cs="Arial"/>
        <w:sz w:val="20"/>
        <w:szCs w:val="20"/>
        <w:lang w:val="fr-CA"/>
      </w:rPr>
      <w:t>-T9</w:t>
    </w:r>
    <w:r>
      <w:rPr>
        <w:rFonts w:ascii="Arial" w:hAnsi="Arial" w:cs="Arial"/>
        <w:sz w:val="20"/>
        <w:szCs w:val="20"/>
        <w:lang w:val="fr-CA"/>
      </w:rPr>
      <w:t>-0</w:t>
    </w:r>
    <w:r w:rsidR="008157D8">
      <w:rPr>
        <w:rFonts w:ascii="Arial" w:hAnsi="Arial" w:cs="Arial"/>
        <w:sz w:val="20"/>
        <w:szCs w:val="20"/>
        <w:lang w:val="fr-CA"/>
      </w:rPr>
      <w:t>13</w:t>
    </w:r>
  </w:p>
  <w:p w:rsidR="008A5FC3" w:rsidRPr="00806298" w:rsidRDefault="008A5FC3" w:rsidP="00806298">
    <w:pPr>
      <w:pStyle w:val="Pieddepage"/>
      <w:spacing w:after="0"/>
      <w:jc w:val="center"/>
      <w:rPr>
        <w:rFonts w:ascii="Arial" w:hAnsi="Arial" w:cs="Arial"/>
        <w:sz w:val="18"/>
        <w:szCs w:val="18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775" w:rsidRPr="008C0FE1" w:rsidRDefault="00FF2775" w:rsidP="008C0FE1">
      <w:pPr>
        <w:spacing w:after="0" w:line="240" w:lineRule="auto"/>
      </w:pPr>
      <w:r>
        <w:separator/>
      </w:r>
    </w:p>
  </w:footnote>
  <w:footnote w:type="continuationSeparator" w:id="0">
    <w:p w:rsidR="00FF2775" w:rsidRPr="008C0FE1" w:rsidRDefault="00FF2775" w:rsidP="008C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61B"/>
    <w:multiLevelType w:val="hybridMultilevel"/>
    <w:tmpl w:val="B1BAA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B6580"/>
    <w:multiLevelType w:val="hybridMultilevel"/>
    <w:tmpl w:val="4B3A40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FFA"/>
    <w:multiLevelType w:val="hybridMultilevel"/>
    <w:tmpl w:val="37FE628C"/>
    <w:lvl w:ilvl="0" w:tplc="153050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4BC3"/>
    <w:multiLevelType w:val="hybridMultilevel"/>
    <w:tmpl w:val="81B220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21C86"/>
    <w:multiLevelType w:val="hybridMultilevel"/>
    <w:tmpl w:val="CC046E06"/>
    <w:lvl w:ilvl="0" w:tplc="0C0C000F">
      <w:start w:val="1"/>
      <w:numFmt w:val="decimal"/>
      <w:lvlText w:val="%1."/>
      <w:lvlJc w:val="left"/>
      <w:pPr>
        <w:ind w:left="502" w:hanging="360"/>
      </w:pPr>
    </w:lvl>
    <w:lvl w:ilvl="1" w:tplc="0C0C0019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F860B7D"/>
    <w:multiLevelType w:val="hybridMultilevel"/>
    <w:tmpl w:val="DEA4F8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67AA4"/>
    <w:multiLevelType w:val="hybridMultilevel"/>
    <w:tmpl w:val="D2663EE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6728D"/>
    <w:multiLevelType w:val="hybridMultilevel"/>
    <w:tmpl w:val="B57CF03A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15"/>
    <w:rsid w:val="0002049C"/>
    <w:rsid w:val="000539AC"/>
    <w:rsid w:val="000A6BD9"/>
    <w:rsid w:val="000A7FA2"/>
    <w:rsid w:val="000C042F"/>
    <w:rsid w:val="000D7790"/>
    <w:rsid w:val="000E6043"/>
    <w:rsid w:val="000F4B42"/>
    <w:rsid w:val="001018A3"/>
    <w:rsid w:val="00113BEA"/>
    <w:rsid w:val="0014536E"/>
    <w:rsid w:val="00163D9A"/>
    <w:rsid w:val="00174182"/>
    <w:rsid w:val="001A12A7"/>
    <w:rsid w:val="00205B26"/>
    <w:rsid w:val="00230A5E"/>
    <w:rsid w:val="0025195F"/>
    <w:rsid w:val="002565D2"/>
    <w:rsid w:val="002746F5"/>
    <w:rsid w:val="00282622"/>
    <w:rsid w:val="002A3E7F"/>
    <w:rsid w:val="002C1E9F"/>
    <w:rsid w:val="003269D9"/>
    <w:rsid w:val="003A1A15"/>
    <w:rsid w:val="003D0A40"/>
    <w:rsid w:val="003D6134"/>
    <w:rsid w:val="003D6AA5"/>
    <w:rsid w:val="003E0CA4"/>
    <w:rsid w:val="003E7747"/>
    <w:rsid w:val="003F6428"/>
    <w:rsid w:val="00400D03"/>
    <w:rsid w:val="004023A9"/>
    <w:rsid w:val="00404D80"/>
    <w:rsid w:val="00462BAA"/>
    <w:rsid w:val="00472BE8"/>
    <w:rsid w:val="0047318A"/>
    <w:rsid w:val="00474B06"/>
    <w:rsid w:val="004817C1"/>
    <w:rsid w:val="004947B3"/>
    <w:rsid w:val="004A672F"/>
    <w:rsid w:val="004B4967"/>
    <w:rsid w:val="004F0838"/>
    <w:rsid w:val="004F5552"/>
    <w:rsid w:val="00501FCB"/>
    <w:rsid w:val="005241E4"/>
    <w:rsid w:val="00537FD2"/>
    <w:rsid w:val="00544064"/>
    <w:rsid w:val="005960D1"/>
    <w:rsid w:val="00597F91"/>
    <w:rsid w:val="005D4712"/>
    <w:rsid w:val="006078ED"/>
    <w:rsid w:val="00622C65"/>
    <w:rsid w:val="00671A0B"/>
    <w:rsid w:val="006B5EB5"/>
    <w:rsid w:val="006F202E"/>
    <w:rsid w:val="00744B3B"/>
    <w:rsid w:val="00751F3A"/>
    <w:rsid w:val="00766F7B"/>
    <w:rsid w:val="00775813"/>
    <w:rsid w:val="0079518D"/>
    <w:rsid w:val="007A52DA"/>
    <w:rsid w:val="007B10F1"/>
    <w:rsid w:val="007D12D5"/>
    <w:rsid w:val="007E1196"/>
    <w:rsid w:val="007F2E04"/>
    <w:rsid w:val="007F4264"/>
    <w:rsid w:val="00806298"/>
    <w:rsid w:val="008157D8"/>
    <w:rsid w:val="00823804"/>
    <w:rsid w:val="0083028D"/>
    <w:rsid w:val="008344DF"/>
    <w:rsid w:val="00845224"/>
    <w:rsid w:val="0086336C"/>
    <w:rsid w:val="00864CE8"/>
    <w:rsid w:val="00876745"/>
    <w:rsid w:val="00894FCC"/>
    <w:rsid w:val="008A46EC"/>
    <w:rsid w:val="008A5FC3"/>
    <w:rsid w:val="008C0FE1"/>
    <w:rsid w:val="008C314D"/>
    <w:rsid w:val="008C4D88"/>
    <w:rsid w:val="008C773D"/>
    <w:rsid w:val="008F36D0"/>
    <w:rsid w:val="00903CF4"/>
    <w:rsid w:val="00914F2E"/>
    <w:rsid w:val="009232D5"/>
    <w:rsid w:val="00932569"/>
    <w:rsid w:val="00934BA9"/>
    <w:rsid w:val="00942E6A"/>
    <w:rsid w:val="00970D08"/>
    <w:rsid w:val="00986E8B"/>
    <w:rsid w:val="0099159B"/>
    <w:rsid w:val="0099685B"/>
    <w:rsid w:val="009F7C25"/>
    <w:rsid w:val="00A01500"/>
    <w:rsid w:val="00A118B7"/>
    <w:rsid w:val="00B0366D"/>
    <w:rsid w:val="00B120CC"/>
    <w:rsid w:val="00B40C9F"/>
    <w:rsid w:val="00B423A8"/>
    <w:rsid w:val="00B51261"/>
    <w:rsid w:val="00BB0CC6"/>
    <w:rsid w:val="00BD6000"/>
    <w:rsid w:val="00BE2506"/>
    <w:rsid w:val="00C366F2"/>
    <w:rsid w:val="00C40C16"/>
    <w:rsid w:val="00C64ED9"/>
    <w:rsid w:val="00CB2518"/>
    <w:rsid w:val="00CB5D22"/>
    <w:rsid w:val="00CD77B0"/>
    <w:rsid w:val="00CF0E6A"/>
    <w:rsid w:val="00D16B81"/>
    <w:rsid w:val="00D32019"/>
    <w:rsid w:val="00D35331"/>
    <w:rsid w:val="00D510D3"/>
    <w:rsid w:val="00D511EB"/>
    <w:rsid w:val="00D64A21"/>
    <w:rsid w:val="00D64DEA"/>
    <w:rsid w:val="00D65C6D"/>
    <w:rsid w:val="00D9615B"/>
    <w:rsid w:val="00DA19D3"/>
    <w:rsid w:val="00DD5BB4"/>
    <w:rsid w:val="00E3185C"/>
    <w:rsid w:val="00E42849"/>
    <w:rsid w:val="00E543E6"/>
    <w:rsid w:val="00E5456C"/>
    <w:rsid w:val="00E64FF0"/>
    <w:rsid w:val="00E72B40"/>
    <w:rsid w:val="00EE4032"/>
    <w:rsid w:val="00EE69AF"/>
    <w:rsid w:val="00F111C3"/>
    <w:rsid w:val="00F56103"/>
    <w:rsid w:val="00FA1B95"/>
    <w:rsid w:val="00FA6612"/>
    <w:rsid w:val="00FB306D"/>
    <w:rsid w:val="00FB4E88"/>
    <w:rsid w:val="00FE1FB8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CC7452"/>
  <w15:docId w15:val="{D7D73401-47C7-4C01-99B1-845A77CB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MS Mincho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043"/>
    <w:pPr>
      <w:spacing w:after="200" w:line="276" w:lineRule="auto"/>
    </w:pPr>
    <w:rPr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qFormat/>
    <w:rsid w:val="000E6043"/>
    <w:rPr>
      <w:sz w:val="24"/>
      <w:szCs w:val="24"/>
      <w:lang w:eastAsia="ja-JP"/>
    </w:rPr>
  </w:style>
  <w:style w:type="character" w:customStyle="1" w:styleId="SansinterligneCar">
    <w:name w:val="Sans interligne Car"/>
    <w:basedOn w:val="Policepardfaut"/>
    <w:link w:val="Sansinterligne"/>
    <w:rsid w:val="003A1A15"/>
    <w:rPr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3A1A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C0FE1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C0F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FE1"/>
    <w:rPr>
      <w:sz w:val="22"/>
      <w:szCs w:val="22"/>
    </w:rPr>
  </w:style>
  <w:style w:type="paragraph" w:customStyle="1" w:styleId="Grillemoyenne21">
    <w:name w:val="Grille moyenne 21"/>
    <w:link w:val="Grillemoyenne2Car"/>
    <w:qFormat/>
    <w:rsid w:val="000A6BD9"/>
    <w:rPr>
      <w:sz w:val="24"/>
      <w:szCs w:val="24"/>
      <w:lang w:eastAsia="ja-JP"/>
    </w:rPr>
  </w:style>
  <w:style w:type="character" w:customStyle="1" w:styleId="Grillemoyenne2Car">
    <w:name w:val="Grille moyenne 2 Car"/>
    <w:link w:val="Grillemoyenne21"/>
    <w:rsid w:val="000A6BD9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942E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2828-64B8-4349-90FF-1EB6102D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1762</CharactersWithSpaces>
  <SharedDoc>false</SharedDoc>
  <HLinks>
    <vt:vector size="12" baseType="variant"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http://www.albertarta.org/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 Regimbal</cp:lastModifiedBy>
  <cp:revision>2</cp:revision>
  <cp:lastPrinted>2014-05-17T16:15:00Z</cp:lastPrinted>
  <dcterms:created xsi:type="dcterms:W3CDTF">2018-05-04T12:46:00Z</dcterms:created>
  <dcterms:modified xsi:type="dcterms:W3CDTF">2018-05-04T12:46:00Z</dcterms:modified>
</cp:coreProperties>
</file>