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9C" w:rsidRDefault="00726846" w:rsidP="00ED24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D27641C" wp14:editId="5B38572B">
            <wp:simplePos x="0" y="0"/>
            <wp:positionH relativeFrom="column">
              <wp:posOffset>175260</wp:posOffset>
            </wp:positionH>
            <wp:positionV relativeFrom="paragraph">
              <wp:posOffset>53340</wp:posOffset>
            </wp:positionV>
            <wp:extent cx="944880" cy="858266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0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Default="00D02145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  <w:r w:rsidRPr="003C4807">
        <w:rPr>
          <w:rFonts w:eastAsia="Times New Roman" w:cs="Arial"/>
          <w:b/>
          <w:szCs w:val="24"/>
          <w:lang w:val="en-CA"/>
        </w:rPr>
        <w:t>MEMB</w:t>
      </w:r>
      <w:r>
        <w:rPr>
          <w:rFonts w:eastAsia="Times New Roman" w:cs="Arial"/>
          <w:b/>
          <w:szCs w:val="24"/>
          <w:lang w:val="en-CA"/>
        </w:rPr>
        <w:t>ER</w:t>
      </w:r>
      <w:r w:rsidRPr="003C4807">
        <w:rPr>
          <w:rFonts w:eastAsia="Times New Roman" w:cs="Arial"/>
          <w:b/>
          <w:szCs w:val="24"/>
          <w:lang w:val="en-CA"/>
        </w:rPr>
        <w:t xml:space="preserve"> </w:t>
      </w:r>
      <w:r w:rsidR="007F6FEF">
        <w:rPr>
          <w:rFonts w:eastAsia="Times New Roman" w:cs="Arial"/>
          <w:b/>
          <w:szCs w:val="24"/>
          <w:lang w:val="en-CA"/>
        </w:rPr>
        <w:t>REPORT</w:t>
      </w:r>
      <w:r w:rsidR="007F6FEF" w:rsidRPr="003C4807">
        <w:rPr>
          <w:rFonts w:eastAsia="Times New Roman" w:cs="Arial"/>
          <w:b/>
          <w:szCs w:val="24"/>
          <w:lang w:val="en-CA"/>
        </w:rPr>
        <w:t xml:space="preserve"> </w:t>
      </w:r>
    </w:p>
    <w:p w:rsidR="007F6FEF" w:rsidRDefault="007F6FEF" w:rsidP="007F6FEF">
      <w:pPr>
        <w:spacing w:after="0" w:line="240" w:lineRule="auto"/>
        <w:rPr>
          <w:rFonts w:eastAsia="Times New Roman" w:cs="Arial"/>
          <w:b/>
          <w:szCs w:val="24"/>
          <w:lang w:val="en-CA"/>
        </w:rPr>
      </w:pPr>
    </w:p>
    <w:p w:rsidR="00005D37" w:rsidRPr="00005D37" w:rsidRDefault="00005D37" w:rsidP="00005D37">
      <w:pPr>
        <w:pStyle w:val="Sansinterligne"/>
        <w:numPr>
          <w:ilvl w:val="0"/>
          <w:numId w:val="23"/>
        </w:numPr>
        <w:rPr>
          <w:rFonts w:ascii="Arial" w:hAnsi="Arial" w:cs="Arial"/>
          <w:b/>
        </w:rPr>
      </w:pPr>
      <w:r w:rsidRPr="00005D37">
        <w:rPr>
          <w:rFonts w:ascii="Arial" w:hAnsi="Arial" w:cs="Arial"/>
          <w:b/>
          <w:sz w:val="28"/>
          <w:szCs w:val="28"/>
        </w:rPr>
        <w:t>Major concerns of our association</w:t>
      </w:r>
      <w:r w:rsidRPr="00005D37">
        <w:rPr>
          <w:rFonts w:ascii="Arial" w:hAnsi="Arial" w:cs="Arial"/>
          <w:b/>
        </w:rPr>
        <w:t>:</w:t>
      </w:r>
    </w:p>
    <w:p w:rsidR="00005D37" w:rsidRPr="00005D37" w:rsidRDefault="00005D37" w:rsidP="00005D37">
      <w:pPr>
        <w:pStyle w:val="Sansinterligne"/>
        <w:numPr>
          <w:ilvl w:val="0"/>
          <w:numId w:val="24"/>
        </w:numPr>
        <w:rPr>
          <w:rFonts w:ascii="Arial" w:hAnsi="Arial" w:cs="Arial"/>
        </w:rPr>
      </w:pPr>
      <w:r w:rsidRPr="00005D37">
        <w:rPr>
          <w:rFonts w:ascii="Arial" w:hAnsi="Arial" w:cs="Arial"/>
          <w:b/>
        </w:rPr>
        <w:t>Federal Level:</w:t>
      </w:r>
    </w:p>
    <w:p w:rsidR="00DD0535" w:rsidRPr="00DD0535" w:rsidRDefault="00DD0535" w:rsidP="00DD0535">
      <w:pPr>
        <w:pStyle w:val="Paragraphedeliste"/>
        <w:numPr>
          <w:ilvl w:val="1"/>
          <w:numId w:val="24"/>
        </w:numPr>
        <w:rPr>
          <w:rFonts w:ascii="Arial" w:eastAsia="Tahoma" w:hAnsi="Arial" w:cs="Arial"/>
          <w:lang w:val="en-CA"/>
        </w:rPr>
      </w:pPr>
      <w:r w:rsidRPr="00DD0535">
        <w:rPr>
          <w:rFonts w:ascii="Arial" w:eastAsia="Tahoma" w:hAnsi="Arial" w:cs="Arial"/>
          <w:lang w:val="en-CA"/>
        </w:rPr>
        <w:t>Bill</w:t>
      </w:r>
      <w:r>
        <w:rPr>
          <w:rFonts w:ascii="Arial" w:eastAsia="Tahoma" w:hAnsi="Arial" w:cs="Arial"/>
          <w:lang w:val="en-CA"/>
        </w:rPr>
        <w:t> </w:t>
      </w:r>
      <w:r w:rsidRPr="00DD0535">
        <w:rPr>
          <w:rFonts w:ascii="Arial" w:eastAsia="Tahoma" w:hAnsi="Arial" w:cs="Arial"/>
          <w:lang w:val="en-CA"/>
        </w:rPr>
        <w:t>C-27</w:t>
      </w:r>
    </w:p>
    <w:p w:rsidR="00DD0535" w:rsidRPr="00DD0535" w:rsidRDefault="00DD0535" w:rsidP="00DD0535">
      <w:pPr>
        <w:pStyle w:val="Paragraphedeliste"/>
        <w:numPr>
          <w:ilvl w:val="1"/>
          <w:numId w:val="24"/>
        </w:numPr>
        <w:rPr>
          <w:rFonts w:ascii="Arial" w:eastAsia="Tahoma" w:hAnsi="Arial" w:cs="Arial"/>
          <w:lang w:val="en-CA"/>
        </w:rPr>
      </w:pPr>
      <w:r w:rsidRPr="00DD0535">
        <w:rPr>
          <w:rFonts w:ascii="Arial" w:eastAsia="Tahoma" w:hAnsi="Arial" w:cs="Arial"/>
          <w:lang w:val="en-CA"/>
        </w:rPr>
        <w:t>National Pharmacare</w:t>
      </w:r>
    </w:p>
    <w:p w:rsidR="00DD0535" w:rsidRPr="00DD0535" w:rsidRDefault="00DD0535" w:rsidP="00DD0535">
      <w:pPr>
        <w:pStyle w:val="Paragraphedeliste"/>
        <w:numPr>
          <w:ilvl w:val="1"/>
          <w:numId w:val="24"/>
        </w:numPr>
        <w:rPr>
          <w:rFonts w:ascii="Arial" w:eastAsia="Tahoma" w:hAnsi="Arial" w:cs="Arial"/>
          <w:lang w:val="en-CA"/>
        </w:rPr>
      </w:pPr>
      <w:r w:rsidRPr="00DD0535">
        <w:rPr>
          <w:rFonts w:ascii="Arial" w:eastAsia="Tahoma" w:hAnsi="Arial" w:cs="Arial"/>
          <w:lang w:val="en-CA"/>
        </w:rPr>
        <w:t>Poverty among Seniors</w:t>
      </w:r>
    </w:p>
    <w:p w:rsidR="00DD0535" w:rsidRPr="00DD0535" w:rsidRDefault="00DD0535" w:rsidP="00DD0535">
      <w:pPr>
        <w:pStyle w:val="Paragraphedeliste"/>
        <w:numPr>
          <w:ilvl w:val="1"/>
          <w:numId w:val="24"/>
        </w:numPr>
        <w:rPr>
          <w:rFonts w:ascii="Arial" w:eastAsia="Tahoma" w:hAnsi="Arial" w:cs="Arial"/>
          <w:lang w:val="en-CA"/>
        </w:rPr>
      </w:pPr>
      <w:r w:rsidRPr="00DD0535">
        <w:rPr>
          <w:rFonts w:ascii="Arial" w:eastAsia="Tahoma" w:hAnsi="Arial" w:cs="Arial"/>
          <w:lang w:val="en-CA"/>
        </w:rPr>
        <w:t>Hospital to Home Care Funding</w:t>
      </w:r>
    </w:p>
    <w:p w:rsidR="00005D37" w:rsidRPr="00005D37" w:rsidRDefault="00005D37" w:rsidP="00005D37">
      <w:pPr>
        <w:pStyle w:val="Sansinterligne"/>
        <w:rPr>
          <w:rFonts w:ascii="Arial" w:hAnsi="Arial" w:cs="Arial"/>
        </w:rPr>
      </w:pPr>
    </w:p>
    <w:p w:rsidR="00005D37" w:rsidRPr="00005D37" w:rsidRDefault="00005D37" w:rsidP="00005D37">
      <w:pPr>
        <w:pStyle w:val="Sansinterligne"/>
        <w:numPr>
          <w:ilvl w:val="0"/>
          <w:numId w:val="24"/>
        </w:numPr>
        <w:rPr>
          <w:rFonts w:ascii="Arial" w:hAnsi="Arial" w:cs="Arial"/>
        </w:rPr>
      </w:pPr>
      <w:r w:rsidRPr="00005D37">
        <w:rPr>
          <w:rFonts w:ascii="Arial" w:hAnsi="Arial" w:cs="Arial"/>
          <w:b/>
        </w:rPr>
        <w:t>Provincial Level:</w:t>
      </w:r>
    </w:p>
    <w:p w:rsidR="00DD0535" w:rsidRPr="00DD0535" w:rsidRDefault="00DD0535" w:rsidP="00DD0535">
      <w:pPr>
        <w:pStyle w:val="Paragraphedeliste"/>
        <w:numPr>
          <w:ilvl w:val="0"/>
          <w:numId w:val="30"/>
        </w:numPr>
        <w:ind w:left="1776"/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Changing </w:t>
      </w:r>
      <w:r w:rsidRPr="00DD0535">
        <w:rPr>
          <w:rFonts w:ascii="Arial" w:eastAsia="Tahoma" w:hAnsi="Arial" w:cs="Arial"/>
          <w:sz w:val="22"/>
          <w:szCs w:val="22"/>
          <w:lang w:val="en-CA"/>
        </w:rPr>
        <w:t>30-day</w:t>
      </w: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 prescriptions to 90 days (routine prescriptions)</w:t>
      </w:r>
    </w:p>
    <w:p w:rsidR="00DD0535" w:rsidRPr="00DD0535" w:rsidRDefault="00DD0535" w:rsidP="00DD0535">
      <w:pPr>
        <w:pStyle w:val="Paragraphedeliste"/>
        <w:numPr>
          <w:ilvl w:val="0"/>
          <w:numId w:val="30"/>
        </w:numPr>
        <w:ind w:left="1776"/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More subsidized senior housing</w:t>
      </w:r>
    </w:p>
    <w:p w:rsidR="00DD0535" w:rsidRPr="00DD0535" w:rsidRDefault="00DD0535" w:rsidP="00DD0535">
      <w:pPr>
        <w:pStyle w:val="Paragraphedeliste"/>
        <w:numPr>
          <w:ilvl w:val="0"/>
          <w:numId w:val="30"/>
        </w:numPr>
        <w:ind w:left="1776"/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More nursing care beds (long waiting list)</w:t>
      </w:r>
    </w:p>
    <w:p w:rsidR="00DD0535" w:rsidRPr="00DD0535" w:rsidRDefault="00DD0535" w:rsidP="00DD0535">
      <w:pPr>
        <w:pStyle w:val="Paragraphedeliste"/>
        <w:numPr>
          <w:ilvl w:val="0"/>
          <w:numId w:val="30"/>
        </w:numPr>
        <w:ind w:left="1776"/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Hospital to Home Care Assistance</w:t>
      </w:r>
    </w:p>
    <w:p w:rsidR="00005D37" w:rsidRPr="00DD0535" w:rsidRDefault="00005D37" w:rsidP="00DD0535">
      <w:pPr>
        <w:pStyle w:val="Sansinterligne"/>
        <w:ind w:left="1392"/>
        <w:rPr>
          <w:rFonts w:ascii="Arial" w:hAnsi="Arial" w:cs="Arial"/>
          <w:sz w:val="22"/>
          <w:szCs w:val="22"/>
        </w:rPr>
      </w:pPr>
    </w:p>
    <w:p w:rsidR="00005D37" w:rsidRPr="00005D37" w:rsidRDefault="00005D37" w:rsidP="00005D37">
      <w:pPr>
        <w:pStyle w:val="Sansinterligne"/>
        <w:numPr>
          <w:ilvl w:val="0"/>
          <w:numId w:val="23"/>
        </w:numPr>
        <w:rPr>
          <w:rFonts w:ascii="Arial" w:hAnsi="Arial" w:cs="Arial"/>
          <w:b/>
          <w:sz w:val="28"/>
          <w:szCs w:val="28"/>
        </w:rPr>
      </w:pPr>
      <w:r w:rsidRPr="00005D37">
        <w:rPr>
          <w:rFonts w:ascii="Arial" w:hAnsi="Arial" w:cs="Arial"/>
          <w:b/>
          <w:sz w:val="28"/>
          <w:szCs w:val="28"/>
        </w:rPr>
        <w:t>Main activities of our association since last ACER-CART AGM: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PEI RTA AGM – Nov. 2, 2017- Guest Speaker spoke about the Senior’s Drug</w:t>
      </w:r>
      <w:r w:rsidRPr="00DD0535">
        <w:rPr>
          <w:rFonts w:ascii="Arial" w:eastAsia="Tahoma" w:hAnsi="Arial" w:cs="Arial"/>
          <w:lang w:val="en-CA"/>
        </w:rPr>
        <w:t xml:space="preserve"> </w:t>
      </w: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Plan and catastrophic </w:t>
      </w:r>
      <w:r>
        <w:rPr>
          <w:rFonts w:ascii="Arial" w:eastAsia="Tahoma" w:hAnsi="Arial" w:cs="Arial"/>
          <w:sz w:val="22"/>
          <w:szCs w:val="22"/>
          <w:lang w:val="en-CA"/>
        </w:rPr>
        <w:t>d</w:t>
      </w: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rugs. </w:t>
      </w:r>
      <w:proofErr w:type="spellStart"/>
      <w:r w:rsidRPr="00DD0535">
        <w:rPr>
          <w:rFonts w:ascii="Arial" w:eastAsia="Tahoma" w:hAnsi="Arial" w:cs="Arial"/>
          <w:sz w:val="22"/>
          <w:szCs w:val="22"/>
          <w:lang w:val="en-CA"/>
        </w:rPr>
        <w:t>Sellina</w:t>
      </w:r>
      <w:proofErr w:type="spellEnd"/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 Pellerin, Member Services for PEITF, approached the RTA re: interest in being on the substitute list as there is a shortage of substitutes especially in the rural areas and specialist areas. It was a productive day. Attendance was lower than anticipated.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ECRTO – PEIRTA will be hosting the ECRTO on October 24-25, 2018 in Charlottetown. </w:t>
      </w:r>
      <w:r w:rsidRPr="00DD0535">
        <w:rPr>
          <w:rFonts w:ascii="Arial" w:eastAsia="Tahoma" w:hAnsi="Arial" w:cs="Arial"/>
          <w:sz w:val="22"/>
          <w:szCs w:val="22"/>
        </w:rPr>
        <w:t>Plans for the meeting are progressing nicely.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Scholarships and Bursaries - The president attended a ceremony at Holland College celebrating students who received bursaries. A student received a PEIRTA bursary as she entered her second year of study. The president will attend an awards ceremony at University of PEI on May 11 where students will receive a PEIRTA scholarship and a bursary. The PEIRTA funds a scholarship and a bursary to UPEI and two bursaries to Holland College.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Retirement Seminars – The president and the vice president attended the Retirement seminars for PEITF members.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PEI Health Coalition and Pharmacists–Dialogue Continues on drugs for seniors and 30</w:t>
      </w:r>
      <w:r>
        <w:rPr>
          <w:rFonts w:ascii="Arial" w:eastAsia="Tahoma" w:hAnsi="Arial" w:cs="Arial"/>
          <w:sz w:val="22"/>
          <w:szCs w:val="22"/>
          <w:lang w:val="en-CA"/>
        </w:rPr>
        <w:t> </w:t>
      </w: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vs </w:t>
      </w:r>
      <w:r w:rsidR="00F96505" w:rsidRPr="00DD0535">
        <w:rPr>
          <w:rFonts w:ascii="Arial" w:eastAsia="Tahoma" w:hAnsi="Arial" w:cs="Arial"/>
          <w:sz w:val="22"/>
          <w:szCs w:val="22"/>
          <w:lang w:val="en-CA"/>
        </w:rPr>
        <w:t>90-day</w:t>
      </w:r>
      <w:bookmarkStart w:id="0" w:name="_GoBack"/>
      <w:bookmarkEnd w:id="0"/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 prescriptions.</w:t>
      </w:r>
    </w:p>
    <w:p w:rsidR="00DD0535" w:rsidRPr="00DD0535" w:rsidRDefault="00DD0535" w:rsidP="00DD0535">
      <w:pPr>
        <w:pStyle w:val="Paragraphedeliste"/>
        <w:numPr>
          <w:ilvl w:val="0"/>
          <w:numId w:val="31"/>
        </w:numPr>
        <w:rPr>
          <w:rFonts w:ascii="Arial" w:eastAsia="Tahoma" w:hAnsi="Arial" w:cs="Arial"/>
          <w:sz w:val="22"/>
          <w:szCs w:val="22"/>
          <w:lang w:val="en-CA"/>
        </w:rPr>
      </w:pPr>
      <w:r w:rsidRPr="00DD0535">
        <w:rPr>
          <w:rFonts w:ascii="Arial" w:eastAsia="Tahoma" w:hAnsi="Arial" w:cs="Arial"/>
          <w:sz w:val="22"/>
          <w:szCs w:val="22"/>
          <w:lang w:val="en-CA"/>
        </w:rPr>
        <w:t>f. ACER-CART Support- Distribute information to all PEIRTA members through newsletter</w:t>
      </w:r>
      <w:r>
        <w:rPr>
          <w:rFonts w:ascii="Arial" w:eastAsia="Tahoma" w:hAnsi="Arial" w:cs="Arial"/>
          <w:sz w:val="22"/>
          <w:szCs w:val="22"/>
          <w:lang w:val="en-CA"/>
        </w:rPr>
        <w:t>s</w:t>
      </w:r>
      <w:r w:rsidRPr="00DD0535">
        <w:rPr>
          <w:rFonts w:ascii="Arial" w:eastAsia="Tahoma" w:hAnsi="Arial" w:cs="Arial"/>
          <w:sz w:val="22"/>
          <w:szCs w:val="22"/>
          <w:lang w:val="en-CA"/>
        </w:rPr>
        <w:t xml:space="preserve"> and AGM. Lobby MPs and MLAs and support ACER-CART in their lobbying and work for seniors.</w:t>
      </w:r>
    </w:p>
    <w:p w:rsidR="00DD0535" w:rsidRPr="00DD0535" w:rsidRDefault="00DD0535" w:rsidP="00DD0535">
      <w:pPr>
        <w:pStyle w:val="Paragraphedeliste"/>
        <w:ind w:left="1068"/>
        <w:rPr>
          <w:rFonts w:ascii="Arial" w:eastAsia="Tahoma" w:hAnsi="Arial" w:cs="Arial"/>
          <w:sz w:val="22"/>
          <w:szCs w:val="22"/>
          <w:lang w:val="en-CA"/>
        </w:rPr>
      </w:pPr>
    </w:p>
    <w:p w:rsidR="00DD0535" w:rsidRPr="00DD0535" w:rsidRDefault="00DD0535" w:rsidP="00DD0535">
      <w:pPr>
        <w:rPr>
          <w:rFonts w:eastAsia="Tahoma" w:cs="Arial"/>
          <w:sz w:val="22"/>
          <w:lang w:val="en-CA"/>
        </w:rPr>
      </w:pPr>
      <w:r w:rsidRPr="00DD0535">
        <w:rPr>
          <w:rFonts w:eastAsia="Tahoma" w:cs="Arial"/>
          <w:sz w:val="22"/>
          <w:lang w:val="en-CA"/>
        </w:rPr>
        <w:t>Since beginning as president in January 2018 I am thoroughly enjoying my role. I do find it pleasantly busy as I learn and experience everything that it entails. I certainly appreciate the help and support received from all the PEIRTA and ACER-CART executive members.</w:t>
      </w:r>
    </w:p>
    <w:p w:rsidR="00DD0535" w:rsidRPr="001736F3" w:rsidRDefault="00DD0535" w:rsidP="00DD0535">
      <w:pPr>
        <w:spacing w:after="0"/>
        <w:rPr>
          <w:b/>
          <w:sz w:val="22"/>
        </w:rPr>
      </w:pPr>
      <w:r w:rsidRPr="001736F3">
        <w:rPr>
          <w:b/>
          <w:sz w:val="22"/>
        </w:rPr>
        <w:t xml:space="preserve">Cynthia MacDonald </w:t>
      </w:r>
    </w:p>
    <w:p w:rsidR="007F6FEF" w:rsidRPr="00DD0535" w:rsidRDefault="00DD0535" w:rsidP="00DD0535">
      <w:pPr>
        <w:spacing w:after="0"/>
        <w:rPr>
          <w:rFonts w:eastAsia="Times New Roman" w:cs="Arial"/>
          <w:b/>
          <w:sz w:val="22"/>
        </w:rPr>
      </w:pPr>
      <w:r w:rsidRPr="00DD0535">
        <w:rPr>
          <w:sz w:val="22"/>
        </w:rPr>
        <w:t xml:space="preserve">PEIRTA </w:t>
      </w:r>
      <w:proofErr w:type="spellStart"/>
      <w:r w:rsidRPr="00DD0535">
        <w:rPr>
          <w:sz w:val="22"/>
        </w:rPr>
        <w:t>President</w:t>
      </w:r>
      <w:proofErr w:type="spellEnd"/>
    </w:p>
    <w:sectPr w:rsidR="007F6FEF" w:rsidRPr="00DD0535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1D" w:rsidRDefault="004B001D" w:rsidP="009C5D65">
      <w:pPr>
        <w:spacing w:after="0" w:line="240" w:lineRule="auto"/>
      </w:pPr>
      <w:r>
        <w:separator/>
      </w:r>
    </w:p>
  </w:endnote>
  <w:end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7F6FE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05D37" w:rsidRPr="00005D37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</w:t>
    </w:r>
    <w:r w:rsidRPr="00BF665F">
      <w:rPr>
        <w:sz w:val="20"/>
        <w:szCs w:val="20"/>
      </w:rPr>
      <w:tab/>
      <w:t xml:space="preserve"> </w:t>
    </w:r>
    <w:r w:rsidR="007F6FEF">
      <w:rPr>
        <w:sz w:val="20"/>
        <w:szCs w:val="20"/>
      </w:rPr>
      <w:t xml:space="preserve">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</w:t>
    </w:r>
    <w:r w:rsidR="00005D37">
      <w:rPr>
        <w:sz w:val="20"/>
        <w:szCs w:val="20"/>
      </w:rPr>
      <w:t>AGM1</w:t>
    </w:r>
    <w:r w:rsidR="00DD0535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005D37">
      <w:rPr>
        <w:sz w:val="20"/>
        <w:szCs w:val="20"/>
      </w:rPr>
      <w:t>9-0</w:t>
    </w:r>
    <w:r w:rsidR="00DD0535">
      <w:rPr>
        <w:sz w:val="20"/>
        <w:szCs w:val="20"/>
      </w:rPr>
      <w:t>10</w:t>
    </w:r>
    <w:r w:rsidR="007F6FEF">
      <w:rPr>
        <w:sz w:val="20"/>
        <w:szCs w:val="20"/>
      </w:rPr>
      <w:t xml:space="preserve"> </w:t>
    </w:r>
    <w:r w:rsidR="00D02145">
      <w:rPr>
        <w:sz w:val="20"/>
        <w:szCs w:val="20"/>
      </w:rPr>
      <w:t>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1D" w:rsidRDefault="004B001D" w:rsidP="009C5D65">
      <w:pPr>
        <w:spacing w:after="0" w:line="240" w:lineRule="auto"/>
      </w:pPr>
      <w:r>
        <w:separator/>
      </w:r>
    </w:p>
  </w:footnote>
  <w:foot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740"/>
    <w:multiLevelType w:val="hybridMultilevel"/>
    <w:tmpl w:val="1E863CA8"/>
    <w:lvl w:ilvl="0" w:tplc="10090015">
      <w:start w:val="1"/>
      <w:numFmt w:val="upperLetter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C2E44"/>
    <w:multiLevelType w:val="hybridMultilevel"/>
    <w:tmpl w:val="66B239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53B90"/>
    <w:multiLevelType w:val="hybridMultilevel"/>
    <w:tmpl w:val="6B283F5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2A66"/>
    <w:multiLevelType w:val="hybridMultilevel"/>
    <w:tmpl w:val="8906361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A74CDD"/>
    <w:multiLevelType w:val="hybridMultilevel"/>
    <w:tmpl w:val="19D0B5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30562"/>
    <w:multiLevelType w:val="hybridMultilevel"/>
    <w:tmpl w:val="6A4AFD8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4775B8"/>
    <w:multiLevelType w:val="hybridMultilevel"/>
    <w:tmpl w:val="A966435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1F4E90"/>
    <w:multiLevelType w:val="hybridMultilevel"/>
    <w:tmpl w:val="625CF85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B06B8E"/>
    <w:multiLevelType w:val="hybridMultilevel"/>
    <w:tmpl w:val="C42A06E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E7908C7"/>
    <w:multiLevelType w:val="hybridMultilevel"/>
    <w:tmpl w:val="E584775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14A63"/>
    <w:multiLevelType w:val="hybridMultilevel"/>
    <w:tmpl w:val="8460E63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E74ED"/>
    <w:multiLevelType w:val="hybridMultilevel"/>
    <w:tmpl w:val="78328C9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60167"/>
    <w:multiLevelType w:val="hybridMultilevel"/>
    <w:tmpl w:val="FCF8547C"/>
    <w:lvl w:ilvl="0" w:tplc="10090019">
      <w:start w:val="1"/>
      <w:numFmt w:val="lowerLetter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73A24"/>
    <w:multiLevelType w:val="hybridMultilevel"/>
    <w:tmpl w:val="5282BA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E17A78"/>
    <w:multiLevelType w:val="hybridMultilevel"/>
    <w:tmpl w:val="55FC0B7C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BE19CA"/>
    <w:multiLevelType w:val="hybridMultilevel"/>
    <w:tmpl w:val="457C236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C8182A"/>
    <w:multiLevelType w:val="hybridMultilevel"/>
    <w:tmpl w:val="4EAEE1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D8491A"/>
    <w:multiLevelType w:val="hybridMultilevel"/>
    <w:tmpl w:val="E61C4E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62E8"/>
    <w:multiLevelType w:val="hybridMultilevel"/>
    <w:tmpl w:val="6C9AD3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D6D1C"/>
    <w:multiLevelType w:val="hybridMultilevel"/>
    <w:tmpl w:val="C234F4E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C79BC"/>
    <w:multiLevelType w:val="hybridMultilevel"/>
    <w:tmpl w:val="CC3832F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0D6620"/>
    <w:multiLevelType w:val="hybridMultilevel"/>
    <w:tmpl w:val="4E7EB556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9672C8"/>
    <w:multiLevelType w:val="hybridMultilevel"/>
    <w:tmpl w:val="825ED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2EA6"/>
    <w:multiLevelType w:val="hybridMultilevel"/>
    <w:tmpl w:val="A2146D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8"/>
  </w:num>
  <w:num w:numId="11">
    <w:abstractNumId w:val="1"/>
  </w:num>
  <w:num w:numId="12">
    <w:abstractNumId w:val="17"/>
  </w:num>
  <w:num w:numId="13">
    <w:abstractNumId w:val="14"/>
  </w:num>
  <w:num w:numId="14">
    <w:abstractNumId w:val="24"/>
  </w:num>
  <w:num w:numId="15">
    <w:abstractNumId w:val="10"/>
  </w:num>
  <w:num w:numId="16">
    <w:abstractNumId w:val="2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6"/>
  </w:num>
  <w:num w:numId="26">
    <w:abstractNumId w:val="20"/>
  </w:num>
  <w:num w:numId="27">
    <w:abstractNumId w:val="21"/>
  </w:num>
  <w:num w:numId="28">
    <w:abstractNumId w:val="11"/>
  </w:num>
  <w:num w:numId="29">
    <w:abstractNumId w:val="23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5D37"/>
    <w:rsid w:val="00097440"/>
    <w:rsid w:val="0011184E"/>
    <w:rsid w:val="00121A5C"/>
    <w:rsid w:val="001736F3"/>
    <w:rsid w:val="001D65BF"/>
    <w:rsid w:val="00230E5C"/>
    <w:rsid w:val="002C529C"/>
    <w:rsid w:val="002C5950"/>
    <w:rsid w:val="002F2067"/>
    <w:rsid w:val="00305696"/>
    <w:rsid w:val="003C4807"/>
    <w:rsid w:val="004A34E9"/>
    <w:rsid w:val="004B001D"/>
    <w:rsid w:val="005452CE"/>
    <w:rsid w:val="005513EF"/>
    <w:rsid w:val="00574318"/>
    <w:rsid w:val="005F7007"/>
    <w:rsid w:val="006A4C48"/>
    <w:rsid w:val="006B0ED4"/>
    <w:rsid w:val="00726846"/>
    <w:rsid w:val="007462DB"/>
    <w:rsid w:val="007538E7"/>
    <w:rsid w:val="007E5E32"/>
    <w:rsid w:val="007E5FB5"/>
    <w:rsid w:val="007F6FEF"/>
    <w:rsid w:val="00885AC6"/>
    <w:rsid w:val="009C37B4"/>
    <w:rsid w:val="009C5700"/>
    <w:rsid w:val="009C5D65"/>
    <w:rsid w:val="00A3659C"/>
    <w:rsid w:val="00AA6297"/>
    <w:rsid w:val="00AD0D5A"/>
    <w:rsid w:val="00BA0C85"/>
    <w:rsid w:val="00BA72A7"/>
    <w:rsid w:val="00BF665F"/>
    <w:rsid w:val="00C30015"/>
    <w:rsid w:val="00C52EF8"/>
    <w:rsid w:val="00CF6AB9"/>
    <w:rsid w:val="00D02145"/>
    <w:rsid w:val="00D24459"/>
    <w:rsid w:val="00D26C64"/>
    <w:rsid w:val="00DD0535"/>
    <w:rsid w:val="00E13D4F"/>
    <w:rsid w:val="00E95429"/>
    <w:rsid w:val="00ED2447"/>
    <w:rsid w:val="00F341A4"/>
    <w:rsid w:val="00F567A1"/>
    <w:rsid w:val="00F9650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A83D8"/>
  <w15:docId w15:val="{36DEE332-BC55-46C2-812B-447BF7D6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230E5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2016-05-10T15:33:00Z</cp:lastPrinted>
  <dcterms:created xsi:type="dcterms:W3CDTF">2018-05-04T14:17:00Z</dcterms:created>
  <dcterms:modified xsi:type="dcterms:W3CDTF">2018-05-04T14:18:00Z</dcterms:modified>
</cp:coreProperties>
</file>