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9C5D65" w:rsidRDefault="004D0A42" w:rsidP="00B67C43">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eastAsia="fr-CA"/>
        </w:rPr>
        <mc:AlternateContent>
          <mc:Choice Requires="wps">
            <w:drawing>
              <wp:anchor distT="0" distB="0" distL="114300" distR="114300" simplePos="0" relativeHeight="251657216"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4D0A42"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4D0A42"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56568">
        <w:rPr>
          <w:rFonts w:ascii="Helvetica" w:hAnsi="Helvetica" w:cs="Helvetica"/>
          <w:b/>
          <w:bCs/>
          <w:color w:val="000080"/>
          <w:szCs w:val="24"/>
        </w:rPr>
        <w:t xml:space="preserve"> </w: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A95992" w:rsidRDefault="006B0ED4" w:rsidP="00B67C43">
      <w:pPr>
        <w:pStyle w:val="En-tte"/>
        <w:jc w:val="center"/>
        <w:rPr>
          <w:sz w:val="22"/>
        </w:rPr>
      </w:pPr>
      <w:r w:rsidRPr="00A95992">
        <w:rPr>
          <w:rFonts w:ascii="Helvetica" w:hAnsi="Helvetica" w:cs="Helvetica"/>
          <w:b/>
          <w:bCs/>
          <w:color w:val="000080"/>
          <w:szCs w:val="24"/>
        </w:rPr>
        <w:t>C</w:t>
      </w:r>
      <w:r w:rsidRPr="00A95992">
        <w:rPr>
          <w:rFonts w:ascii="Helvetica" w:hAnsi="Helvetica" w:cs="Helvetica"/>
          <w:b/>
          <w:bCs/>
          <w:color w:val="000080"/>
          <w:sz w:val="22"/>
        </w:rPr>
        <w:t xml:space="preserve">anadian Association of </w:t>
      </w:r>
      <w:proofErr w:type="spellStart"/>
      <w:r w:rsidRPr="00A95992">
        <w:rPr>
          <w:rFonts w:ascii="Helvetica" w:hAnsi="Helvetica" w:cs="Helvetica"/>
          <w:b/>
          <w:bCs/>
          <w:color w:val="000080"/>
          <w:sz w:val="22"/>
        </w:rPr>
        <w:t>Retired</w:t>
      </w:r>
      <w:proofErr w:type="spellEnd"/>
      <w:r w:rsidRPr="00A95992">
        <w:rPr>
          <w:rFonts w:ascii="Helvetica" w:hAnsi="Helvetica" w:cs="Helvetica"/>
          <w:b/>
          <w:bCs/>
          <w:color w:val="000080"/>
          <w:sz w:val="22"/>
        </w:rPr>
        <w:t xml:space="preserve"> </w:t>
      </w:r>
      <w:proofErr w:type="spellStart"/>
      <w:r w:rsidRPr="00A95992">
        <w:rPr>
          <w:rFonts w:ascii="Helvetica" w:hAnsi="Helvetica" w:cs="Helvetica"/>
          <w:b/>
          <w:bCs/>
          <w:color w:val="000080"/>
          <w:sz w:val="22"/>
        </w:rPr>
        <w:t>Teachers</w:t>
      </w:r>
      <w:proofErr w:type="spellEnd"/>
    </w:p>
    <w:p w:rsidR="001D65BF" w:rsidRDefault="001D65BF" w:rsidP="004D0A42">
      <w:pPr>
        <w:spacing w:line="240" w:lineRule="auto"/>
      </w:pPr>
    </w:p>
    <w:p w:rsidR="00A95992" w:rsidRPr="00A95992" w:rsidRDefault="00A95992" w:rsidP="004D0A42">
      <w:pPr>
        <w:spacing w:line="240" w:lineRule="auto"/>
      </w:pPr>
    </w:p>
    <w:p w:rsidR="00A95992" w:rsidRDefault="00A95992" w:rsidP="00A95992">
      <w:pPr>
        <w:widowControl w:val="0"/>
        <w:spacing w:after="0"/>
        <w:jc w:val="center"/>
        <w:rPr>
          <w:b/>
          <w:sz w:val="28"/>
        </w:rPr>
      </w:pPr>
      <w:r w:rsidRPr="00FC25E1">
        <w:rPr>
          <w:b/>
          <w:sz w:val="28"/>
        </w:rPr>
        <w:t xml:space="preserve">RAPPORT DU COMITÉ DES </w:t>
      </w:r>
      <w:r>
        <w:rPr>
          <w:b/>
          <w:sz w:val="28"/>
        </w:rPr>
        <w:t>CANDIDATURES ET DES ÉLECTIONS</w:t>
      </w:r>
    </w:p>
    <w:p w:rsidR="00A95992" w:rsidRPr="00FC25E1" w:rsidRDefault="00A95992" w:rsidP="00A95992">
      <w:pPr>
        <w:widowControl w:val="0"/>
        <w:jc w:val="center"/>
        <w:rPr>
          <w:b/>
          <w:sz w:val="28"/>
        </w:rPr>
      </w:pPr>
      <w:r>
        <w:rPr>
          <w:b/>
          <w:sz w:val="28"/>
        </w:rPr>
        <w:t xml:space="preserve">Rapport à </w:t>
      </w:r>
      <w:r w:rsidR="007D58A6">
        <w:rPr>
          <w:b/>
          <w:sz w:val="28"/>
        </w:rPr>
        <w:t>l’AGA 201</w:t>
      </w:r>
      <w:r w:rsidR="00670FA7">
        <w:rPr>
          <w:b/>
          <w:sz w:val="28"/>
        </w:rPr>
        <w:t>8</w:t>
      </w:r>
    </w:p>
    <w:p w:rsidR="004D0A42" w:rsidRPr="007D58A6" w:rsidRDefault="007D58A6" w:rsidP="007D58A6">
      <w:pPr>
        <w:spacing w:after="0" w:line="240" w:lineRule="auto"/>
        <w:rPr>
          <w:b/>
        </w:rPr>
      </w:pPr>
      <w:r w:rsidRPr="007D58A6">
        <w:rPr>
          <w:b/>
        </w:rPr>
        <w:t>Mandat</w:t>
      </w:r>
    </w:p>
    <w:p w:rsidR="00FF1812" w:rsidRPr="00232BDA" w:rsidRDefault="00FF1812" w:rsidP="00FF1812">
      <w:pPr>
        <w:spacing w:after="0"/>
        <w:ind w:firstLine="696"/>
        <w:rPr>
          <w:rFonts w:cs="Arial"/>
          <w:bCs/>
        </w:rPr>
      </w:pPr>
      <w:r w:rsidRPr="00232BDA">
        <w:rPr>
          <w:rFonts w:cs="Arial"/>
          <w:bCs/>
        </w:rPr>
        <w:t>Le Comité des candidatures et des élections doit :</w:t>
      </w:r>
    </w:p>
    <w:p w:rsidR="00FF1812" w:rsidRPr="00A74657" w:rsidRDefault="00FF1812" w:rsidP="00A74657">
      <w:pPr>
        <w:numPr>
          <w:ilvl w:val="0"/>
          <w:numId w:val="1"/>
        </w:numPr>
        <w:spacing w:after="0" w:line="240" w:lineRule="auto"/>
        <w:ind w:left="1440" w:hanging="360"/>
        <w:rPr>
          <w:rFonts w:cs="Arial"/>
          <w:bCs/>
        </w:rPr>
      </w:pPr>
      <w:r w:rsidRPr="00232BDA">
        <w:rPr>
          <w:rFonts w:cs="Arial"/>
          <w:bCs/>
        </w:rPr>
        <w:t>solliciter et recevoir les candidatures pour les postes au Comité exécutif;</w:t>
      </w:r>
      <w:bookmarkStart w:id="0" w:name="_GoBack"/>
      <w:bookmarkEnd w:id="0"/>
    </w:p>
    <w:p w:rsidR="00FF1812" w:rsidRPr="00232BDA" w:rsidRDefault="00FF1812" w:rsidP="00FF1812">
      <w:pPr>
        <w:numPr>
          <w:ilvl w:val="0"/>
          <w:numId w:val="1"/>
        </w:numPr>
        <w:spacing w:after="0" w:line="240" w:lineRule="auto"/>
        <w:ind w:left="1440" w:hanging="360"/>
        <w:rPr>
          <w:rFonts w:cs="Arial"/>
          <w:bCs/>
        </w:rPr>
      </w:pPr>
      <w:proofErr w:type="gramStart"/>
      <w:r w:rsidRPr="00232BDA">
        <w:rPr>
          <w:rFonts w:cs="Arial"/>
          <w:bCs/>
        </w:rPr>
        <w:t>assumer</w:t>
      </w:r>
      <w:proofErr w:type="gramEnd"/>
      <w:r w:rsidRPr="00232BDA">
        <w:rPr>
          <w:rFonts w:cs="Arial"/>
          <w:bCs/>
        </w:rPr>
        <w:t xml:space="preserve"> la responsabilité des élections.</w:t>
      </w:r>
    </w:p>
    <w:p w:rsidR="00FF1812" w:rsidRPr="00232BDA" w:rsidRDefault="00FF1812" w:rsidP="00FF1812">
      <w:pPr>
        <w:spacing w:after="0" w:line="240" w:lineRule="auto"/>
        <w:ind w:left="1440"/>
        <w:rPr>
          <w:rFonts w:cs="Arial"/>
          <w:bCs/>
        </w:rPr>
      </w:pPr>
    </w:p>
    <w:p w:rsidR="007D58A6" w:rsidRPr="007D58A6" w:rsidRDefault="007D58A6" w:rsidP="007D58A6">
      <w:pPr>
        <w:spacing w:after="0" w:line="240" w:lineRule="auto"/>
        <w:rPr>
          <w:b/>
        </w:rPr>
      </w:pPr>
      <w:r w:rsidRPr="007D58A6">
        <w:rPr>
          <w:b/>
        </w:rPr>
        <w:t>Rapport</w:t>
      </w:r>
    </w:p>
    <w:p w:rsidR="007D58A6" w:rsidRDefault="007D58A6" w:rsidP="00A95992">
      <w:pPr>
        <w:widowControl w:val="0"/>
        <w:spacing w:after="0"/>
        <w:rPr>
          <w:szCs w:val="24"/>
        </w:rPr>
      </w:pPr>
    </w:p>
    <w:p w:rsidR="00A95992" w:rsidRPr="00116CF0" w:rsidRDefault="00A95992" w:rsidP="00A95992">
      <w:pPr>
        <w:widowControl w:val="0"/>
        <w:spacing w:after="0"/>
        <w:rPr>
          <w:szCs w:val="24"/>
        </w:rPr>
      </w:pPr>
      <w:r w:rsidRPr="00D004F8">
        <w:rPr>
          <w:szCs w:val="24"/>
        </w:rPr>
        <w:t xml:space="preserve">À la demande du président du Comité des mises en nomination et élections, on a envoyé, en janvier dernier, aux </w:t>
      </w:r>
      <w:r w:rsidR="00200CE1">
        <w:rPr>
          <w:szCs w:val="24"/>
        </w:rPr>
        <w:t>m</w:t>
      </w:r>
      <w:r w:rsidRPr="00D004F8">
        <w:rPr>
          <w:szCs w:val="24"/>
        </w:rPr>
        <w:t xml:space="preserve">embres un </w:t>
      </w:r>
      <w:r>
        <w:rPr>
          <w:szCs w:val="24"/>
        </w:rPr>
        <w:t>« </w:t>
      </w:r>
      <w:r w:rsidRPr="00116CF0">
        <w:rPr>
          <w:szCs w:val="24"/>
        </w:rPr>
        <w:t>Appel à nomination »,</w:t>
      </w:r>
      <w:r w:rsidRPr="00D004F8">
        <w:rPr>
          <w:szCs w:val="24"/>
        </w:rPr>
        <w:t xml:space="preserve"> leur demandant de soumettre des noms pour remplir les divers postes au sein de l’Exécutif de l’ACER-CART, </w:t>
      </w:r>
      <w:r w:rsidRPr="00116CF0">
        <w:rPr>
          <w:szCs w:val="24"/>
        </w:rPr>
        <w:t xml:space="preserve">avant le </w:t>
      </w:r>
      <w:r w:rsidR="007D58A6">
        <w:rPr>
          <w:szCs w:val="24"/>
        </w:rPr>
        <w:t>30 avril 201</w:t>
      </w:r>
      <w:r w:rsidR="00670FA7">
        <w:rPr>
          <w:szCs w:val="24"/>
        </w:rPr>
        <w:t>8</w:t>
      </w:r>
      <w:r w:rsidRPr="00116CF0">
        <w:rPr>
          <w:szCs w:val="24"/>
        </w:rPr>
        <w:t>.</w:t>
      </w:r>
    </w:p>
    <w:p w:rsidR="00A95992" w:rsidRPr="00D004F8" w:rsidRDefault="00A95992" w:rsidP="00A95992">
      <w:pPr>
        <w:widowControl w:val="0"/>
        <w:spacing w:after="0"/>
        <w:rPr>
          <w:szCs w:val="24"/>
        </w:rPr>
      </w:pPr>
    </w:p>
    <w:p w:rsidR="00A95992" w:rsidRPr="00D004F8" w:rsidRDefault="00A95992" w:rsidP="00A95992">
      <w:pPr>
        <w:widowControl w:val="0"/>
        <w:spacing w:after="0"/>
        <w:rPr>
          <w:szCs w:val="24"/>
        </w:rPr>
      </w:pPr>
      <w:r w:rsidRPr="00D004F8">
        <w:rPr>
          <w:szCs w:val="24"/>
        </w:rPr>
        <w:t>À noter que dans l’annonce on demandait de soumettre les formulaires de nominations avant la date limite. On pourrait cependant accepter de nouvelles mises en nomination sur place, lors de l’AGA de 201</w:t>
      </w:r>
      <w:r w:rsidR="00670FA7">
        <w:rPr>
          <w:szCs w:val="24"/>
        </w:rPr>
        <w:t>8</w:t>
      </w:r>
      <w:r w:rsidRPr="00D004F8">
        <w:rPr>
          <w:szCs w:val="24"/>
        </w:rPr>
        <w:t>.</w:t>
      </w:r>
    </w:p>
    <w:p w:rsidR="004D0A42" w:rsidRPr="00116CF0" w:rsidRDefault="004D0A42" w:rsidP="004D0A42">
      <w:pPr>
        <w:spacing w:line="240" w:lineRule="auto"/>
      </w:pPr>
    </w:p>
    <w:p w:rsidR="004D0A42" w:rsidRPr="00936DD0" w:rsidRDefault="00936DD0" w:rsidP="004D0A42">
      <w:pPr>
        <w:spacing w:after="0" w:line="240" w:lineRule="auto"/>
      </w:pPr>
      <w:r w:rsidRPr="00936DD0">
        <w:t>À la date prescrite, les personnes suivante</w:t>
      </w:r>
      <w:r>
        <w:t>s ont soumis leurs candidatures,</w:t>
      </w:r>
    </w:p>
    <w:p w:rsidR="004D0A42" w:rsidRPr="00936DD0" w:rsidRDefault="004D0A42" w:rsidP="004D0A42">
      <w:pPr>
        <w:spacing w:line="240" w:lineRule="auto"/>
        <w:ind w:left="1416"/>
      </w:pPr>
    </w:p>
    <w:p w:rsidR="004D0A42" w:rsidRDefault="00A95992" w:rsidP="007D58A6">
      <w:pPr>
        <w:spacing w:after="0" w:line="240" w:lineRule="auto"/>
      </w:pPr>
      <w:r w:rsidRPr="00A95992">
        <w:t>Pré</w:t>
      </w:r>
      <w:r w:rsidR="004D0A42" w:rsidRPr="00A95992">
        <w:t>siden</w:t>
      </w:r>
      <w:r w:rsidR="00670FA7">
        <w:t>c</w:t>
      </w:r>
      <w:r w:rsidRPr="00A95992">
        <w:t>e</w:t>
      </w:r>
      <w:r w:rsidR="00936DD0">
        <w:t> </w:t>
      </w:r>
      <w:r w:rsidR="004D0A42" w:rsidRPr="00A95992">
        <w:t xml:space="preserve">:  </w:t>
      </w:r>
      <w:r>
        <w:t xml:space="preserve">                           </w:t>
      </w:r>
      <w:r w:rsidR="00116CF0">
        <w:tab/>
      </w:r>
      <w:r w:rsidR="00116CF0">
        <w:tab/>
      </w:r>
      <w:r w:rsidR="00670FA7" w:rsidRPr="007D58A6">
        <w:t>Bill Berryman RTO-NSTU</w:t>
      </w:r>
    </w:p>
    <w:p w:rsidR="00670FA7" w:rsidRPr="00A95992" w:rsidRDefault="00670FA7" w:rsidP="00670FA7">
      <w:pPr>
        <w:spacing w:after="0" w:line="240" w:lineRule="auto"/>
        <w:ind w:left="3540" w:firstLine="708"/>
      </w:pPr>
      <w:r w:rsidRPr="00A95992">
        <w:t>James MacAulay, PEIRTA</w:t>
      </w:r>
    </w:p>
    <w:p w:rsidR="004D0A42" w:rsidRPr="00A95992" w:rsidRDefault="00116CF0" w:rsidP="007D58A6">
      <w:pPr>
        <w:spacing w:after="0" w:line="240" w:lineRule="auto"/>
      </w:pPr>
      <w:r>
        <w:t>Vice-p</w:t>
      </w:r>
      <w:r w:rsidR="00A95992" w:rsidRPr="00A95992">
        <w:t>ré</w:t>
      </w:r>
      <w:r w:rsidR="004D0A42" w:rsidRPr="00A95992">
        <w:t>sident</w:t>
      </w:r>
      <w:r w:rsidR="00936DD0">
        <w:t> </w:t>
      </w:r>
      <w:r w:rsidR="007D58A6">
        <w:t>:</w:t>
      </w:r>
      <w:r w:rsidR="007D58A6">
        <w:tab/>
      </w:r>
      <w:r w:rsidR="007D58A6">
        <w:tab/>
      </w:r>
      <w:r w:rsidR="00A95992">
        <w:t xml:space="preserve">        </w:t>
      </w:r>
      <w:r>
        <w:tab/>
      </w:r>
      <w:r>
        <w:tab/>
      </w:r>
      <w:r w:rsidR="00670FA7" w:rsidRPr="007D58A6">
        <w:t xml:space="preserve">Gerry </w:t>
      </w:r>
      <w:proofErr w:type="spellStart"/>
      <w:r w:rsidR="00670FA7" w:rsidRPr="007D58A6">
        <w:t>Tiede</w:t>
      </w:r>
      <w:proofErr w:type="spellEnd"/>
      <w:r w:rsidR="00670FA7" w:rsidRPr="007D58A6">
        <w:t xml:space="preserve"> BCRTA</w:t>
      </w:r>
    </w:p>
    <w:p w:rsidR="004D0A42" w:rsidRPr="007D58A6" w:rsidRDefault="00A95992" w:rsidP="007D58A6">
      <w:pPr>
        <w:spacing w:after="0" w:line="240" w:lineRule="auto"/>
      </w:pPr>
      <w:r w:rsidRPr="00A95992">
        <w:t>Représentant</w:t>
      </w:r>
      <w:r w:rsidR="004D0A42" w:rsidRPr="00A95992">
        <w:t xml:space="preserve"> </w:t>
      </w:r>
      <w:r w:rsidR="00116CF0">
        <w:t>r</w:t>
      </w:r>
      <w:r w:rsidRPr="00A95992">
        <w:t xml:space="preserve">égional </w:t>
      </w:r>
      <w:r w:rsidR="00936DD0" w:rsidRPr="00A95992">
        <w:t>–</w:t>
      </w:r>
      <w:r w:rsidR="004D0A42" w:rsidRPr="00A95992">
        <w:t xml:space="preserve"> Est</w:t>
      </w:r>
      <w:r w:rsidR="00936DD0">
        <w:t> </w:t>
      </w:r>
      <w:r w:rsidR="004D0A42" w:rsidRPr="00A95992">
        <w:t xml:space="preserve">: </w:t>
      </w:r>
      <w:r w:rsidR="00116CF0">
        <w:tab/>
      </w:r>
      <w:r w:rsidR="00116CF0">
        <w:tab/>
      </w:r>
      <w:r w:rsidR="00670FA7">
        <w:t>Margaret Urquhart NBSRT</w:t>
      </w:r>
    </w:p>
    <w:p w:rsidR="004D0A42" w:rsidRPr="007D58A6" w:rsidRDefault="00A95992" w:rsidP="007D58A6">
      <w:pPr>
        <w:spacing w:after="0" w:line="240" w:lineRule="auto"/>
      </w:pPr>
      <w:r w:rsidRPr="00A95992">
        <w:t>Repré</w:t>
      </w:r>
      <w:r w:rsidR="004D0A42" w:rsidRPr="00A95992">
        <w:t>senta</w:t>
      </w:r>
      <w:r w:rsidRPr="00A95992">
        <w:t>nt</w:t>
      </w:r>
      <w:r w:rsidR="004D0A42" w:rsidRPr="00A95992">
        <w:t xml:space="preserve"> </w:t>
      </w:r>
      <w:r w:rsidR="00116CF0">
        <w:t>r</w:t>
      </w:r>
      <w:r w:rsidRPr="00A95992">
        <w:t xml:space="preserve">égional </w:t>
      </w:r>
      <w:r w:rsidR="006169AE" w:rsidRPr="00A95992">
        <w:t>–</w:t>
      </w:r>
      <w:r w:rsidR="004D0A42" w:rsidRPr="00A95992">
        <w:t xml:space="preserve"> </w:t>
      </w:r>
      <w:r w:rsidR="006169AE" w:rsidRPr="00A95992">
        <w:t>Ontario</w:t>
      </w:r>
      <w:r w:rsidR="00936DD0">
        <w:t> </w:t>
      </w:r>
      <w:r w:rsidR="006169AE" w:rsidRPr="00A95992">
        <w:t>:</w:t>
      </w:r>
      <w:r w:rsidR="00116CF0">
        <w:tab/>
      </w:r>
      <w:r w:rsidR="007D58A6" w:rsidRPr="007D58A6">
        <w:t>Martin Higgs RTO/ERO</w:t>
      </w:r>
    </w:p>
    <w:p w:rsidR="007D58A6" w:rsidRPr="007D58A6" w:rsidRDefault="00A95992" w:rsidP="007D58A6">
      <w:pPr>
        <w:spacing w:after="0" w:line="240" w:lineRule="auto"/>
      </w:pPr>
      <w:r w:rsidRPr="00A95992">
        <w:t>Repré</w:t>
      </w:r>
      <w:r w:rsidR="004D0A42" w:rsidRPr="00A95992">
        <w:t>senta</w:t>
      </w:r>
      <w:r w:rsidRPr="00A95992">
        <w:t>nt</w:t>
      </w:r>
      <w:r w:rsidR="004D0A42" w:rsidRPr="00A95992">
        <w:t xml:space="preserve"> </w:t>
      </w:r>
      <w:r w:rsidR="00116CF0">
        <w:t>r</w:t>
      </w:r>
      <w:r w:rsidRPr="00A95992">
        <w:t xml:space="preserve">égional </w:t>
      </w:r>
      <w:r w:rsidR="004D0A42" w:rsidRPr="00A95992">
        <w:t xml:space="preserve">– </w:t>
      </w:r>
      <w:r w:rsidRPr="00A95992">
        <w:t>Ouest</w:t>
      </w:r>
      <w:r w:rsidR="00936DD0">
        <w:t> </w:t>
      </w:r>
      <w:r w:rsidR="004D0A42" w:rsidRPr="00A95992">
        <w:t xml:space="preserve">: </w:t>
      </w:r>
      <w:r w:rsidR="00116CF0">
        <w:tab/>
      </w:r>
      <w:r w:rsidR="007D58A6">
        <w:tab/>
      </w:r>
      <w:r w:rsidR="00670FA7">
        <w:t>Gordon Cumming ARTA</w:t>
      </w:r>
    </w:p>
    <w:p w:rsidR="004D0A42" w:rsidRPr="00A95992" w:rsidRDefault="004D0A42" w:rsidP="004D0A42">
      <w:pPr>
        <w:spacing w:after="0" w:line="240" w:lineRule="auto"/>
        <w:ind w:left="1416"/>
      </w:pPr>
    </w:p>
    <w:p w:rsidR="00A95992" w:rsidRPr="00D004F8" w:rsidRDefault="00936DD0" w:rsidP="00A95992">
      <w:pPr>
        <w:widowControl w:val="0"/>
        <w:spacing w:after="0"/>
        <w:rPr>
          <w:szCs w:val="24"/>
        </w:rPr>
      </w:pPr>
      <w:r>
        <w:rPr>
          <w:szCs w:val="24"/>
        </w:rPr>
        <w:t>Respectueusement s</w:t>
      </w:r>
      <w:r w:rsidR="00A95992" w:rsidRPr="00D004F8">
        <w:rPr>
          <w:szCs w:val="24"/>
        </w:rPr>
        <w:t>oumis :</w:t>
      </w:r>
    </w:p>
    <w:p w:rsidR="00116CF0" w:rsidRDefault="00116CF0" w:rsidP="00A95992">
      <w:pPr>
        <w:widowControl w:val="0"/>
        <w:spacing w:after="0"/>
        <w:rPr>
          <w:szCs w:val="24"/>
        </w:rPr>
      </w:pPr>
    </w:p>
    <w:p w:rsidR="00A95992" w:rsidRPr="00D004F8" w:rsidRDefault="007D58A6" w:rsidP="00A95992">
      <w:pPr>
        <w:widowControl w:val="0"/>
        <w:spacing w:after="0"/>
        <w:rPr>
          <w:szCs w:val="24"/>
        </w:rPr>
      </w:pPr>
      <w:r>
        <w:rPr>
          <w:szCs w:val="24"/>
        </w:rPr>
        <w:t>JoAnn Lauber</w:t>
      </w:r>
    </w:p>
    <w:p w:rsidR="00A95992" w:rsidRPr="00D004F8" w:rsidRDefault="00A95992" w:rsidP="00A95992">
      <w:pPr>
        <w:widowControl w:val="0"/>
        <w:spacing w:after="0"/>
        <w:rPr>
          <w:szCs w:val="24"/>
        </w:rPr>
      </w:pPr>
      <w:r w:rsidRPr="00D004F8">
        <w:rPr>
          <w:szCs w:val="24"/>
        </w:rPr>
        <w:t xml:space="preserve">Président du Comité </w:t>
      </w:r>
      <w:r>
        <w:rPr>
          <w:szCs w:val="24"/>
        </w:rPr>
        <w:t>des candidatures et des élections.</w:t>
      </w:r>
    </w:p>
    <w:p w:rsidR="004D0A42" w:rsidRPr="00A95992" w:rsidRDefault="004D0A42" w:rsidP="004D0A42">
      <w:pPr>
        <w:spacing w:after="0" w:line="240" w:lineRule="auto"/>
      </w:pPr>
    </w:p>
    <w:p w:rsidR="004D0A42" w:rsidRPr="00A95992" w:rsidRDefault="004D0A42" w:rsidP="004D0A42">
      <w:pPr>
        <w:spacing w:after="0" w:line="240" w:lineRule="auto"/>
      </w:pPr>
    </w:p>
    <w:p w:rsidR="009C5D65" w:rsidRPr="00116CF0" w:rsidRDefault="00B372A8" w:rsidP="004D0A42">
      <w:pPr>
        <w:spacing w:after="0" w:line="240" w:lineRule="auto"/>
      </w:pPr>
      <w:r>
        <w:t>May</w:t>
      </w:r>
      <w:r w:rsidR="00936DD0">
        <w:t> </w:t>
      </w:r>
      <w:r w:rsidR="00200CE1">
        <w:t>1</w:t>
      </w:r>
      <w:r w:rsidR="00C40D23" w:rsidRPr="00116CF0">
        <w:t>, 201</w:t>
      </w:r>
      <w:r w:rsidR="00670FA7">
        <w:t>8</w:t>
      </w:r>
    </w:p>
    <w:sectPr w:rsidR="009C5D65" w:rsidRPr="00116CF0" w:rsidSect="006B0ED4">
      <w:footerReference w:type="default" r:id="rId9"/>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F6E" w:rsidRDefault="00233F6E" w:rsidP="009C5D65">
      <w:pPr>
        <w:spacing w:after="0" w:line="240" w:lineRule="auto"/>
      </w:pPr>
      <w:r>
        <w:separator/>
      </w:r>
    </w:p>
  </w:endnote>
  <w:endnote w:type="continuationSeparator" w:id="0">
    <w:p w:rsidR="00233F6E" w:rsidRDefault="00233F6E"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936DD0">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FF1812" w:rsidRPr="00FF1812">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EF718B">
      <w:rPr>
        <w:sz w:val="20"/>
        <w:szCs w:val="20"/>
      </w:rPr>
      <w:t>AGM1</w:t>
    </w:r>
    <w:r w:rsidR="00670FA7">
      <w:rPr>
        <w:sz w:val="20"/>
        <w:szCs w:val="20"/>
      </w:rPr>
      <w:t>8</w:t>
    </w:r>
    <w:r w:rsidRPr="00BF665F">
      <w:rPr>
        <w:sz w:val="20"/>
        <w:szCs w:val="20"/>
      </w:rPr>
      <w:t>-T</w:t>
    </w:r>
    <w:r w:rsidR="00200CE1">
      <w:rPr>
        <w:sz w:val="20"/>
        <w:szCs w:val="20"/>
      </w:rPr>
      <w:t>8</w:t>
    </w:r>
    <w:r w:rsidRPr="00BF665F">
      <w:rPr>
        <w:sz w:val="20"/>
        <w:szCs w:val="20"/>
      </w:rPr>
      <w:t>-00</w:t>
    </w:r>
    <w:r w:rsidR="00200CE1">
      <w:rPr>
        <w:sz w:val="20"/>
        <w:szCs w:val="20"/>
      </w:rPr>
      <w:t>6</w:t>
    </w:r>
    <w:r w:rsidR="00A95992">
      <w:rPr>
        <w:sz w:val="20"/>
        <w:szCs w:val="20"/>
      </w:rPr>
      <w:t xml:space="preserve"> </w:t>
    </w:r>
    <w:proofErr w:type="spellStart"/>
    <w:r w:rsidR="00A95992">
      <w:rPr>
        <w:sz w:val="20"/>
        <w:szCs w:val="20"/>
      </w:rPr>
      <w:t>fr</w:t>
    </w:r>
    <w:proofErr w:type="spellEnd"/>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F6E" w:rsidRDefault="00233F6E" w:rsidP="009C5D65">
      <w:pPr>
        <w:spacing w:after="0" w:line="240" w:lineRule="auto"/>
      </w:pPr>
      <w:r>
        <w:separator/>
      </w:r>
    </w:p>
  </w:footnote>
  <w:footnote w:type="continuationSeparator" w:id="0">
    <w:p w:rsidR="00233F6E" w:rsidRDefault="00233F6E"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25157"/>
    <w:multiLevelType w:val="hybridMultilevel"/>
    <w:tmpl w:val="A110767E"/>
    <w:lvl w:ilvl="0" w:tplc="E334EBB8">
      <w:start w:val="1"/>
      <w:numFmt w:val="lowerLetter"/>
      <w:lvlText w:val="%1)"/>
      <w:lvlJc w:val="left"/>
      <w:pPr>
        <w:ind w:left="4641" w:hanging="1065"/>
      </w:pPr>
      <w:rPr>
        <w:rFonts w:hint="default"/>
      </w:rPr>
    </w:lvl>
    <w:lvl w:ilvl="1" w:tplc="04090019" w:tentative="1">
      <w:start w:val="1"/>
      <w:numFmt w:val="lowerLetter"/>
      <w:lvlText w:val="%2."/>
      <w:lvlJc w:val="left"/>
      <w:pPr>
        <w:ind w:left="4656" w:hanging="360"/>
      </w:pPr>
    </w:lvl>
    <w:lvl w:ilvl="2" w:tplc="0409001B" w:tentative="1">
      <w:start w:val="1"/>
      <w:numFmt w:val="lowerRoman"/>
      <w:lvlText w:val="%3."/>
      <w:lvlJc w:val="right"/>
      <w:pPr>
        <w:ind w:left="5376" w:hanging="180"/>
      </w:pPr>
    </w:lvl>
    <w:lvl w:ilvl="3" w:tplc="0409000F" w:tentative="1">
      <w:start w:val="1"/>
      <w:numFmt w:val="decimal"/>
      <w:lvlText w:val="%4."/>
      <w:lvlJc w:val="left"/>
      <w:pPr>
        <w:ind w:left="6096" w:hanging="360"/>
      </w:pPr>
    </w:lvl>
    <w:lvl w:ilvl="4" w:tplc="04090019">
      <w:start w:val="1"/>
      <w:numFmt w:val="lowerLetter"/>
      <w:lvlText w:val="%5."/>
      <w:lvlJc w:val="left"/>
      <w:pPr>
        <w:ind w:left="6816" w:hanging="360"/>
      </w:pPr>
    </w:lvl>
    <w:lvl w:ilvl="5" w:tplc="0409001B" w:tentative="1">
      <w:start w:val="1"/>
      <w:numFmt w:val="lowerRoman"/>
      <w:lvlText w:val="%6."/>
      <w:lvlJc w:val="right"/>
      <w:pPr>
        <w:ind w:left="7536" w:hanging="180"/>
      </w:pPr>
    </w:lvl>
    <w:lvl w:ilvl="6" w:tplc="0409000F" w:tentative="1">
      <w:start w:val="1"/>
      <w:numFmt w:val="decimal"/>
      <w:lvlText w:val="%7."/>
      <w:lvlJc w:val="left"/>
      <w:pPr>
        <w:ind w:left="8256" w:hanging="360"/>
      </w:pPr>
    </w:lvl>
    <w:lvl w:ilvl="7" w:tplc="04090019" w:tentative="1">
      <w:start w:val="1"/>
      <w:numFmt w:val="lowerLetter"/>
      <w:lvlText w:val="%8."/>
      <w:lvlJc w:val="left"/>
      <w:pPr>
        <w:ind w:left="8976" w:hanging="360"/>
      </w:pPr>
    </w:lvl>
    <w:lvl w:ilvl="8" w:tplc="0409001B" w:tentative="1">
      <w:start w:val="1"/>
      <w:numFmt w:val="lowerRoman"/>
      <w:lvlText w:val="%9."/>
      <w:lvlJc w:val="right"/>
      <w:pPr>
        <w:ind w:left="9696" w:hanging="180"/>
      </w:pPr>
    </w:lvl>
  </w:abstractNum>
  <w:abstractNum w:abstractNumId="1" w15:restartNumberingAfterBreak="0">
    <w:nsid w:val="3F5C6DB3"/>
    <w:multiLevelType w:val="hybridMultilevel"/>
    <w:tmpl w:val="7A2211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A54F3A"/>
    <w:multiLevelType w:val="hybridMultilevel"/>
    <w:tmpl w:val="7326D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5236BD5"/>
    <w:multiLevelType w:val="hybridMultilevel"/>
    <w:tmpl w:val="71EE15B0"/>
    <w:lvl w:ilvl="0" w:tplc="E51CF0E0">
      <w:start w:val="1"/>
      <w:numFmt w:val="lowerLetter"/>
      <w:lvlText w:val="%1)"/>
      <w:lvlJc w:val="left"/>
      <w:pPr>
        <w:ind w:left="2481" w:hanging="1065"/>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7129737E"/>
    <w:multiLevelType w:val="hybridMultilevel"/>
    <w:tmpl w:val="040C7BA6"/>
    <w:lvl w:ilvl="0" w:tplc="0C0C000B">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5" w15:restartNumberingAfterBreak="0">
    <w:nsid w:val="73067921"/>
    <w:multiLevelType w:val="hybridMultilevel"/>
    <w:tmpl w:val="8E605E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40AB4"/>
    <w:rsid w:val="00073378"/>
    <w:rsid w:val="00116CF0"/>
    <w:rsid w:val="001B2317"/>
    <w:rsid w:val="001D65BF"/>
    <w:rsid w:val="00200CE1"/>
    <w:rsid w:val="00233F6E"/>
    <w:rsid w:val="00240FA3"/>
    <w:rsid w:val="00305696"/>
    <w:rsid w:val="00406A78"/>
    <w:rsid w:val="004C6F63"/>
    <w:rsid w:val="004D0A42"/>
    <w:rsid w:val="00583E39"/>
    <w:rsid w:val="006169AE"/>
    <w:rsid w:val="00617D82"/>
    <w:rsid w:val="00656568"/>
    <w:rsid w:val="00670FA7"/>
    <w:rsid w:val="006A3D5E"/>
    <w:rsid w:val="006A4C48"/>
    <w:rsid w:val="006B0ED4"/>
    <w:rsid w:val="006D5991"/>
    <w:rsid w:val="006F6FF8"/>
    <w:rsid w:val="00740FFE"/>
    <w:rsid w:val="00755997"/>
    <w:rsid w:val="007D58A6"/>
    <w:rsid w:val="007E5E32"/>
    <w:rsid w:val="007F0A7E"/>
    <w:rsid w:val="0087224D"/>
    <w:rsid w:val="00877585"/>
    <w:rsid w:val="00885AC6"/>
    <w:rsid w:val="008D1259"/>
    <w:rsid w:val="00936DD0"/>
    <w:rsid w:val="00993D74"/>
    <w:rsid w:val="009C5700"/>
    <w:rsid w:val="009C5D65"/>
    <w:rsid w:val="00A74657"/>
    <w:rsid w:val="00A95992"/>
    <w:rsid w:val="00AA6297"/>
    <w:rsid w:val="00B372A8"/>
    <w:rsid w:val="00B67C43"/>
    <w:rsid w:val="00B76619"/>
    <w:rsid w:val="00BF665F"/>
    <w:rsid w:val="00C154B0"/>
    <w:rsid w:val="00C371DF"/>
    <w:rsid w:val="00C40D23"/>
    <w:rsid w:val="00C90B5E"/>
    <w:rsid w:val="00CF6AB9"/>
    <w:rsid w:val="00DD3996"/>
    <w:rsid w:val="00E9570B"/>
    <w:rsid w:val="00EA4C9E"/>
    <w:rsid w:val="00EF718B"/>
    <w:rsid w:val="00F0567E"/>
    <w:rsid w:val="00F341A4"/>
    <w:rsid w:val="00F46BCF"/>
    <w:rsid w:val="00F567A1"/>
    <w:rsid w:val="00FD046A"/>
    <w:rsid w:val="00FF18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B82872"/>
  <w15:docId w15:val="{920EDE57-CDBD-4AB8-B77F-AD6F42C5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ous-titre">
    <w:name w:val="Subtitle"/>
    <w:basedOn w:val="Normal"/>
    <w:next w:val="Normal"/>
    <w:link w:val="Sous-titreCar"/>
    <w:uiPriority w:val="11"/>
    <w:qFormat/>
    <w:rsid w:val="004D0A42"/>
    <w:pPr>
      <w:spacing w:after="60"/>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4D0A42"/>
    <w:rPr>
      <w:rFonts w:asciiTheme="majorHAnsi" w:eastAsiaTheme="majorEastAsia" w:hAnsiTheme="majorHAnsi" w:cstheme="majorBidi"/>
      <w:sz w:val="24"/>
      <w:szCs w:val="24"/>
      <w:lang w:eastAsia="en-US"/>
    </w:rPr>
  </w:style>
  <w:style w:type="paragraph" w:styleId="Paragraphedeliste">
    <w:name w:val="List Paragraph"/>
    <w:basedOn w:val="Normal"/>
    <w:uiPriority w:val="34"/>
    <w:qFormat/>
    <w:rsid w:val="007D5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1136</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5</cp:revision>
  <cp:lastPrinted>2015-05-18T13:42:00Z</cp:lastPrinted>
  <dcterms:created xsi:type="dcterms:W3CDTF">2017-04-22T15:34:00Z</dcterms:created>
  <dcterms:modified xsi:type="dcterms:W3CDTF">2018-04-23T12:15:00Z</dcterms:modified>
</cp:coreProperties>
</file>