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48" w:rsidRDefault="00557D48" w:rsidP="00685B7C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noProof/>
          <w:sz w:val="22"/>
          <w:lang w:eastAsia="fr-CA"/>
        </w:rPr>
        <w:drawing>
          <wp:anchor distT="0" distB="0" distL="114300" distR="114300" simplePos="0" relativeHeight="251658240" behindDoc="0" locked="0" layoutInCell="1" allowOverlap="1" wp14:anchorId="6464C0D1" wp14:editId="0845F8CF">
            <wp:simplePos x="685800" y="1264920"/>
            <wp:positionH relativeFrom="margin">
              <wp:align>left</wp:align>
            </wp:positionH>
            <wp:positionV relativeFrom="margin">
              <wp:align>top</wp:align>
            </wp:positionV>
            <wp:extent cx="1028700" cy="6908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593" cy="6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D48" w:rsidRPr="00557D48" w:rsidRDefault="00557D48" w:rsidP="00685B7C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 w:val="16"/>
          <w:szCs w:val="16"/>
        </w:rPr>
      </w:pPr>
    </w:p>
    <w:p w:rsidR="006B0ED4" w:rsidRPr="009C5D65" w:rsidRDefault="00874CC1" w:rsidP="00685B7C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F66D05F" wp14:editId="2654CF0A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5DD" w:rsidRDefault="00FB65DD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66C94D80" wp14:editId="53AF04B6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6D05F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" o:allowincell="f" filled="f" stroked="f">
                <v:textbox inset="0,0,0,0">
                  <w:txbxContent>
                    <w:p w:rsidR="00FB65DD" w:rsidRDefault="00FB65DD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66C94D80" wp14:editId="53AF04B6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2A3D46" w:rsidRDefault="006B0ED4" w:rsidP="00685B7C">
      <w:pPr>
        <w:pStyle w:val="En-tte"/>
        <w:jc w:val="center"/>
        <w:rPr>
          <w:sz w:val="22"/>
        </w:rPr>
      </w:pPr>
      <w:r w:rsidRPr="002A3D46">
        <w:rPr>
          <w:rFonts w:ascii="Helvetica" w:hAnsi="Helvetica" w:cs="Helvetica"/>
          <w:b/>
          <w:bCs/>
          <w:color w:val="000080"/>
          <w:szCs w:val="24"/>
        </w:rPr>
        <w:t>C</w:t>
      </w:r>
      <w:r w:rsidRPr="002A3D46">
        <w:rPr>
          <w:rFonts w:ascii="Helvetica" w:hAnsi="Helvetica" w:cs="Helvetica"/>
          <w:b/>
          <w:bCs/>
          <w:color w:val="000080"/>
          <w:sz w:val="22"/>
        </w:rPr>
        <w:t xml:space="preserve">anadian Association of </w:t>
      </w:r>
      <w:proofErr w:type="spellStart"/>
      <w:r w:rsidRPr="002A3D46">
        <w:rPr>
          <w:rFonts w:ascii="Helvetica" w:hAnsi="Helvetica" w:cs="Helvetica"/>
          <w:b/>
          <w:bCs/>
          <w:color w:val="000080"/>
          <w:sz w:val="22"/>
        </w:rPr>
        <w:t>Retired</w:t>
      </w:r>
      <w:proofErr w:type="spellEnd"/>
      <w:r w:rsidRPr="002A3D46">
        <w:rPr>
          <w:rFonts w:ascii="Helvetica" w:hAnsi="Helvetica" w:cs="Helvetica"/>
          <w:b/>
          <w:bCs/>
          <w:color w:val="000080"/>
          <w:sz w:val="22"/>
        </w:rPr>
        <w:t xml:space="preserve"> </w:t>
      </w:r>
      <w:proofErr w:type="spellStart"/>
      <w:r w:rsidRPr="002A3D46">
        <w:rPr>
          <w:rFonts w:ascii="Helvetica" w:hAnsi="Helvetica" w:cs="Helvetica"/>
          <w:b/>
          <w:bCs/>
          <w:color w:val="000080"/>
          <w:sz w:val="22"/>
        </w:rPr>
        <w:t>Teachers</w:t>
      </w:r>
      <w:proofErr w:type="spellEnd"/>
    </w:p>
    <w:p w:rsidR="001D65BF" w:rsidRPr="002A3D46" w:rsidRDefault="001D65BF" w:rsidP="00DD25BC">
      <w:pPr>
        <w:spacing w:after="0"/>
      </w:pPr>
    </w:p>
    <w:p w:rsidR="00874CC1" w:rsidRPr="000A0954" w:rsidRDefault="000A0954" w:rsidP="00874CC1">
      <w:pPr>
        <w:spacing w:after="0"/>
        <w:jc w:val="center"/>
        <w:rPr>
          <w:b/>
          <w:sz w:val="28"/>
          <w:szCs w:val="28"/>
        </w:rPr>
      </w:pPr>
      <w:r w:rsidRPr="000A0954">
        <w:rPr>
          <w:b/>
          <w:sz w:val="28"/>
          <w:szCs w:val="28"/>
        </w:rPr>
        <w:t>COMITÉ DE LA LÉGISLATION</w:t>
      </w:r>
    </w:p>
    <w:p w:rsidR="00874CC1" w:rsidRPr="000A0954" w:rsidRDefault="00935AFF" w:rsidP="00874CC1">
      <w:pPr>
        <w:spacing w:after="0"/>
        <w:jc w:val="center"/>
      </w:pPr>
      <w:r>
        <w:rPr>
          <w:b/>
          <w:sz w:val="28"/>
          <w:szCs w:val="28"/>
        </w:rPr>
        <w:t xml:space="preserve">Rapport </w:t>
      </w:r>
      <w:bookmarkStart w:id="0" w:name="_GoBack"/>
      <w:bookmarkEnd w:id="0"/>
      <w:r w:rsidR="00B075CF" w:rsidRPr="000A0954">
        <w:rPr>
          <w:b/>
          <w:sz w:val="28"/>
          <w:szCs w:val="28"/>
        </w:rPr>
        <w:t>AGA</w:t>
      </w:r>
      <w:r w:rsidR="00496B68">
        <w:rPr>
          <w:b/>
          <w:sz w:val="28"/>
          <w:szCs w:val="28"/>
        </w:rPr>
        <w:t> </w:t>
      </w:r>
      <w:r w:rsidR="00B075CF" w:rsidRPr="000A0954">
        <w:rPr>
          <w:b/>
          <w:sz w:val="28"/>
          <w:szCs w:val="28"/>
        </w:rPr>
        <w:t>201</w:t>
      </w:r>
      <w:r w:rsidR="002A3D46">
        <w:rPr>
          <w:b/>
          <w:sz w:val="28"/>
          <w:szCs w:val="28"/>
        </w:rPr>
        <w:t>8</w:t>
      </w:r>
    </w:p>
    <w:p w:rsidR="00735A82" w:rsidRPr="00264007" w:rsidRDefault="00735A82" w:rsidP="00735A82">
      <w:pPr>
        <w:spacing w:after="0"/>
        <w:rPr>
          <w:sz w:val="16"/>
          <w:szCs w:val="16"/>
        </w:rPr>
      </w:pPr>
      <w:r w:rsidRPr="000A0954">
        <w:tab/>
      </w:r>
    </w:p>
    <w:p w:rsidR="00E84C7F" w:rsidRPr="00FA0FCF" w:rsidRDefault="00E84C7F" w:rsidP="00E84C7F">
      <w:pPr>
        <w:pStyle w:val="Paragraphedeliste"/>
        <w:spacing w:after="0" w:line="240" w:lineRule="auto"/>
        <w:ind w:left="0"/>
        <w:contextualSpacing w:val="0"/>
        <w:rPr>
          <w:rFonts w:cs="Arial"/>
          <w:b/>
          <w:szCs w:val="24"/>
        </w:rPr>
      </w:pPr>
      <w:r w:rsidRPr="00FA0FCF">
        <w:rPr>
          <w:rFonts w:cs="Arial"/>
          <w:b/>
          <w:szCs w:val="24"/>
        </w:rPr>
        <w:t>Membres</w:t>
      </w:r>
    </w:p>
    <w:p w:rsidR="00E84C7F" w:rsidRPr="00FA0FCF" w:rsidRDefault="00E84C7F" w:rsidP="00E84C7F">
      <w:pPr>
        <w:spacing w:after="0"/>
        <w:rPr>
          <w:rFonts w:cs="Arial"/>
          <w:szCs w:val="24"/>
        </w:rPr>
      </w:pPr>
      <w:r w:rsidRPr="00FA0FCF">
        <w:rPr>
          <w:rFonts w:cs="Arial"/>
          <w:szCs w:val="24"/>
        </w:rPr>
        <w:tab/>
        <w:t>JoAnn Lauber, présidente</w:t>
      </w:r>
    </w:p>
    <w:p w:rsidR="00E84C7F" w:rsidRPr="00FA0FCF" w:rsidRDefault="00E84C7F" w:rsidP="00E84C7F">
      <w:pPr>
        <w:spacing w:after="0"/>
        <w:ind w:firstLine="708"/>
        <w:rPr>
          <w:rFonts w:cs="Arial"/>
          <w:szCs w:val="24"/>
        </w:rPr>
      </w:pPr>
      <w:r w:rsidRPr="00FA0FCF">
        <w:rPr>
          <w:rFonts w:cs="Arial"/>
          <w:szCs w:val="24"/>
        </w:rPr>
        <w:t>Roger Régimbal, Directeur général</w:t>
      </w:r>
    </w:p>
    <w:p w:rsidR="00E84C7F" w:rsidRDefault="00E84C7F" w:rsidP="00735A82">
      <w:pPr>
        <w:spacing w:after="0"/>
        <w:rPr>
          <w:rFonts w:cs="Arial"/>
          <w:b/>
          <w:szCs w:val="24"/>
        </w:rPr>
      </w:pPr>
    </w:p>
    <w:p w:rsidR="00951E3C" w:rsidRPr="00FA0FCF" w:rsidRDefault="00B075CF" w:rsidP="00735A82">
      <w:pPr>
        <w:spacing w:after="0"/>
        <w:rPr>
          <w:rFonts w:cs="Arial"/>
          <w:b/>
          <w:szCs w:val="24"/>
        </w:rPr>
      </w:pPr>
      <w:r w:rsidRPr="00FA0FCF">
        <w:rPr>
          <w:rFonts w:cs="Arial"/>
          <w:b/>
          <w:szCs w:val="24"/>
        </w:rPr>
        <w:t>Mandat</w:t>
      </w:r>
    </w:p>
    <w:p w:rsidR="00BF21BA" w:rsidRPr="00BF21BA" w:rsidRDefault="000A0954" w:rsidP="00BF21BA">
      <w:pPr>
        <w:spacing w:after="0"/>
        <w:ind w:left="24" w:hanging="24"/>
        <w:rPr>
          <w:rFonts w:cs="Arial"/>
          <w:bCs/>
          <w:szCs w:val="24"/>
        </w:rPr>
      </w:pPr>
      <w:r w:rsidRPr="00FA0FCF">
        <w:rPr>
          <w:rFonts w:cs="Arial"/>
          <w:bCs/>
          <w:szCs w:val="24"/>
        </w:rPr>
        <w:t xml:space="preserve">     </w:t>
      </w:r>
      <w:r w:rsidR="00BF21BA" w:rsidRPr="00BF21BA">
        <w:rPr>
          <w:rFonts w:cs="Arial"/>
          <w:bCs/>
          <w:szCs w:val="24"/>
        </w:rPr>
        <w:t>Le Comité de la législation doit :</w:t>
      </w:r>
    </w:p>
    <w:p w:rsidR="00BF21BA" w:rsidRPr="00BF21BA" w:rsidRDefault="00BF21BA" w:rsidP="00BF21BA">
      <w:pPr>
        <w:pStyle w:val="Paragraphedeliste"/>
        <w:numPr>
          <w:ilvl w:val="0"/>
          <w:numId w:val="19"/>
        </w:numPr>
        <w:spacing w:after="0"/>
        <w:rPr>
          <w:rFonts w:cs="Arial"/>
          <w:bCs/>
          <w:szCs w:val="24"/>
        </w:rPr>
      </w:pPr>
      <w:proofErr w:type="gramStart"/>
      <w:r w:rsidRPr="00BF21BA">
        <w:rPr>
          <w:rFonts w:cs="Arial"/>
          <w:bCs/>
          <w:szCs w:val="24"/>
        </w:rPr>
        <w:t>formuler</w:t>
      </w:r>
      <w:proofErr w:type="gramEnd"/>
      <w:r w:rsidRPr="00BF21BA">
        <w:rPr>
          <w:rFonts w:cs="Arial"/>
          <w:bCs/>
          <w:szCs w:val="24"/>
        </w:rPr>
        <w:t xml:space="preserve"> au Comité exécutif des recommandations sur des changements à apporter aux articles, règlements et politiques;</w:t>
      </w:r>
    </w:p>
    <w:p w:rsidR="00BF21BA" w:rsidRPr="00BF21BA" w:rsidRDefault="00BF21BA" w:rsidP="00BF21BA">
      <w:pPr>
        <w:pStyle w:val="Paragraphedeliste"/>
        <w:numPr>
          <w:ilvl w:val="0"/>
          <w:numId w:val="19"/>
        </w:numPr>
        <w:spacing w:after="0"/>
        <w:rPr>
          <w:rFonts w:cs="Arial"/>
          <w:bCs/>
          <w:szCs w:val="24"/>
        </w:rPr>
      </w:pPr>
      <w:proofErr w:type="gramStart"/>
      <w:r w:rsidRPr="00BF21BA">
        <w:rPr>
          <w:rFonts w:cs="Arial"/>
          <w:bCs/>
          <w:szCs w:val="24"/>
        </w:rPr>
        <w:t>se</w:t>
      </w:r>
      <w:proofErr w:type="gramEnd"/>
      <w:r w:rsidRPr="00BF21BA">
        <w:rPr>
          <w:rFonts w:cs="Arial"/>
          <w:bCs/>
          <w:szCs w:val="24"/>
        </w:rPr>
        <w:t xml:space="preserve"> familiariser avec les lois qui peuvent avoir un impact sur la profession enseignante et la situation des enseignants retraités;</w:t>
      </w:r>
    </w:p>
    <w:p w:rsidR="00BF21BA" w:rsidRPr="00BF21BA" w:rsidRDefault="00BF21BA" w:rsidP="00BF21BA">
      <w:pPr>
        <w:pStyle w:val="Paragraphedeliste"/>
        <w:numPr>
          <w:ilvl w:val="0"/>
          <w:numId w:val="19"/>
        </w:numPr>
        <w:spacing w:after="0"/>
        <w:rPr>
          <w:rFonts w:cs="Arial"/>
          <w:bCs/>
          <w:szCs w:val="24"/>
        </w:rPr>
      </w:pPr>
      <w:proofErr w:type="gramStart"/>
      <w:r w:rsidRPr="00BF21BA">
        <w:rPr>
          <w:rFonts w:cs="Arial"/>
          <w:bCs/>
          <w:szCs w:val="24"/>
        </w:rPr>
        <w:t>revoir</w:t>
      </w:r>
      <w:proofErr w:type="gramEnd"/>
      <w:r w:rsidRPr="00BF21BA">
        <w:rPr>
          <w:rFonts w:cs="Arial"/>
          <w:bCs/>
          <w:szCs w:val="24"/>
        </w:rPr>
        <w:t xml:space="preserve"> les résolutions reçues pour l'AGA et</w:t>
      </w:r>
    </w:p>
    <w:p w:rsidR="00BF21BA" w:rsidRPr="00BF21BA" w:rsidRDefault="00BF21BA" w:rsidP="00BF21BA">
      <w:pPr>
        <w:pStyle w:val="Paragraphedeliste"/>
        <w:numPr>
          <w:ilvl w:val="0"/>
          <w:numId w:val="19"/>
        </w:numPr>
        <w:spacing w:after="0"/>
        <w:rPr>
          <w:rFonts w:cs="Arial"/>
          <w:bCs/>
          <w:szCs w:val="24"/>
        </w:rPr>
      </w:pPr>
      <w:proofErr w:type="gramStart"/>
      <w:r w:rsidRPr="00BF21BA">
        <w:rPr>
          <w:rFonts w:cs="Arial"/>
          <w:bCs/>
          <w:szCs w:val="24"/>
        </w:rPr>
        <w:t>aviser</w:t>
      </w:r>
      <w:proofErr w:type="gramEnd"/>
      <w:r w:rsidRPr="00BF21BA">
        <w:rPr>
          <w:rFonts w:cs="Arial"/>
          <w:bCs/>
          <w:szCs w:val="24"/>
        </w:rPr>
        <w:t xml:space="preserve"> la présidence d'assemblée quant à l'interprétation du code </w:t>
      </w:r>
      <w:proofErr w:type="spellStart"/>
      <w:r w:rsidRPr="00BF21BA">
        <w:rPr>
          <w:rFonts w:cs="Arial"/>
          <w:bCs/>
          <w:szCs w:val="24"/>
        </w:rPr>
        <w:t>Burinot</w:t>
      </w:r>
      <w:proofErr w:type="spellEnd"/>
      <w:r w:rsidRPr="00BF21BA">
        <w:rPr>
          <w:rFonts w:cs="Arial"/>
          <w:bCs/>
          <w:szCs w:val="24"/>
        </w:rPr>
        <w:t xml:space="preserve"> </w:t>
      </w:r>
    </w:p>
    <w:p w:rsidR="00F16B12" w:rsidRPr="00FA0FCF" w:rsidRDefault="00F16B12" w:rsidP="00735A82">
      <w:pPr>
        <w:spacing w:after="0"/>
        <w:rPr>
          <w:rFonts w:cs="Arial"/>
          <w:b/>
          <w:szCs w:val="24"/>
        </w:rPr>
      </w:pPr>
    </w:p>
    <w:p w:rsidR="00951E3C" w:rsidRDefault="00B075CF" w:rsidP="00735A82">
      <w:pPr>
        <w:spacing w:after="0"/>
        <w:rPr>
          <w:rFonts w:cs="Arial"/>
          <w:b/>
          <w:szCs w:val="24"/>
        </w:rPr>
      </w:pPr>
      <w:r w:rsidRPr="00FA0FCF">
        <w:rPr>
          <w:rFonts w:cs="Arial"/>
          <w:b/>
          <w:szCs w:val="24"/>
        </w:rPr>
        <w:t>Rapport</w:t>
      </w:r>
    </w:p>
    <w:p w:rsidR="002A3D46" w:rsidRPr="00FA0FCF" w:rsidRDefault="002A3D46" w:rsidP="002A3D46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color w:val="222222"/>
        </w:rPr>
        <w:t>Au cours de la dernière année, le comité de la législation a examiné nos documents corporatifs. Certaines erreurs grammaticales ont été identifiées et corrigées. Les amendements suivants aux articles sont soumis à l'assemblée pour votre considération.</w:t>
      </w:r>
    </w:p>
    <w:p w:rsidR="002A3D46" w:rsidRDefault="002A3D46" w:rsidP="002C2438">
      <w:pPr>
        <w:spacing w:after="0"/>
        <w:rPr>
          <w:rFonts w:cs="Arial"/>
          <w:b/>
          <w:bCs/>
          <w:szCs w:val="24"/>
        </w:rPr>
      </w:pPr>
    </w:p>
    <w:p w:rsidR="00BF21BA" w:rsidRPr="00232BDA" w:rsidRDefault="00BF21BA" w:rsidP="002C2438">
      <w:pPr>
        <w:spacing w:after="0"/>
        <w:rPr>
          <w:rFonts w:cs="Arial"/>
          <w:b/>
          <w:bCs/>
          <w:szCs w:val="24"/>
        </w:rPr>
      </w:pPr>
      <w:r w:rsidRPr="00232BDA">
        <w:rPr>
          <w:rFonts w:cs="Arial"/>
          <w:b/>
          <w:bCs/>
          <w:szCs w:val="24"/>
        </w:rPr>
        <w:t>ARTICLE</w:t>
      </w:r>
      <w:r>
        <w:rPr>
          <w:rFonts w:cs="Arial"/>
          <w:b/>
          <w:bCs/>
          <w:szCs w:val="24"/>
        </w:rPr>
        <w:t> </w:t>
      </w:r>
      <w:r w:rsidRPr="00232BDA">
        <w:rPr>
          <w:rFonts w:cs="Arial"/>
          <w:b/>
          <w:bCs/>
          <w:szCs w:val="24"/>
        </w:rPr>
        <w:t>9 – COMITÉS</w:t>
      </w:r>
    </w:p>
    <w:p w:rsidR="00BF21BA" w:rsidRPr="00232BDA" w:rsidRDefault="00BF21BA" w:rsidP="002C2438">
      <w:pPr>
        <w:pStyle w:val="Sansinterligne"/>
        <w:rPr>
          <w:rFonts w:ascii="Arial" w:hAnsi="Arial" w:cs="Arial"/>
          <w:lang w:val="fr-CA"/>
        </w:rPr>
      </w:pPr>
      <w:r w:rsidRPr="00232BDA">
        <w:rPr>
          <w:rFonts w:ascii="Arial" w:hAnsi="Arial" w:cs="Arial"/>
          <w:lang w:val="fr-CA"/>
        </w:rPr>
        <w:t>9.01</w:t>
      </w:r>
      <w:r w:rsidRPr="00232BDA">
        <w:rPr>
          <w:rFonts w:ascii="Arial" w:hAnsi="Arial" w:cs="Arial"/>
          <w:lang w:val="fr-CA"/>
        </w:rPr>
        <w:tab/>
        <w:t>Le Conseil ou l’AGA peut</w:t>
      </w:r>
      <w:r>
        <w:rPr>
          <w:rFonts w:ascii="Arial" w:hAnsi="Arial" w:cs="Arial"/>
          <w:lang w:val="fr-CA"/>
        </w:rPr>
        <w:t> </w:t>
      </w:r>
      <w:r w:rsidRPr="00232BDA">
        <w:rPr>
          <w:rFonts w:ascii="Arial" w:hAnsi="Arial" w:cs="Arial"/>
          <w:lang w:val="fr-CA"/>
        </w:rPr>
        <w:t>:</w:t>
      </w:r>
    </w:p>
    <w:p w:rsidR="00BF21BA" w:rsidRPr="00232BDA" w:rsidRDefault="00BF21BA" w:rsidP="002C2438">
      <w:pPr>
        <w:pStyle w:val="Sansinterligne"/>
        <w:ind w:left="1080" w:hanging="360"/>
        <w:rPr>
          <w:rFonts w:ascii="Arial" w:hAnsi="Arial" w:cs="Arial"/>
          <w:lang w:val="fr-CA"/>
        </w:rPr>
      </w:pPr>
      <w:r w:rsidRPr="00232BDA">
        <w:rPr>
          <w:rFonts w:ascii="Arial" w:hAnsi="Arial" w:cs="Arial"/>
          <w:lang w:val="fr-CA"/>
        </w:rPr>
        <w:t>a)</w:t>
      </w:r>
      <w:r w:rsidRPr="00232BDA">
        <w:rPr>
          <w:rFonts w:ascii="Arial" w:hAnsi="Arial" w:cs="Arial"/>
          <w:lang w:val="fr-CA"/>
        </w:rPr>
        <w:tab/>
        <w:t>établir des comités permanents et/ou des comités ad hoc;</w:t>
      </w:r>
    </w:p>
    <w:p w:rsidR="00BF21BA" w:rsidRPr="00232BDA" w:rsidRDefault="00BF21BA" w:rsidP="002C2438">
      <w:pPr>
        <w:pStyle w:val="Sansinterligne"/>
        <w:ind w:left="1080" w:hanging="360"/>
        <w:rPr>
          <w:rFonts w:ascii="Arial" w:hAnsi="Arial" w:cs="Arial"/>
          <w:lang w:val="fr-CA"/>
        </w:rPr>
      </w:pPr>
      <w:r w:rsidRPr="00232BDA">
        <w:rPr>
          <w:rFonts w:ascii="Arial" w:hAnsi="Arial" w:cs="Arial"/>
          <w:lang w:val="fr-CA"/>
        </w:rPr>
        <w:t>b)</w:t>
      </w:r>
      <w:r w:rsidRPr="00232BDA">
        <w:rPr>
          <w:rFonts w:ascii="Arial" w:hAnsi="Arial" w:cs="Arial"/>
          <w:lang w:val="fr-CA"/>
        </w:rPr>
        <w:tab/>
        <w:t>ratifier ses Termes de référence;</w:t>
      </w:r>
    </w:p>
    <w:p w:rsidR="00BF21BA" w:rsidRPr="00232BDA" w:rsidRDefault="00BF21BA" w:rsidP="002C2438">
      <w:pPr>
        <w:pStyle w:val="Sansinterligne"/>
        <w:ind w:left="1080" w:hanging="360"/>
        <w:rPr>
          <w:rFonts w:ascii="Arial" w:hAnsi="Arial" w:cs="Arial"/>
          <w:lang w:val="fr-CA"/>
        </w:rPr>
      </w:pPr>
      <w:r w:rsidRPr="00232BDA">
        <w:rPr>
          <w:rFonts w:ascii="Arial" w:hAnsi="Arial" w:cs="Arial"/>
          <w:lang w:val="fr-CA"/>
        </w:rPr>
        <w:t>c)</w:t>
      </w:r>
      <w:r w:rsidRPr="00232BDA">
        <w:rPr>
          <w:rFonts w:ascii="Arial" w:hAnsi="Arial" w:cs="Arial"/>
          <w:lang w:val="fr-CA"/>
        </w:rPr>
        <w:tab/>
      </w:r>
      <w:r w:rsidRPr="003E41C8">
        <w:rPr>
          <w:rFonts w:ascii="Arial" w:hAnsi="Arial" w:cs="Arial"/>
          <w:strike/>
          <w:lang w:val="fr-CA"/>
        </w:rPr>
        <w:t>demander un relevé financier de chaque président dont le comité reçoit ou dépense des sommes d’argent au nom d’ACER-CART.</w:t>
      </w:r>
      <w:r w:rsidRPr="00232BDA">
        <w:rPr>
          <w:rFonts w:ascii="Arial" w:hAnsi="Arial" w:cs="Arial"/>
          <w:lang w:val="fr-CA"/>
        </w:rPr>
        <w:t xml:space="preserve"> </w:t>
      </w:r>
    </w:p>
    <w:p w:rsidR="00BF21BA" w:rsidRPr="00232BDA" w:rsidRDefault="00BF21BA" w:rsidP="002C2438">
      <w:pPr>
        <w:pStyle w:val="Sansinterligne"/>
        <w:rPr>
          <w:rFonts w:ascii="Arial" w:hAnsi="Arial" w:cs="Arial"/>
          <w:lang w:val="fr-CA"/>
        </w:rPr>
      </w:pPr>
    </w:p>
    <w:p w:rsidR="003E41C8" w:rsidRPr="003E41C8" w:rsidRDefault="00BF21BA" w:rsidP="002C2438">
      <w:pPr>
        <w:pStyle w:val="Sansinterligne"/>
        <w:rPr>
          <w:rFonts w:ascii="Arial" w:hAnsi="Arial" w:cs="Arial"/>
          <w:u w:val="single"/>
          <w:lang w:val="fr-CA"/>
        </w:rPr>
      </w:pPr>
      <w:r w:rsidRPr="00232BDA">
        <w:rPr>
          <w:rFonts w:ascii="Arial" w:hAnsi="Arial" w:cs="Arial"/>
          <w:lang w:val="fr-CA"/>
        </w:rPr>
        <w:t>9.02</w:t>
      </w:r>
      <w:r w:rsidRPr="00232BDA">
        <w:rPr>
          <w:rFonts w:ascii="Arial" w:hAnsi="Arial" w:cs="Arial"/>
          <w:lang w:val="fr-CA"/>
        </w:rPr>
        <w:tab/>
      </w:r>
      <w:r w:rsidR="003E41C8" w:rsidRPr="003E41C8">
        <w:rPr>
          <w:rFonts w:ascii="Arial" w:hAnsi="Arial" w:cs="Arial"/>
          <w:u w:val="single"/>
          <w:lang w:val="fr-CA"/>
        </w:rPr>
        <w:t>Composition</w:t>
      </w:r>
    </w:p>
    <w:p w:rsidR="003E41C8" w:rsidRPr="003E41C8" w:rsidRDefault="003E41C8" w:rsidP="003E41C8">
      <w:pPr>
        <w:pStyle w:val="Sansinterligne"/>
        <w:numPr>
          <w:ilvl w:val="0"/>
          <w:numId w:val="21"/>
        </w:numPr>
        <w:rPr>
          <w:rFonts w:ascii="Arial" w:hAnsi="Arial" w:cs="Arial"/>
          <w:u w:val="single"/>
          <w:lang w:val="fr-CA"/>
        </w:rPr>
      </w:pPr>
      <w:proofErr w:type="gramStart"/>
      <w:r w:rsidRPr="003E41C8">
        <w:rPr>
          <w:rFonts w:ascii="Arial" w:hAnsi="Arial" w:cs="Arial"/>
          <w:u w:val="single"/>
          <w:lang w:val="fr-CA"/>
        </w:rPr>
        <w:t>les</w:t>
      </w:r>
      <w:proofErr w:type="gramEnd"/>
      <w:r w:rsidRPr="003E41C8">
        <w:rPr>
          <w:rFonts w:ascii="Arial" w:hAnsi="Arial" w:cs="Arial"/>
          <w:u w:val="single"/>
          <w:lang w:val="fr-CA"/>
        </w:rPr>
        <w:t xml:space="preserve"> comités seront composés d’un minimum de trois membres dont un membre de l’exécutif,</w:t>
      </w:r>
    </w:p>
    <w:p w:rsidR="003E41C8" w:rsidRPr="003E41C8" w:rsidRDefault="003E41C8" w:rsidP="003E41C8">
      <w:pPr>
        <w:pStyle w:val="Sansinterligne"/>
        <w:numPr>
          <w:ilvl w:val="0"/>
          <w:numId w:val="21"/>
        </w:numPr>
        <w:rPr>
          <w:rFonts w:ascii="Arial" w:hAnsi="Arial" w:cs="Arial"/>
          <w:u w:val="single"/>
          <w:lang w:val="fr-CA"/>
        </w:rPr>
      </w:pPr>
      <w:proofErr w:type="gramStart"/>
      <w:r w:rsidRPr="003E41C8">
        <w:rPr>
          <w:rFonts w:ascii="Arial" w:hAnsi="Arial" w:cs="Arial"/>
          <w:u w:val="single"/>
          <w:lang w:val="fr-CA"/>
        </w:rPr>
        <w:t>tous</w:t>
      </w:r>
      <w:proofErr w:type="gramEnd"/>
      <w:r w:rsidRPr="003E41C8">
        <w:rPr>
          <w:rFonts w:ascii="Arial" w:hAnsi="Arial" w:cs="Arial"/>
          <w:u w:val="single"/>
          <w:lang w:val="fr-CA"/>
        </w:rPr>
        <w:t xml:space="preserve"> les comités permanents seront présidés par le membre de l’Exécutif,</w:t>
      </w:r>
    </w:p>
    <w:p w:rsidR="003E41C8" w:rsidRDefault="003E41C8" w:rsidP="003E41C8">
      <w:pPr>
        <w:pStyle w:val="Sansinterligne"/>
        <w:numPr>
          <w:ilvl w:val="0"/>
          <w:numId w:val="21"/>
        </w:numPr>
        <w:rPr>
          <w:rFonts w:ascii="Arial" w:hAnsi="Arial" w:cs="Arial"/>
          <w:lang w:val="fr-CA"/>
        </w:rPr>
      </w:pPr>
      <w:proofErr w:type="gramStart"/>
      <w:r w:rsidRPr="003E41C8">
        <w:rPr>
          <w:rFonts w:ascii="Arial" w:hAnsi="Arial" w:cs="Arial"/>
          <w:u w:val="single"/>
          <w:lang w:val="fr-CA"/>
        </w:rPr>
        <w:t>l’exécutif</w:t>
      </w:r>
      <w:proofErr w:type="gramEnd"/>
      <w:r w:rsidRPr="003E41C8">
        <w:rPr>
          <w:rFonts w:ascii="Arial" w:hAnsi="Arial" w:cs="Arial"/>
          <w:u w:val="single"/>
          <w:lang w:val="fr-CA"/>
        </w:rPr>
        <w:t xml:space="preserve"> désigneras la présidence des comités permanents et</w:t>
      </w:r>
      <w:r>
        <w:rPr>
          <w:rFonts w:ascii="Arial" w:hAnsi="Arial" w:cs="Arial"/>
          <w:lang w:val="fr-CA"/>
        </w:rPr>
        <w:t>/ou ad hoc.</w:t>
      </w:r>
    </w:p>
    <w:p w:rsidR="003E41C8" w:rsidRDefault="003E41C8" w:rsidP="002C2438">
      <w:pPr>
        <w:pStyle w:val="Sansinterligne"/>
        <w:rPr>
          <w:rFonts w:ascii="Arial" w:hAnsi="Arial" w:cs="Arial"/>
          <w:lang w:val="fr-CA"/>
        </w:rPr>
      </w:pPr>
    </w:p>
    <w:p w:rsidR="00BF21BA" w:rsidRPr="00232BDA" w:rsidRDefault="003E41C8" w:rsidP="002C2438">
      <w:pPr>
        <w:pStyle w:val="Sansinterligne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9 :03 </w:t>
      </w:r>
      <w:r w:rsidR="00BF21BA" w:rsidRPr="00232BDA">
        <w:rPr>
          <w:rFonts w:ascii="Arial" w:hAnsi="Arial" w:cs="Arial"/>
          <w:lang w:val="fr-CA"/>
        </w:rPr>
        <w:t>L‘Exécutif peut</w:t>
      </w:r>
      <w:r w:rsidR="00BF21BA">
        <w:rPr>
          <w:rFonts w:ascii="Arial" w:hAnsi="Arial" w:cs="Arial"/>
          <w:lang w:val="fr-CA"/>
        </w:rPr>
        <w:t> </w:t>
      </w:r>
      <w:r w:rsidR="00BF21BA" w:rsidRPr="00232BDA">
        <w:rPr>
          <w:rFonts w:ascii="Arial" w:hAnsi="Arial" w:cs="Arial"/>
          <w:lang w:val="fr-CA"/>
        </w:rPr>
        <w:t>:</w:t>
      </w:r>
    </w:p>
    <w:p w:rsidR="00BF21BA" w:rsidRPr="00232BDA" w:rsidRDefault="00BF21BA" w:rsidP="002C2438">
      <w:pPr>
        <w:pStyle w:val="Sansinterligne"/>
        <w:ind w:left="1080" w:hanging="360"/>
        <w:rPr>
          <w:rFonts w:ascii="Arial" w:hAnsi="Arial" w:cs="Arial"/>
          <w:lang w:val="fr-CA"/>
        </w:rPr>
      </w:pPr>
      <w:r w:rsidRPr="00232BDA">
        <w:rPr>
          <w:rFonts w:ascii="Arial" w:hAnsi="Arial" w:cs="Arial"/>
          <w:lang w:val="fr-CA"/>
        </w:rPr>
        <w:t>a)</w:t>
      </w:r>
      <w:r w:rsidRPr="00232BDA">
        <w:rPr>
          <w:rFonts w:ascii="Arial" w:hAnsi="Arial" w:cs="Arial"/>
          <w:lang w:val="fr-CA"/>
        </w:rPr>
        <w:tab/>
        <w:t xml:space="preserve">constituer des comités ad hoc, </w:t>
      </w:r>
    </w:p>
    <w:p w:rsidR="00BF21BA" w:rsidRPr="00232BDA" w:rsidRDefault="00BF21BA" w:rsidP="002C2438">
      <w:pPr>
        <w:pStyle w:val="Sansinterligne"/>
        <w:ind w:left="1080" w:hanging="360"/>
        <w:rPr>
          <w:rFonts w:ascii="Arial" w:hAnsi="Arial" w:cs="Arial"/>
          <w:lang w:val="fr-CA"/>
        </w:rPr>
      </w:pPr>
      <w:r w:rsidRPr="00232BDA">
        <w:rPr>
          <w:rFonts w:ascii="Arial" w:hAnsi="Arial" w:cs="Arial"/>
          <w:lang w:val="fr-CA"/>
        </w:rPr>
        <w:t>b)</w:t>
      </w:r>
      <w:r w:rsidRPr="00232BDA">
        <w:rPr>
          <w:rFonts w:ascii="Arial" w:hAnsi="Arial" w:cs="Arial"/>
          <w:lang w:val="fr-CA"/>
        </w:rPr>
        <w:tab/>
        <w:t>en nommer les présidents; et</w:t>
      </w:r>
    </w:p>
    <w:p w:rsidR="00BF21BA" w:rsidRPr="00232BDA" w:rsidRDefault="00BF21BA" w:rsidP="002C2438">
      <w:pPr>
        <w:pStyle w:val="Sansinterligne"/>
        <w:ind w:left="1080" w:hanging="360"/>
        <w:rPr>
          <w:rFonts w:ascii="Arial" w:hAnsi="Arial" w:cs="Arial"/>
          <w:lang w:val="fr-CA"/>
        </w:rPr>
      </w:pPr>
      <w:r w:rsidRPr="00232BDA">
        <w:rPr>
          <w:rFonts w:ascii="Arial" w:hAnsi="Arial" w:cs="Arial"/>
          <w:lang w:val="fr-CA"/>
        </w:rPr>
        <w:t>c)</w:t>
      </w:r>
      <w:r w:rsidRPr="00232BDA">
        <w:rPr>
          <w:rFonts w:ascii="Arial" w:hAnsi="Arial" w:cs="Arial"/>
          <w:lang w:val="fr-CA"/>
        </w:rPr>
        <w:tab/>
        <w:t>ratifier leurs Termes de référence.</w:t>
      </w:r>
    </w:p>
    <w:p w:rsidR="00BF21BA" w:rsidRPr="00232BDA" w:rsidRDefault="00BF21BA" w:rsidP="002C2438">
      <w:pPr>
        <w:pStyle w:val="Sansinterligne"/>
        <w:rPr>
          <w:rFonts w:ascii="Arial" w:hAnsi="Arial" w:cs="Arial"/>
          <w:lang w:val="fr-CA"/>
        </w:rPr>
      </w:pPr>
    </w:p>
    <w:p w:rsidR="00BF21BA" w:rsidRPr="00232BDA" w:rsidRDefault="00BF21BA" w:rsidP="002C2438">
      <w:pPr>
        <w:pStyle w:val="Sansinterligne"/>
        <w:rPr>
          <w:rFonts w:ascii="Arial" w:hAnsi="Arial" w:cs="Arial"/>
          <w:lang w:val="fr-CA"/>
        </w:rPr>
      </w:pPr>
      <w:r w:rsidRPr="00232BDA">
        <w:rPr>
          <w:rFonts w:ascii="Arial" w:hAnsi="Arial" w:cs="Arial"/>
          <w:lang w:val="fr-CA"/>
        </w:rPr>
        <w:t>9.0</w:t>
      </w:r>
      <w:r w:rsidR="003E41C8">
        <w:rPr>
          <w:rFonts w:ascii="Arial" w:hAnsi="Arial" w:cs="Arial"/>
          <w:lang w:val="fr-CA"/>
        </w:rPr>
        <w:t>4</w:t>
      </w:r>
      <w:r w:rsidRPr="00232BDA">
        <w:rPr>
          <w:rFonts w:ascii="Arial" w:hAnsi="Arial" w:cs="Arial"/>
          <w:lang w:val="fr-CA"/>
        </w:rPr>
        <w:tab/>
        <w:t>Les Comités devront</w:t>
      </w:r>
      <w:r>
        <w:rPr>
          <w:rFonts w:ascii="Arial" w:hAnsi="Arial" w:cs="Arial"/>
          <w:lang w:val="fr-CA"/>
        </w:rPr>
        <w:t> </w:t>
      </w:r>
      <w:r w:rsidRPr="00232BDA">
        <w:rPr>
          <w:rFonts w:ascii="Arial" w:hAnsi="Arial" w:cs="Arial"/>
          <w:lang w:val="fr-CA"/>
        </w:rPr>
        <w:t>:</w:t>
      </w:r>
    </w:p>
    <w:p w:rsidR="00BF21BA" w:rsidRPr="00232BDA" w:rsidRDefault="00BF21BA" w:rsidP="002C2438">
      <w:pPr>
        <w:pStyle w:val="Sansinterligne"/>
        <w:ind w:left="1080" w:hanging="360"/>
        <w:rPr>
          <w:rFonts w:ascii="Arial" w:hAnsi="Arial" w:cs="Arial"/>
          <w:lang w:val="fr-CA"/>
        </w:rPr>
      </w:pPr>
      <w:r w:rsidRPr="00232BDA">
        <w:rPr>
          <w:rFonts w:ascii="Arial" w:hAnsi="Arial" w:cs="Arial"/>
          <w:lang w:val="fr-CA"/>
        </w:rPr>
        <w:t>a)</w:t>
      </w:r>
      <w:r w:rsidRPr="00232BDA">
        <w:rPr>
          <w:rFonts w:ascii="Arial" w:hAnsi="Arial" w:cs="Arial"/>
          <w:lang w:val="fr-CA"/>
        </w:rPr>
        <w:tab/>
        <w:t>recevoir et agir sur des propositions et référés de l’AGA, du Conseil et/ou du Comité exécutif;</w:t>
      </w:r>
    </w:p>
    <w:p w:rsidR="00BF21BA" w:rsidRPr="003E41C8" w:rsidRDefault="00BF21BA" w:rsidP="002C2438">
      <w:pPr>
        <w:pStyle w:val="Sansinterligne"/>
        <w:ind w:left="1080" w:hanging="360"/>
        <w:rPr>
          <w:rFonts w:ascii="Arial" w:hAnsi="Arial" w:cs="Arial"/>
          <w:strike/>
          <w:lang w:val="fr-CA"/>
        </w:rPr>
      </w:pPr>
      <w:r w:rsidRPr="003E41C8">
        <w:rPr>
          <w:rFonts w:ascii="Arial" w:hAnsi="Arial" w:cs="Arial"/>
          <w:strike/>
          <w:lang w:val="fr-CA"/>
        </w:rPr>
        <w:t>b)</w:t>
      </w:r>
      <w:r w:rsidRPr="003E41C8">
        <w:rPr>
          <w:rFonts w:ascii="Arial" w:hAnsi="Arial" w:cs="Arial"/>
          <w:strike/>
          <w:lang w:val="fr-CA"/>
        </w:rPr>
        <w:tab/>
        <w:t>fonctionner dans les limites du budget approuvé par le Conseil et/ou l’AGA;</w:t>
      </w:r>
    </w:p>
    <w:p w:rsidR="00BF21BA" w:rsidRPr="00232BDA" w:rsidRDefault="00BF21BA" w:rsidP="002C2438">
      <w:pPr>
        <w:pStyle w:val="Sansinterligne"/>
        <w:ind w:left="1080" w:hanging="360"/>
        <w:rPr>
          <w:rFonts w:ascii="Arial" w:hAnsi="Arial" w:cs="Arial"/>
          <w:lang w:val="fr-CA"/>
        </w:rPr>
      </w:pPr>
      <w:r w:rsidRPr="00232BDA">
        <w:rPr>
          <w:rFonts w:ascii="Arial" w:hAnsi="Arial" w:cs="Arial"/>
          <w:lang w:val="fr-CA"/>
        </w:rPr>
        <w:t>c)</w:t>
      </w:r>
      <w:r w:rsidRPr="00232BDA">
        <w:rPr>
          <w:rFonts w:ascii="Arial" w:hAnsi="Arial" w:cs="Arial"/>
          <w:lang w:val="fr-CA"/>
        </w:rPr>
        <w:tab/>
        <w:t xml:space="preserve">faire rapport au Conseil, à l’AGA et au Comité Exécutif, avec des recommandations; </w:t>
      </w:r>
    </w:p>
    <w:p w:rsidR="00BF21BA" w:rsidRPr="003E41C8" w:rsidRDefault="00BF21BA" w:rsidP="002C2438">
      <w:pPr>
        <w:pStyle w:val="Sansinterligne"/>
        <w:ind w:left="1080" w:hanging="360"/>
        <w:rPr>
          <w:rFonts w:ascii="Arial" w:hAnsi="Arial" w:cs="Arial"/>
          <w:strike/>
          <w:lang w:val="fr-CA"/>
        </w:rPr>
      </w:pPr>
      <w:r w:rsidRPr="003E41C8">
        <w:rPr>
          <w:rFonts w:ascii="Arial" w:hAnsi="Arial" w:cs="Arial"/>
          <w:strike/>
          <w:lang w:val="fr-CA"/>
        </w:rPr>
        <w:t>d)</w:t>
      </w:r>
      <w:r w:rsidRPr="003E41C8">
        <w:rPr>
          <w:rFonts w:ascii="Arial" w:hAnsi="Arial" w:cs="Arial"/>
          <w:strike/>
          <w:lang w:val="fr-CA"/>
        </w:rPr>
        <w:tab/>
        <w:t xml:space="preserve">préparer si nécessaire une demande de budget pour l’année fiscale suivante et la soumettre au Comité Exécutif, et </w:t>
      </w:r>
    </w:p>
    <w:p w:rsidR="00BF21BA" w:rsidRPr="00232BDA" w:rsidRDefault="00BF21BA" w:rsidP="002C2438">
      <w:pPr>
        <w:pStyle w:val="Sansinterligne"/>
        <w:ind w:left="1080" w:hanging="360"/>
        <w:rPr>
          <w:rFonts w:ascii="Arial" w:hAnsi="Arial" w:cs="Arial"/>
          <w:lang w:val="fr-CA"/>
        </w:rPr>
      </w:pPr>
      <w:r w:rsidRPr="003E41C8">
        <w:rPr>
          <w:rFonts w:ascii="Arial" w:hAnsi="Arial" w:cs="Arial"/>
          <w:strike/>
          <w:lang w:val="fr-CA"/>
        </w:rPr>
        <w:t>e)</w:t>
      </w:r>
      <w:r w:rsidRPr="003E41C8">
        <w:rPr>
          <w:rFonts w:ascii="Arial" w:hAnsi="Arial" w:cs="Arial"/>
          <w:strike/>
          <w:lang w:val="fr-CA"/>
        </w:rPr>
        <w:tab/>
        <w:t>soumettre au Comité Exécutif, au Conseil et à l’AGA un rapport annuel du comité, incluant un relevé des dépenses</w:t>
      </w:r>
      <w:r w:rsidRPr="00232BDA">
        <w:rPr>
          <w:rFonts w:ascii="Arial" w:hAnsi="Arial" w:cs="Arial"/>
          <w:lang w:val="fr-CA"/>
        </w:rPr>
        <w:t xml:space="preserve">.  </w:t>
      </w:r>
    </w:p>
    <w:p w:rsidR="00BF21BA" w:rsidRPr="00232BDA" w:rsidRDefault="00BF21BA" w:rsidP="002C2438">
      <w:pPr>
        <w:spacing w:after="0"/>
        <w:rPr>
          <w:rFonts w:cs="Arial"/>
          <w:bCs/>
        </w:rPr>
      </w:pPr>
    </w:p>
    <w:p w:rsidR="009436D4" w:rsidRPr="009436D4" w:rsidRDefault="00BF21BA" w:rsidP="003E41C8">
      <w:pPr>
        <w:spacing w:after="0"/>
        <w:rPr>
          <w:u w:val="single"/>
        </w:rPr>
      </w:pPr>
      <w:proofErr w:type="gramStart"/>
      <w:r w:rsidRPr="009436D4">
        <w:rPr>
          <w:rFonts w:cs="Arial"/>
          <w:bCs/>
          <w:u w:val="single"/>
        </w:rPr>
        <w:t>9.0</w:t>
      </w:r>
      <w:r w:rsidR="003E41C8" w:rsidRPr="009436D4">
        <w:rPr>
          <w:rFonts w:cs="Arial"/>
          <w:bCs/>
          <w:u w:val="single"/>
        </w:rPr>
        <w:t>5  Les</w:t>
      </w:r>
      <w:proofErr w:type="gramEnd"/>
      <w:r w:rsidR="003E41C8" w:rsidRPr="009436D4">
        <w:rPr>
          <w:rFonts w:cs="Arial"/>
          <w:bCs/>
          <w:u w:val="single"/>
        </w:rPr>
        <w:t xml:space="preserve"> comités ad hoc établis par l’exécutif doivent:</w:t>
      </w:r>
      <w:r w:rsidR="003E41C8" w:rsidRPr="009436D4">
        <w:rPr>
          <w:u w:val="single"/>
        </w:rPr>
        <w:t xml:space="preserve"> </w:t>
      </w:r>
    </w:p>
    <w:p w:rsidR="003E41C8" w:rsidRPr="009436D4" w:rsidRDefault="003E41C8" w:rsidP="009436D4">
      <w:pPr>
        <w:pStyle w:val="Paragraphedeliste"/>
        <w:numPr>
          <w:ilvl w:val="0"/>
          <w:numId w:val="23"/>
        </w:numPr>
        <w:spacing w:after="0"/>
        <w:rPr>
          <w:rFonts w:cs="Arial"/>
          <w:bCs/>
          <w:u w:val="single"/>
        </w:rPr>
      </w:pPr>
      <w:proofErr w:type="gramStart"/>
      <w:r w:rsidRPr="009436D4">
        <w:rPr>
          <w:rFonts w:cs="Arial"/>
          <w:bCs/>
          <w:u w:val="single"/>
        </w:rPr>
        <w:t>recevoir</w:t>
      </w:r>
      <w:proofErr w:type="gramEnd"/>
      <w:r w:rsidRPr="009436D4">
        <w:rPr>
          <w:rFonts w:cs="Arial"/>
          <w:bCs/>
          <w:u w:val="single"/>
        </w:rPr>
        <w:t xml:space="preserve"> et agir sur les propositions et les renvois du Comité exécutif;</w:t>
      </w:r>
    </w:p>
    <w:p w:rsidR="003E41C8" w:rsidRPr="009436D4" w:rsidRDefault="003E41C8" w:rsidP="009436D4">
      <w:pPr>
        <w:spacing w:after="0"/>
        <w:ind w:left="708"/>
        <w:rPr>
          <w:rFonts w:cs="Arial"/>
          <w:bCs/>
          <w:u w:val="single"/>
        </w:rPr>
      </w:pPr>
      <w:r w:rsidRPr="009436D4">
        <w:rPr>
          <w:rFonts w:cs="Arial"/>
          <w:bCs/>
          <w:u w:val="single"/>
        </w:rPr>
        <w:t xml:space="preserve">b) </w:t>
      </w:r>
      <w:r w:rsidR="009436D4" w:rsidRPr="009436D4">
        <w:rPr>
          <w:rFonts w:cs="Arial"/>
          <w:bCs/>
          <w:u w:val="single"/>
        </w:rPr>
        <w:t xml:space="preserve">faire rapport au Comité exécutif et </w:t>
      </w:r>
      <w:r w:rsidRPr="009436D4">
        <w:rPr>
          <w:rFonts w:cs="Arial"/>
          <w:bCs/>
          <w:u w:val="single"/>
        </w:rPr>
        <w:t xml:space="preserve">présenter des recommandations; </w:t>
      </w:r>
    </w:p>
    <w:p w:rsidR="003E41C8" w:rsidRDefault="003E41C8" w:rsidP="002C2438">
      <w:pPr>
        <w:spacing w:after="0"/>
        <w:rPr>
          <w:rFonts w:cs="Arial"/>
          <w:bCs/>
        </w:rPr>
      </w:pPr>
    </w:p>
    <w:p w:rsidR="00BF21BA" w:rsidRPr="00232BDA" w:rsidRDefault="003E41C8" w:rsidP="002C2438">
      <w:pPr>
        <w:spacing w:after="0"/>
        <w:rPr>
          <w:rFonts w:cs="Arial"/>
          <w:bCs/>
        </w:rPr>
      </w:pPr>
      <w:r>
        <w:rPr>
          <w:rFonts w:cs="Arial"/>
          <w:bCs/>
        </w:rPr>
        <w:t>9 :06</w:t>
      </w:r>
      <w:r w:rsidR="00BF21BA" w:rsidRPr="00232BDA">
        <w:rPr>
          <w:rFonts w:cs="Arial"/>
          <w:bCs/>
        </w:rPr>
        <w:tab/>
        <w:t>Les comités de l’ACER-CART sont</w:t>
      </w:r>
      <w:r w:rsidR="00BF21BA">
        <w:rPr>
          <w:rFonts w:cs="Arial"/>
          <w:bCs/>
        </w:rPr>
        <w:t> </w:t>
      </w:r>
      <w:r w:rsidR="00BF21BA" w:rsidRPr="00232BDA">
        <w:rPr>
          <w:rFonts w:cs="Arial"/>
          <w:bCs/>
        </w:rPr>
        <w:t>:</w:t>
      </w:r>
    </w:p>
    <w:p w:rsidR="00BF21BA" w:rsidRPr="00232BDA" w:rsidRDefault="00BF21BA" w:rsidP="002C2438">
      <w:pPr>
        <w:numPr>
          <w:ilvl w:val="0"/>
          <w:numId w:val="20"/>
        </w:numPr>
        <w:spacing w:after="0" w:line="240" w:lineRule="auto"/>
        <w:ind w:left="1080"/>
        <w:rPr>
          <w:rFonts w:cs="Arial"/>
          <w:bCs/>
        </w:rPr>
      </w:pPr>
      <w:r w:rsidRPr="00232BDA">
        <w:rPr>
          <w:rFonts w:cs="Arial"/>
          <w:bCs/>
        </w:rPr>
        <w:t>Communications;</w:t>
      </w:r>
    </w:p>
    <w:p w:rsidR="00BF21BA" w:rsidRPr="00232BDA" w:rsidRDefault="00BF21BA" w:rsidP="002C2438">
      <w:pPr>
        <w:numPr>
          <w:ilvl w:val="0"/>
          <w:numId w:val="20"/>
        </w:numPr>
        <w:spacing w:after="0" w:line="240" w:lineRule="auto"/>
        <w:ind w:left="1080"/>
        <w:rPr>
          <w:rFonts w:cs="Arial"/>
          <w:bCs/>
        </w:rPr>
      </w:pPr>
      <w:r w:rsidRPr="00232BDA">
        <w:rPr>
          <w:rFonts w:cs="Arial"/>
          <w:bCs/>
        </w:rPr>
        <w:t>Services de santé et des assurances;</w:t>
      </w:r>
    </w:p>
    <w:p w:rsidR="00BF21BA" w:rsidRPr="00232BDA" w:rsidRDefault="00BF21BA" w:rsidP="002C2438">
      <w:pPr>
        <w:numPr>
          <w:ilvl w:val="0"/>
          <w:numId w:val="20"/>
        </w:numPr>
        <w:spacing w:after="0" w:line="240" w:lineRule="auto"/>
        <w:ind w:left="1080"/>
        <w:rPr>
          <w:rFonts w:cs="Arial"/>
          <w:bCs/>
        </w:rPr>
      </w:pPr>
      <w:r w:rsidRPr="00232BDA">
        <w:rPr>
          <w:rFonts w:cs="Arial"/>
          <w:bCs/>
        </w:rPr>
        <w:t>La législation;</w:t>
      </w:r>
    </w:p>
    <w:p w:rsidR="00BF21BA" w:rsidRPr="00232BDA" w:rsidRDefault="00BF21BA" w:rsidP="002C2438">
      <w:pPr>
        <w:numPr>
          <w:ilvl w:val="0"/>
          <w:numId w:val="20"/>
        </w:numPr>
        <w:spacing w:after="0" w:line="240" w:lineRule="auto"/>
        <w:ind w:left="1080"/>
        <w:rPr>
          <w:rFonts w:cs="Arial"/>
          <w:bCs/>
        </w:rPr>
      </w:pPr>
      <w:r w:rsidRPr="00232BDA">
        <w:rPr>
          <w:rFonts w:cs="Arial"/>
          <w:bCs/>
        </w:rPr>
        <w:t xml:space="preserve">Candidatures et des élections; </w:t>
      </w:r>
    </w:p>
    <w:p w:rsidR="00BF21BA" w:rsidRDefault="00BF21BA" w:rsidP="002C2438">
      <w:pPr>
        <w:numPr>
          <w:ilvl w:val="0"/>
          <w:numId w:val="20"/>
        </w:numPr>
        <w:spacing w:after="0" w:line="240" w:lineRule="auto"/>
        <w:ind w:left="1080"/>
        <w:rPr>
          <w:rFonts w:cs="Arial"/>
          <w:bCs/>
        </w:rPr>
      </w:pPr>
      <w:r w:rsidRPr="00232BDA">
        <w:rPr>
          <w:rFonts w:cs="Arial"/>
          <w:bCs/>
        </w:rPr>
        <w:t>Pensions et du revenu de retraite</w:t>
      </w:r>
      <w:r>
        <w:rPr>
          <w:rFonts w:cs="Arial"/>
          <w:bCs/>
        </w:rPr>
        <w:t xml:space="preserve"> et;</w:t>
      </w:r>
    </w:p>
    <w:p w:rsidR="00BF21BA" w:rsidRPr="00232BDA" w:rsidRDefault="00BF21BA" w:rsidP="002C2438">
      <w:pPr>
        <w:numPr>
          <w:ilvl w:val="0"/>
          <w:numId w:val="20"/>
        </w:numPr>
        <w:spacing w:after="0" w:line="240" w:lineRule="auto"/>
        <w:ind w:left="1080"/>
        <w:rPr>
          <w:rFonts w:cs="Arial"/>
          <w:bCs/>
        </w:rPr>
      </w:pPr>
      <w:r>
        <w:rPr>
          <w:rFonts w:cs="Arial"/>
          <w:bCs/>
        </w:rPr>
        <w:t>Mobilisation politique</w:t>
      </w:r>
    </w:p>
    <w:p w:rsidR="00BF21BA" w:rsidRPr="00232BDA" w:rsidRDefault="00BF21BA" w:rsidP="002C2438">
      <w:pPr>
        <w:spacing w:after="0"/>
        <w:ind w:left="360" w:hanging="360"/>
        <w:rPr>
          <w:rFonts w:cs="Arial"/>
          <w:bCs/>
        </w:rPr>
      </w:pPr>
    </w:p>
    <w:p w:rsidR="00BF21BA" w:rsidRPr="00232BDA" w:rsidRDefault="00BF21BA" w:rsidP="002C2438">
      <w:pPr>
        <w:spacing w:after="0"/>
        <w:rPr>
          <w:rFonts w:cs="Arial"/>
          <w:b/>
          <w:szCs w:val="24"/>
        </w:rPr>
      </w:pPr>
      <w:r w:rsidRPr="00232BDA">
        <w:rPr>
          <w:rFonts w:cs="Arial"/>
          <w:b/>
          <w:szCs w:val="24"/>
        </w:rPr>
        <w:t>ARTICLE</w:t>
      </w:r>
      <w:r>
        <w:rPr>
          <w:rFonts w:cs="Arial"/>
          <w:b/>
          <w:szCs w:val="24"/>
        </w:rPr>
        <w:t> </w:t>
      </w:r>
      <w:r w:rsidRPr="00232BDA">
        <w:rPr>
          <w:rFonts w:cs="Arial"/>
          <w:b/>
          <w:szCs w:val="24"/>
        </w:rPr>
        <w:t>10 —</w:t>
      </w:r>
      <w:r>
        <w:rPr>
          <w:rFonts w:cs="Arial"/>
          <w:b/>
          <w:szCs w:val="24"/>
        </w:rPr>
        <w:t xml:space="preserve"> </w:t>
      </w:r>
      <w:r w:rsidRPr="00232BDA">
        <w:rPr>
          <w:rFonts w:cs="Arial"/>
          <w:b/>
          <w:szCs w:val="24"/>
        </w:rPr>
        <w:t xml:space="preserve">MANDAT DES COMITÉS PERMANENTS </w:t>
      </w:r>
    </w:p>
    <w:p w:rsidR="00BF21BA" w:rsidRPr="00232BDA" w:rsidRDefault="00BF21BA" w:rsidP="002C2438">
      <w:pPr>
        <w:spacing w:after="0"/>
        <w:rPr>
          <w:rFonts w:cs="Arial"/>
          <w:b/>
          <w:bCs/>
        </w:rPr>
      </w:pPr>
      <w:r w:rsidRPr="00232BDA">
        <w:rPr>
          <w:rFonts w:cs="Arial"/>
          <w:b/>
          <w:bCs/>
        </w:rPr>
        <w:t>10.1</w:t>
      </w:r>
      <w:r w:rsidRPr="00232BDA">
        <w:rPr>
          <w:rFonts w:cs="Arial"/>
          <w:b/>
          <w:bCs/>
        </w:rPr>
        <w:tab/>
        <w:t>Comité des Communications</w:t>
      </w:r>
    </w:p>
    <w:p w:rsidR="00BF21BA" w:rsidRPr="00232BDA" w:rsidRDefault="00BF21BA" w:rsidP="002C2438">
      <w:pPr>
        <w:spacing w:after="0"/>
        <w:ind w:firstLine="720"/>
        <w:rPr>
          <w:rFonts w:cs="Arial"/>
          <w:bCs/>
        </w:rPr>
      </w:pPr>
      <w:r w:rsidRPr="00232BDA">
        <w:rPr>
          <w:rFonts w:cs="Arial"/>
          <w:bCs/>
        </w:rPr>
        <w:t>Le Comité des communications doit :</w:t>
      </w:r>
    </w:p>
    <w:p w:rsidR="00BF21BA" w:rsidRPr="00232BDA" w:rsidRDefault="00BF21BA" w:rsidP="002C2438">
      <w:pPr>
        <w:numPr>
          <w:ilvl w:val="1"/>
          <w:numId w:val="14"/>
        </w:numPr>
        <w:tabs>
          <w:tab w:val="clear" w:pos="2148"/>
        </w:tabs>
        <w:spacing w:after="0" w:line="240" w:lineRule="auto"/>
        <w:ind w:left="1080"/>
        <w:rPr>
          <w:rFonts w:cs="Arial"/>
          <w:bCs/>
        </w:rPr>
      </w:pPr>
      <w:proofErr w:type="gramStart"/>
      <w:r w:rsidRPr="00232BDA">
        <w:rPr>
          <w:rFonts w:cs="Arial"/>
          <w:bCs/>
        </w:rPr>
        <w:t>assurer</w:t>
      </w:r>
      <w:proofErr w:type="gramEnd"/>
      <w:r w:rsidRPr="00232BDA">
        <w:rPr>
          <w:rFonts w:cs="Arial"/>
          <w:bCs/>
        </w:rPr>
        <w:t xml:space="preserve"> l’entretien du site Web de l’ACER-CART;</w:t>
      </w:r>
    </w:p>
    <w:p w:rsidR="00BF21BA" w:rsidRDefault="009436D4" w:rsidP="002C2438">
      <w:pPr>
        <w:numPr>
          <w:ilvl w:val="1"/>
          <w:numId w:val="14"/>
        </w:numPr>
        <w:tabs>
          <w:tab w:val="clear" w:pos="2148"/>
        </w:tabs>
        <w:spacing w:after="0" w:line="240" w:lineRule="auto"/>
        <w:ind w:left="1080"/>
        <w:rPr>
          <w:rFonts w:cs="Arial"/>
          <w:bCs/>
        </w:rPr>
      </w:pPr>
      <w:r w:rsidRPr="002A3D46">
        <w:rPr>
          <w:rFonts w:cs="Arial"/>
          <w:bCs/>
          <w:u w:val="single"/>
        </w:rPr>
        <w:t xml:space="preserve">produire par an au moins trois </w:t>
      </w:r>
      <w:r w:rsidR="00BF21BA" w:rsidRPr="002A3D46">
        <w:rPr>
          <w:rFonts w:cs="Arial"/>
          <w:bCs/>
          <w:u w:val="single"/>
        </w:rPr>
        <w:t>bulletin</w:t>
      </w:r>
      <w:r w:rsidRPr="002A3D46">
        <w:rPr>
          <w:rFonts w:cs="Arial"/>
          <w:bCs/>
          <w:u w:val="single"/>
        </w:rPr>
        <w:t>s</w:t>
      </w:r>
      <w:r w:rsidR="00BF21BA" w:rsidRPr="002A3D46">
        <w:rPr>
          <w:rFonts w:cs="Arial"/>
          <w:bCs/>
          <w:u w:val="single"/>
        </w:rPr>
        <w:t xml:space="preserve"> </w:t>
      </w:r>
      <w:r w:rsidRPr="002A3D46">
        <w:rPr>
          <w:rFonts w:cs="Arial"/>
          <w:bCs/>
          <w:u w:val="single"/>
        </w:rPr>
        <w:t xml:space="preserve">d’information à l’intention des Membres et l’afficher sur </w:t>
      </w:r>
      <w:r w:rsidR="00BF21BA" w:rsidRPr="002A3D46">
        <w:rPr>
          <w:rFonts w:cs="Arial"/>
          <w:bCs/>
          <w:u w:val="single"/>
        </w:rPr>
        <w:t>site Web</w:t>
      </w:r>
      <w:r w:rsidR="00BF21BA" w:rsidRPr="002861BB">
        <w:rPr>
          <w:rFonts w:cs="Arial"/>
          <w:bCs/>
        </w:rPr>
        <w:t>;</w:t>
      </w:r>
    </w:p>
    <w:p w:rsidR="00BF21BA" w:rsidRPr="002861BB" w:rsidRDefault="00BF21BA" w:rsidP="002C2438">
      <w:pPr>
        <w:numPr>
          <w:ilvl w:val="1"/>
          <w:numId w:val="14"/>
        </w:numPr>
        <w:tabs>
          <w:tab w:val="clear" w:pos="2148"/>
        </w:tabs>
        <w:spacing w:after="0" w:line="240" w:lineRule="auto"/>
        <w:ind w:left="1080"/>
        <w:rPr>
          <w:rFonts w:cs="Arial"/>
          <w:bCs/>
        </w:rPr>
      </w:pPr>
      <w:proofErr w:type="gramStart"/>
      <w:r w:rsidRPr="002861BB">
        <w:rPr>
          <w:rFonts w:cs="Arial"/>
          <w:bCs/>
        </w:rPr>
        <w:t>encourager</w:t>
      </w:r>
      <w:proofErr w:type="gramEnd"/>
      <w:r w:rsidRPr="002861BB">
        <w:rPr>
          <w:rFonts w:cs="Arial"/>
          <w:bCs/>
        </w:rPr>
        <w:t xml:space="preserve"> et faciliter la communication entre les </w:t>
      </w:r>
      <w:r>
        <w:rPr>
          <w:rFonts w:cs="Arial"/>
          <w:bCs/>
        </w:rPr>
        <w:t>M</w:t>
      </w:r>
      <w:r w:rsidRPr="002861BB">
        <w:rPr>
          <w:rFonts w:cs="Arial"/>
          <w:bCs/>
        </w:rPr>
        <w:t>embres.</w:t>
      </w:r>
    </w:p>
    <w:p w:rsidR="00264007" w:rsidRPr="00FA0FCF" w:rsidRDefault="00264007" w:rsidP="002C2438">
      <w:pPr>
        <w:spacing w:after="0"/>
        <w:rPr>
          <w:rFonts w:cs="Arial"/>
          <w:szCs w:val="24"/>
        </w:rPr>
      </w:pPr>
    </w:p>
    <w:p w:rsidR="00F16B12" w:rsidRPr="00FA0FCF" w:rsidRDefault="002A4358" w:rsidP="002C2438">
      <w:pPr>
        <w:spacing w:after="0"/>
        <w:rPr>
          <w:rFonts w:cs="Arial"/>
          <w:szCs w:val="24"/>
          <w:lang w:val="en-US"/>
        </w:rPr>
      </w:pPr>
      <w:r w:rsidRPr="00FA0FCF">
        <w:rPr>
          <w:rFonts w:cs="Arial"/>
          <w:szCs w:val="24"/>
          <w:lang w:val="en-US"/>
        </w:rPr>
        <w:t>JoA</w:t>
      </w:r>
      <w:r w:rsidR="000C73A0" w:rsidRPr="00FA0FCF">
        <w:rPr>
          <w:rFonts w:cs="Arial"/>
          <w:szCs w:val="24"/>
          <w:lang w:val="en-US"/>
        </w:rPr>
        <w:t>nn Lauber</w:t>
      </w:r>
      <w:r w:rsidR="00E21A97" w:rsidRPr="00FA0FCF">
        <w:rPr>
          <w:rFonts w:cs="Arial"/>
          <w:szCs w:val="24"/>
          <w:lang w:val="en-US"/>
        </w:rPr>
        <w:t xml:space="preserve"> </w:t>
      </w:r>
    </w:p>
    <w:p w:rsidR="00E21A97" w:rsidRPr="00FA0FCF" w:rsidRDefault="00BE734D" w:rsidP="002C2438">
      <w:pPr>
        <w:spacing w:after="0"/>
        <w:rPr>
          <w:rFonts w:cs="Arial"/>
          <w:szCs w:val="24"/>
          <w:lang w:val="en-US"/>
        </w:rPr>
      </w:pPr>
      <w:proofErr w:type="spellStart"/>
      <w:r w:rsidRPr="00FA0FCF">
        <w:rPr>
          <w:rFonts w:cs="Arial"/>
          <w:szCs w:val="24"/>
          <w:lang w:val="en-US"/>
        </w:rPr>
        <w:t>Présidente</w:t>
      </w:r>
      <w:proofErr w:type="spellEnd"/>
    </w:p>
    <w:p w:rsidR="00FA0FCF" w:rsidRPr="00FA0FCF" w:rsidRDefault="00FA0FCF" w:rsidP="002C2438">
      <w:pPr>
        <w:spacing w:after="0"/>
        <w:rPr>
          <w:rFonts w:cs="Arial"/>
          <w:szCs w:val="24"/>
          <w:lang w:val="en-US"/>
        </w:rPr>
      </w:pPr>
    </w:p>
    <w:sectPr w:rsidR="00FA0FCF" w:rsidRPr="00FA0FCF" w:rsidSect="00685B7C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4E" w:rsidRDefault="0025574E" w:rsidP="009C5D65">
      <w:pPr>
        <w:spacing w:after="0" w:line="240" w:lineRule="auto"/>
      </w:pPr>
      <w:r>
        <w:separator/>
      </w:r>
    </w:p>
  </w:endnote>
  <w:endnote w:type="continuationSeparator" w:id="0">
    <w:p w:rsidR="0025574E" w:rsidRDefault="0025574E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DD" w:rsidRPr="00BF665F" w:rsidRDefault="00FB65DD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FB65DD" w:rsidRPr="00BF665F" w:rsidRDefault="00FB65DD" w:rsidP="00BF665F">
    <w:pPr>
      <w:pStyle w:val="Pieddepage"/>
      <w:rPr>
        <w:sz w:val="12"/>
        <w:szCs w:val="12"/>
      </w:rPr>
    </w:pPr>
  </w:p>
  <w:p w:rsidR="00FB65DD" w:rsidRDefault="00FB65DD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</w:t>
    </w:r>
    <w:r w:rsidR="00496B68">
      <w:rPr>
        <w:sz w:val="20"/>
        <w:szCs w:val="20"/>
      </w:rPr>
      <w:t xml:space="preserve">  </w:t>
    </w:r>
    <w:r>
      <w:rPr>
        <w:sz w:val="20"/>
        <w:szCs w:val="20"/>
      </w:rPr>
      <w:t xml:space="preserve">     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496B68" w:rsidRPr="00496B68">
      <w:rPr>
        <w:noProof/>
        <w:sz w:val="20"/>
        <w:szCs w:val="20"/>
        <w:lang w:val="fr-FR"/>
      </w:rPr>
      <w:t>2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</w:t>
    </w:r>
    <w:r w:rsidR="00496B68">
      <w:rPr>
        <w:sz w:val="20"/>
        <w:szCs w:val="20"/>
      </w:rPr>
      <w:t xml:space="preserve">      </w:t>
    </w:r>
    <w:r>
      <w:rPr>
        <w:sz w:val="20"/>
        <w:szCs w:val="20"/>
      </w:rPr>
      <w:t xml:space="preserve">                 </w:t>
    </w:r>
    <w:r w:rsidR="00496B68">
      <w:rPr>
        <w:sz w:val="20"/>
        <w:szCs w:val="20"/>
      </w:rPr>
      <w:t xml:space="preserve">        </w:t>
    </w:r>
    <w:r>
      <w:rPr>
        <w:sz w:val="20"/>
        <w:szCs w:val="20"/>
      </w:rPr>
      <w:t>AGM1</w:t>
    </w:r>
    <w:r w:rsidR="002A3D46">
      <w:rPr>
        <w:sz w:val="20"/>
        <w:szCs w:val="20"/>
      </w:rPr>
      <w:t>8</w:t>
    </w:r>
    <w:r w:rsidRPr="00BF665F">
      <w:rPr>
        <w:sz w:val="20"/>
        <w:szCs w:val="20"/>
      </w:rPr>
      <w:t>-</w:t>
    </w:r>
    <w:r>
      <w:rPr>
        <w:sz w:val="20"/>
        <w:szCs w:val="20"/>
      </w:rPr>
      <w:t xml:space="preserve">T8-005 </w:t>
    </w:r>
    <w:proofErr w:type="spellStart"/>
    <w:r w:rsidR="00496B68">
      <w:rPr>
        <w:sz w:val="20"/>
        <w:szCs w:val="20"/>
      </w:rPr>
      <w:t>fr</w:t>
    </w:r>
    <w:proofErr w:type="spellEnd"/>
  </w:p>
  <w:p w:rsidR="00FB65DD" w:rsidRPr="00BF665F" w:rsidRDefault="00FB65DD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4E" w:rsidRDefault="0025574E" w:rsidP="009C5D65">
      <w:pPr>
        <w:spacing w:after="0" w:line="240" w:lineRule="auto"/>
      </w:pPr>
      <w:r>
        <w:separator/>
      </w:r>
    </w:p>
  </w:footnote>
  <w:footnote w:type="continuationSeparator" w:id="0">
    <w:p w:rsidR="0025574E" w:rsidRDefault="0025574E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5CA"/>
    <w:multiLevelType w:val="hybridMultilevel"/>
    <w:tmpl w:val="9B9ACC6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11C4A"/>
    <w:multiLevelType w:val="hybridMultilevel"/>
    <w:tmpl w:val="93B29B0E"/>
    <w:lvl w:ilvl="0" w:tplc="2DF45FE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Verdana" w:eastAsia="Times New Roman" w:hAnsi="Verdana" w:cs="Courier New"/>
      </w:rPr>
    </w:lvl>
    <w:lvl w:ilvl="1" w:tplc="05CEE9D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Verdana" w:eastAsia="Times New Roman" w:hAnsi="Verdana" w:cs="Courier New"/>
        <w:b w:val="0"/>
      </w:rPr>
    </w:lvl>
    <w:lvl w:ilvl="2" w:tplc="494C6D9E">
      <w:start w:val="1"/>
      <w:numFmt w:val="upperRoman"/>
      <w:lvlText w:val="%3-"/>
      <w:lvlJc w:val="left"/>
      <w:pPr>
        <w:ind w:left="3408" w:hanging="720"/>
      </w:pPr>
      <w:rPr>
        <w:rFonts w:hint="default"/>
      </w:rPr>
    </w:lvl>
    <w:lvl w:ilvl="3" w:tplc="BC6040CC">
      <w:start w:val="1"/>
      <w:numFmt w:val="upperRoman"/>
      <w:lvlText w:val="%4."/>
      <w:lvlJc w:val="left"/>
      <w:pPr>
        <w:ind w:left="3948" w:hanging="720"/>
      </w:pPr>
      <w:rPr>
        <w:rFonts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0C579B2"/>
    <w:multiLevelType w:val="hybridMultilevel"/>
    <w:tmpl w:val="0D5CE4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3D0CAB"/>
    <w:multiLevelType w:val="hybridMultilevel"/>
    <w:tmpl w:val="E4DEA832"/>
    <w:lvl w:ilvl="0" w:tplc="E5768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19D734B"/>
    <w:multiLevelType w:val="hybridMultilevel"/>
    <w:tmpl w:val="93D6E42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D758C6"/>
    <w:multiLevelType w:val="hybridMultilevel"/>
    <w:tmpl w:val="D800F24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E65D0B"/>
    <w:multiLevelType w:val="hybridMultilevel"/>
    <w:tmpl w:val="6114CBF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25157"/>
    <w:multiLevelType w:val="hybridMultilevel"/>
    <w:tmpl w:val="A110767E"/>
    <w:lvl w:ilvl="0" w:tplc="E334EBB8">
      <w:start w:val="1"/>
      <w:numFmt w:val="lowerLetter"/>
      <w:lvlText w:val="%1)"/>
      <w:lvlJc w:val="left"/>
      <w:pPr>
        <w:ind w:left="2483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BFE65A0"/>
    <w:multiLevelType w:val="hybridMultilevel"/>
    <w:tmpl w:val="7994B05A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618FD"/>
    <w:multiLevelType w:val="hybridMultilevel"/>
    <w:tmpl w:val="B67AE05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4915A0"/>
    <w:multiLevelType w:val="hybridMultilevel"/>
    <w:tmpl w:val="323CAA82"/>
    <w:lvl w:ilvl="0" w:tplc="31EA279E">
      <w:start w:val="1"/>
      <w:numFmt w:val="lowerLetter"/>
      <w:lvlText w:val="%1)"/>
      <w:lvlJc w:val="left"/>
      <w:pPr>
        <w:ind w:left="2541" w:hanging="11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6712DDD"/>
    <w:multiLevelType w:val="hybridMultilevel"/>
    <w:tmpl w:val="8C924D3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7D61389"/>
    <w:multiLevelType w:val="hybridMultilevel"/>
    <w:tmpl w:val="62E2FFA0"/>
    <w:lvl w:ilvl="0" w:tplc="0C0C0017">
      <w:start w:val="1"/>
      <w:numFmt w:val="lowerLetter"/>
      <w:lvlText w:val="%1)"/>
      <w:lvlJc w:val="left"/>
      <w:pPr>
        <w:ind w:left="1392" w:hanging="360"/>
      </w:pPr>
    </w:lvl>
    <w:lvl w:ilvl="1" w:tplc="0C0C0019">
      <w:start w:val="1"/>
      <w:numFmt w:val="lowerLetter"/>
      <w:lvlText w:val="%2."/>
      <w:lvlJc w:val="left"/>
      <w:pPr>
        <w:ind w:left="2112" w:hanging="360"/>
      </w:pPr>
    </w:lvl>
    <w:lvl w:ilvl="2" w:tplc="0C0C001B" w:tentative="1">
      <w:start w:val="1"/>
      <w:numFmt w:val="lowerRoman"/>
      <w:lvlText w:val="%3."/>
      <w:lvlJc w:val="right"/>
      <w:pPr>
        <w:ind w:left="2832" w:hanging="180"/>
      </w:pPr>
    </w:lvl>
    <w:lvl w:ilvl="3" w:tplc="0C0C000F" w:tentative="1">
      <w:start w:val="1"/>
      <w:numFmt w:val="decimal"/>
      <w:lvlText w:val="%4."/>
      <w:lvlJc w:val="left"/>
      <w:pPr>
        <w:ind w:left="3552" w:hanging="360"/>
      </w:pPr>
    </w:lvl>
    <w:lvl w:ilvl="4" w:tplc="0C0C0019" w:tentative="1">
      <w:start w:val="1"/>
      <w:numFmt w:val="lowerLetter"/>
      <w:lvlText w:val="%5."/>
      <w:lvlJc w:val="left"/>
      <w:pPr>
        <w:ind w:left="4272" w:hanging="360"/>
      </w:pPr>
    </w:lvl>
    <w:lvl w:ilvl="5" w:tplc="0C0C001B" w:tentative="1">
      <w:start w:val="1"/>
      <w:numFmt w:val="lowerRoman"/>
      <w:lvlText w:val="%6."/>
      <w:lvlJc w:val="right"/>
      <w:pPr>
        <w:ind w:left="4992" w:hanging="180"/>
      </w:pPr>
    </w:lvl>
    <w:lvl w:ilvl="6" w:tplc="0C0C000F" w:tentative="1">
      <w:start w:val="1"/>
      <w:numFmt w:val="decimal"/>
      <w:lvlText w:val="%7."/>
      <w:lvlJc w:val="left"/>
      <w:pPr>
        <w:ind w:left="5712" w:hanging="360"/>
      </w:pPr>
    </w:lvl>
    <w:lvl w:ilvl="7" w:tplc="0C0C0019" w:tentative="1">
      <w:start w:val="1"/>
      <w:numFmt w:val="lowerLetter"/>
      <w:lvlText w:val="%8."/>
      <w:lvlJc w:val="left"/>
      <w:pPr>
        <w:ind w:left="6432" w:hanging="360"/>
      </w:pPr>
    </w:lvl>
    <w:lvl w:ilvl="8" w:tplc="0C0C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3" w15:restartNumberingAfterBreak="0">
    <w:nsid w:val="4B3A46BB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E23D1"/>
    <w:multiLevelType w:val="multilevel"/>
    <w:tmpl w:val="719E3892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5" w15:restartNumberingAfterBreak="0">
    <w:nsid w:val="50517FAF"/>
    <w:multiLevelType w:val="hybridMultilevel"/>
    <w:tmpl w:val="3D9E6B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02445"/>
    <w:multiLevelType w:val="hybridMultilevel"/>
    <w:tmpl w:val="339AFD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8736F"/>
    <w:multiLevelType w:val="hybridMultilevel"/>
    <w:tmpl w:val="5638F9E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96D3D"/>
    <w:multiLevelType w:val="hybridMultilevel"/>
    <w:tmpl w:val="0AAA5FDE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236BD5"/>
    <w:multiLevelType w:val="hybridMultilevel"/>
    <w:tmpl w:val="71EE15B0"/>
    <w:lvl w:ilvl="0" w:tplc="E51CF0E0">
      <w:start w:val="1"/>
      <w:numFmt w:val="lowerLetter"/>
      <w:lvlText w:val="%1)"/>
      <w:lvlJc w:val="left"/>
      <w:pPr>
        <w:ind w:left="2481" w:hanging="10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AF067A4"/>
    <w:multiLevelType w:val="hybridMultilevel"/>
    <w:tmpl w:val="74C64E6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33CAF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63F4C"/>
    <w:multiLevelType w:val="hybridMultilevel"/>
    <w:tmpl w:val="31F024C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3"/>
  </w:num>
  <w:num w:numId="5">
    <w:abstractNumId w:val="14"/>
  </w:num>
  <w:num w:numId="6">
    <w:abstractNumId w:val="22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8"/>
  </w:num>
  <w:num w:numId="13">
    <w:abstractNumId w:val="19"/>
  </w:num>
  <w:num w:numId="14">
    <w:abstractNumId w:val="1"/>
  </w:num>
  <w:num w:numId="15">
    <w:abstractNumId w:val="10"/>
  </w:num>
  <w:num w:numId="16">
    <w:abstractNumId w:val="7"/>
  </w:num>
  <w:num w:numId="17">
    <w:abstractNumId w:val="8"/>
  </w:num>
  <w:num w:numId="18">
    <w:abstractNumId w:val="17"/>
  </w:num>
  <w:num w:numId="19">
    <w:abstractNumId w:val="16"/>
  </w:num>
  <w:num w:numId="20">
    <w:abstractNumId w:val="2"/>
  </w:num>
  <w:num w:numId="21">
    <w:abstractNumId w:val="20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55396"/>
    <w:rsid w:val="000657DC"/>
    <w:rsid w:val="000848F0"/>
    <w:rsid w:val="000A0954"/>
    <w:rsid w:val="000C6CC0"/>
    <w:rsid w:val="000C73A0"/>
    <w:rsid w:val="000D47BD"/>
    <w:rsid w:val="000E62DF"/>
    <w:rsid w:val="00113484"/>
    <w:rsid w:val="00140B89"/>
    <w:rsid w:val="0015106E"/>
    <w:rsid w:val="00197873"/>
    <w:rsid w:val="001D65BF"/>
    <w:rsid w:val="0025574E"/>
    <w:rsid w:val="00264007"/>
    <w:rsid w:val="002A3D46"/>
    <w:rsid w:val="002A4358"/>
    <w:rsid w:val="002C2438"/>
    <w:rsid w:val="00305696"/>
    <w:rsid w:val="00341237"/>
    <w:rsid w:val="0037022D"/>
    <w:rsid w:val="0039283F"/>
    <w:rsid w:val="003A3404"/>
    <w:rsid w:val="003E41C8"/>
    <w:rsid w:val="00411860"/>
    <w:rsid w:val="00445BAC"/>
    <w:rsid w:val="004723A9"/>
    <w:rsid w:val="00496B68"/>
    <w:rsid w:val="00497646"/>
    <w:rsid w:val="004C0249"/>
    <w:rsid w:val="00557D48"/>
    <w:rsid w:val="005C7E28"/>
    <w:rsid w:val="005D080F"/>
    <w:rsid w:val="005E6448"/>
    <w:rsid w:val="0063719D"/>
    <w:rsid w:val="00641D60"/>
    <w:rsid w:val="00650F93"/>
    <w:rsid w:val="00653C77"/>
    <w:rsid w:val="0067385D"/>
    <w:rsid w:val="00681131"/>
    <w:rsid w:val="00685B7C"/>
    <w:rsid w:val="00685CD4"/>
    <w:rsid w:val="006958DF"/>
    <w:rsid w:val="006A4C48"/>
    <w:rsid w:val="006B0ED4"/>
    <w:rsid w:val="006C5F10"/>
    <w:rsid w:val="006D2466"/>
    <w:rsid w:val="007314D2"/>
    <w:rsid w:val="00735A82"/>
    <w:rsid w:val="00774457"/>
    <w:rsid w:val="007B0396"/>
    <w:rsid w:val="007E5E32"/>
    <w:rsid w:val="00835717"/>
    <w:rsid w:val="00874CC1"/>
    <w:rsid w:val="00885AC6"/>
    <w:rsid w:val="00935AFF"/>
    <w:rsid w:val="009436D4"/>
    <w:rsid w:val="00951E3C"/>
    <w:rsid w:val="00977EC4"/>
    <w:rsid w:val="00990D37"/>
    <w:rsid w:val="009C5700"/>
    <w:rsid w:val="009C5D65"/>
    <w:rsid w:val="009D1BCE"/>
    <w:rsid w:val="009E1964"/>
    <w:rsid w:val="009F1D6A"/>
    <w:rsid w:val="00A5403B"/>
    <w:rsid w:val="00AA6297"/>
    <w:rsid w:val="00AB1366"/>
    <w:rsid w:val="00AD18C7"/>
    <w:rsid w:val="00B01E09"/>
    <w:rsid w:val="00B075CF"/>
    <w:rsid w:val="00B1494A"/>
    <w:rsid w:val="00B329BE"/>
    <w:rsid w:val="00B34FB7"/>
    <w:rsid w:val="00B76CA9"/>
    <w:rsid w:val="00BE734D"/>
    <w:rsid w:val="00BF21BA"/>
    <w:rsid w:val="00BF2AFB"/>
    <w:rsid w:val="00BF665F"/>
    <w:rsid w:val="00C2560F"/>
    <w:rsid w:val="00C53F90"/>
    <w:rsid w:val="00C81015"/>
    <w:rsid w:val="00CF6AB9"/>
    <w:rsid w:val="00D330CC"/>
    <w:rsid w:val="00D62F53"/>
    <w:rsid w:val="00D74BF9"/>
    <w:rsid w:val="00DD23C2"/>
    <w:rsid w:val="00DD25BC"/>
    <w:rsid w:val="00DE2CE7"/>
    <w:rsid w:val="00E03564"/>
    <w:rsid w:val="00E21A97"/>
    <w:rsid w:val="00E77A5C"/>
    <w:rsid w:val="00E84C7F"/>
    <w:rsid w:val="00EA0227"/>
    <w:rsid w:val="00EA614B"/>
    <w:rsid w:val="00EB6083"/>
    <w:rsid w:val="00EE32C6"/>
    <w:rsid w:val="00F10B34"/>
    <w:rsid w:val="00F16B12"/>
    <w:rsid w:val="00F341A4"/>
    <w:rsid w:val="00F567A1"/>
    <w:rsid w:val="00F64B73"/>
    <w:rsid w:val="00FA0FCF"/>
    <w:rsid w:val="00FB65DD"/>
    <w:rsid w:val="00FD046A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26A9F06"/>
  <w15:docId w15:val="{9782B374-0767-4849-9FF5-0194DCB8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customStyle="1" w:styleId="WPSubtitle">
    <w:name w:val="WP_Subtitle"/>
    <w:basedOn w:val="Normal"/>
    <w:rsid w:val="0015106E"/>
    <w:pPr>
      <w:spacing w:after="0" w:line="240" w:lineRule="auto"/>
    </w:pPr>
    <w:rPr>
      <w:rFonts w:ascii="Cambria" w:eastAsia="Times New Roman" w:hAnsi="Cambria"/>
      <w:i/>
      <w:color w:val="808080"/>
      <w:szCs w:val="20"/>
      <w:lang w:val="en-US" w:eastAsia="fr-CA"/>
    </w:rPr>
  </w:style>
  <w:style w:type="paragraph" w:styleId="Paragraphedeliste">
    <w:name w:val="List Paragraph"/>
    <w:basedOn w:val="Normal"/>
    <w:uiPriority w:val="34"/>
    <w:qFormat/>
    <w:rsid w:val="0015106E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C2560F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C2560F"/>
    <w:rPr>
      <w:rFonts w:ascii="Comic Sans MS" w:eastAsia="MS Mincho" w:hAnsi="Comic Sans MS"/>
      <w:sz w:val="24"/>
      <w:szCs w:val="24"/>
      <w:lang w:val="en-US" w:eastAsia="ja-JP"/>
    </w:rPr>
  </w:style>
  <w:style w:type="paragraph" w:styleId="Retraitcorpsdetexte3">
    <w:name w:val="Body Text Indent 3"/>
    <w:basedOn w:val="Normal"/>
    <w:link w:val="Retraitcorpsdetexte3Car"/>
    <w:unhideWhenUsed/>
    <w:rsid w:val="00951E3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51E3C"/>
    <w:rPr>
      <w:rFonts w:ascii="Times New Roman" w:eastAsia="Times New Roman" w:hAnsi="Times New Roman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2016-03-25T15:43:00Z</cp:lastPrinted>
  <dcterms:created xsi:type="dcterms:W3CDTF">2018-05-03T15:18:00Z</dcterms:created>
  <dcterms:modified xsi:type="dcterms:W3CDTF">2018-05-06T16:45:00Z</dcterms:modified>
</cp:coreProperties>
</file>