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9C" w:rsidRPr="00420C04" w:rsidRDefault="00A54F7E" w:rsidP="00A54F7E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420C04">
        <w:rPr>
          <w:rFonts w:ascii="Arial" w:hAnsi="Arial" w:cs="Arial"/>
          <w:b/>
          <w:sz w:val="24"/>
          <w:szCs w:val="24"/>
        </w:rPr>
        <w:t>ACER-CART Report for October 5, 2017</w:t>
      </w:r>
    </w:p>
    <w:p w:rsidR="00A54F7E" w:rsidRPr="00420C04" w:rsidRDefault="00A54F7E" w:rsidP="00A54F7E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420C04">
        <w:rPr>
          <w:rFonts w:ascii="Arial" w:hAnsi="Arial" w:cs="Arial"/>
          <w:b/>
          <w:sz w:val="24"/>
          <w:szCs w:val="24"/>
        </w:rPr>
        <w:t>Telephone Conference Call</w:t>
      </w:r>
    </w:p>
    <w:p w:rsidR="00A54F7E" w:rsidRPr="00420C04" w:rsidRDefault="00A54F7E" w:rsidP="00A54F7E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A54F7E" w:rsidRPr="00420C04" w:rsidRDefault="00A54F7E" w:rsidP="00A54F7E">
      <w:pPr>
        <w:pStyle w:val="Sansinterligne"/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 xml:space="preserve">I sent e-mails to all six of my affiliates and received written responses from Joyce McCardle (PEIRTA), Jan </w:t>
      </w:r>
      <w:proofErr w:type="spellStart"/>
      <w:r w:rsidRPr="00420C04">
        <w:rPr>
          <w:rFonts w:ascii="Arial" w:hAnsi="Arial" w:cs="Arial"/>
          <w:sz w:val="24"/>
          <w:szCs w:val="24"/>
        </w:rPr>
        <w:t>Langelier</w:t>
      </w:r>
      <w:proofErr w:type="spellEnd"/>
      <w:r w:rsidRPr="00420C04">
        <w:rPr>
          <w:rFonts w:ascii="Arial" w:hAnsi="Arial" w:cs="Arial"/>
          <w:sz w:val="24"/>
          <w:szCs w:val="24"/>
        </w:rPr>
        <w:t xml:space="preserve"> (QPARSE) and Jacques Albert (SERFNB).  The e-mail sent to Margaret Urquhart </w:t>
      </w:r>
      <w:r w:rsidR="005B7DC6" w:rsidRPr="00420C04">
        <w:rPr>
          <w:rFonts w:ascii="Arial" w:hAnsi="Arial" w:cs="Arial"/>
          <w:sz w:val="24"/>
          <w:szCs w:val="24"/>
        </w:rPr>
        <w:t xml:space="preserve">(NBSRT) </w:t>
      </w:r>
      <w:r w:rsidRPr="00420C04">
        <w:rPr>
          <w:rFonts w:ascii="Arial" w:hAnsi="Arial" w:cs="Arial"/>
          <w:sz w:val="24"/>
          <w:szCs w:val="24"/>
        </w:rPr>
        <w:t>was returned indicating that she would be unavailable from September 20 to October 10.  I followed up with phone messages to Doreen Noseworthy (RTANL) and John Green (QART).</w:t>
      </w:r>
    </w:p>
    <w:p w:rsidR="008B7A44" w:rsidRPr="00420C04" w:rsidRDefault="008B7A44" w:rsidP="00A54F7E">
      <w:pPr>
        <w:pStyle w:val="Sansinterligne"/>
        <w:rPr>
          <w:rFonts w:ascii="Arial" w:hAnsi="Arial" w:cs="Arial"/>
          <w:sz w:val="24"/>
          <w:szCs w:val="24"/>
        </w:rPr>
      </w:pPr>
    </w:p>
    <w:p w:rsidR="008B7A44" w:rsidRPr="00420C04" w:rsidRDefault="008B7A44" w:rsidP="00A54F7E">
      <w:pPr>
        <w:pStyle w:val="Sansinterligne"/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>The number one issue in Nova Scotia is the shortage of medical doctors and specialists in certain regions.  The media estimates that 90,000 Nova Scotians do not have a family doctor.  This was also an issue in the May 2017 election and why Premier Stephen McNeil was returned for a second term, but with a reduced majority.</w:t>
      </w:r>
    </w:p>
    <w:p w:rsidR="005848B4" w:rsidRPr="00420C04" w:rsidRDefault="005848B4" w:rsidP="00A54F7E">
      <w:pPr>
        <w:pStyle w:val="Sansinterligne"/>
        <w:rPr>
          <w:rFonts w:ascii="Arial" w:hAnsi="Arial" w:cs="Arial"/>
          <w:sz w:val="24"/>
          <w:szCs w:val="24"/>
        </w:rPr>
      </w:pPr>
    </w:p>
    <w:p w:rsidR="005848B4" w:rsidRPr="00420C04" w:rsidRDefault="005848B4" w:rsidP="00A54F7E">
      <w:pPr>
        <w:pStyle w:val="Sansinterligne"/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>The McNeil government tabled a budget in April, but called the election before it was debated in the Legislature.  The same budget was presented on September 26 but with four additions:</w:t>
      </w:r>
    </w:p>
    <w:p w:rsidR="005848B4" w:rsidRPr="00420C04" w:rsidRDefault="005848B4" w:rsidP="00420C04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>$2.4 million to support recruitment and retention of doctors</w:t>
      </w:r>
    </w:p>
    <w:p w:rsidR="005848B4" w:rsidRPr="00420C04" w:rsidRDefault="005848B4" w:rsidP="00420C04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>$2.7 million more for a total of $6.4 million in 2017-2018 to hire more specialists to perform more orthopaedic surgeries</w:t>
      </w:r>
    </w:p>
    <w:p w:rsidR="005848B4" w:rsidRPr="00420C04" w:rsidRDefault="005848B4" w:rsidP="00420C04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 xml:space="preserve">$2 million for youth mental health including $1.8 million to expand youth mental health services and outreach across the province as part of a </w:t>
      </w:r>
      <w:proofErr w:type="gramStart"/>
      <w:r w:rsidRPr="00420C04">
        <w:rPr>
          <w:rFonts w:ascii="Arial" w:hAnsi="Arial" w:cs="Arial"/>
          <w:sz w:val="24"/>
          <w:szCs w:val="24"/>
        </w:rPr>
        <w:t>four year</w:t>
      </w:r>
      <w:proofErr w:type="gramEnd"/>
      <w:r w:rsidRPr="00420C04">
        <w:rPr>
          <w:rFonts w:ascii="Arial" w:hAnsi="Arial" w:cs="Arial"/>
          <w:sz w:val="24"/>
          <w:szCs w:val="24"/>
        </w:rPr>
        <w:t xml:space="preserve"> $12.9 million commitment</w:t>
      </w:r>
    </w:p>
    <w:p w:rsidR="005848B4" w:rsidRPr="00420C04" w:rsidRDefault="005848B4" w:rsidP="00420C04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>$846,000 to establish take</w:t>
      </w:r>
      <w:r w:rsidR="006965C7" w:rsidRPr="00420C04">
        <w:rPr>
          <w:rFonts w:ascii="Arial" w:hAnsi="Arial" w:cs="Arial"/>
          <w:sz w:val="24"/>
          <w:szCs w:val="24"/>
        </w:rPr>
        <w:t>-</w:t>
      </w:r>
      <w:r w:rsidRPr="00420C04">
        <w:rPr>
          <w:rFonts w:ascii="Arial" w:hAnsi="Arial" w:cs="Arial"/>
          <w:sz w:val="24"/>
          <w:szCs w:val="24"/>
        </w:rPr>
        <w:t>home therapies cancer program</w:t>
      </w:r>
    </w:p>
    <w:p w:rsidR="005848B4" w:rsidRPr="00420C04" w:rsidRDefault="005848B4" w:rsidP="005848B4">
      <w:pPr>
        <w:pStyle w:val="Sansinterligne"/>
        <w:ind w:left="720" w:hanging="720"/>
        <w:rPr>
          <w:rFonts w:ascii="Arial" w:hAnsi="Arial" w:cs="Arial"/>
          <w:sz w:val="24"/>
          <w:szCs w:val="24"/>
        </w:rPr>
      </w:pPr>
    </w:p>
    <w:p w:rsidR="005848B4" w:rsidRPr="00420C04" w:rsidRDefault="005848B4" w:rsidP="00AD627C">
      <w:pPr>
        <w:pStyle w:val="Sansinterligne"/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>The situation is bad enough with the shortages, but we are now facing another crisis.  The doctors are in revolt over Finance Minister’s Bill Morneau’s tax proposals!  Doctor</w:t>
      </w:r>
      <w:r w:rsidR="00AD627C" w:rsidRPr="00420C04">
        <w:rPr>
          <w:rFonts w:ascii="Arial" w:hAnsi="Arial" w:cs="Arial"/>
          <w:sz w:val="24"/>
          <w:szCs w:val="24"/>
        </w:rPr>
        <w:t>s</w:t>
      </w:r>
      <w:r w:rsidRPr="00420C04">
        <w:rPr>
          <w:rFonts w:ascii="Arial" w:hAnsi="Arial" w:cs="Arial"/>
          <w:sz w:val="24"/>
          <w:szCs w:val="24"/>
        </w:rPr>
        <w:t xml:space="preserve"> in Nova Scotia</w:t>
      </w:r>
      <w:r w:rsidR="00AD627C" w:rsidRPr="00420C04">
        <w:rPr>
          <w:rFonts w:ascii="Arial" w:hAnsi="Arial" w:cs="Arial"/>
          <w:sz w:val="24"/>
          <w:szCs w:val="24"/>
        </w:rPr>
        <w:t xml:space="preserve"> were given the right to incorporate in 1995 as a way of retaining the recruiting physicians.  </w:t>
      </w:r>
      <w:proofErr w:type="gramStart"/>
      <w:r w:rsidR="00AD627C" w:rsidRPr="00420C04">
        <w:rPr>
          <w:rFonts w:ascii="Arial" w:hAnsi="Arial" w:cs="Arial"/>
          <w:sz w:val="24"/>
          <w:szCs w:val="24"/>
        </w:rPr>
        <w:t>At the present time</w:t>
      </w:r>
      <w:proofErr w:type="gramEnd"/>
      <w:r w:rsidR="00AD627C" w:rsidRPr="00420C04">
        <w:rPr>
          <w:rFonts w:ascii="Arial" w:hAnsi="Arial" w:cs="Arial"/>
          <w:sz w:val="24"/>
          <w:szCs w:val="24"/>
        </w:rPr>
        <w:t xml:space="preserve"> 75% of the physicians in the province are incorporated.  Doctors Nova Scotia recently conducted an e-mail survey of its 3,515 physicians and 1,185 responded.  Here is what the responses indicated:</w:t>
      </w:r>
    </w:p>
    <w:p w:rsidR="00AD627C" w:rsidRPr="00420C04" w:rsidRDefault="00AD627C" w:rsidP="00420C04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>451 physicians would consider moving from Nova Scotia</w:t>
      </w:r>
    </w:p>
    <w:p w:rsidR="00AD627C" w:rsidRPr="00420C04" w:rsidRDefault="00AD627C" w:rsidP="00420C04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>375 physicians would consider reducing the number of hours they work</w:t>
      </w:r>
    </w:p>
    <w:p w:rsidR="00AD627C" w:rsidRPr="00420C04" w:rsidRDefault="00AD627C" w:rsidP="00420C04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>359 physicians would consider offering different services</w:t>
      </w:r>
    </w:p>
    <w:p w:rsidR="00AD627C" w:rsidRPr="00420C04" w:rsidRDefault="00AD627C" w:rsidP="00AD627C">
      <w:pPr>
        <w:pStyle w:val="Sansinterlig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38CA" w:rsidRPr="00420C04" w:rsidRDefault="004238CA" w:rsidP="004238CA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>-2-</w:t>
      </w:r>
    </w:p>
    <w:p w:rsidR="004238CA" w:rsidRPr="00420C04" w:rsidRDefault="004238CA" w:rsidP="00AD627C">
      <w:pPr>
        <w:pStyle w:val="Sansinterligne"/>
        <w:rPr>
          <w:rFonts w:ascii="Arial" w:hAnsi="Arial" w:cs="Arial"/>
          <w:sz w:val="24"/>
          <w:szCs w:val="24"/>
        </w:rPr>
      </w:pPr>
    </w:p>
    <w:p w:rsidR="00AD627C" w:rsidRPr="00420C04" w:rsidRDefault="00AD627C" w:rsidP="00AD627C">
      <w:pPr>
        <w:pStyle w:val="Sansinterligne"/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>To compound the problem a recent report by the Canadian Institute for Health Information indicates that Nova Scotia has the lowest average gross payment per physician in the country at $262,000 in 2016 compared to the national average of $339,000 in the same year.</w:t>
      </w:r>
    </w:p>
    <w:p w:rsidR="00AD627C" w:rsidRPr="00420C04" w:rsidRDefault="00AD627C" w:rsidP="00AD627C">
      <w:pPr>
        <w:pStyle w:val="Sansinterligne"/>
        <w:rPr>
          <w:rFonts w:ascii="Arial" w:hAnsi="Arial" w:cs="Arial"/>
          <w:sz w:val="24"/>
          <w:szCs w:val="24"/>
        </w:rPr>
      </w:pPr>
    </w:p>
    <w:p w:rsidR="00AD627C" w:rsidRPr="00420C04" w:rsidRDefault="00AD627C" w:rsidP="00AD627C">
      <w:pPr>
        <w:pStyle w:val="Sansinterligne"/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 xml:space="preserve">Joyce McCardle indicated that doctor shortages and the possible implications of Bill C-27 are the </w:t>
      </w:r>
      <w:proofErr w:type="gramStart"/>
      <w:r w:rsidRPr="00420C04">
        <w:rPr>
          <w:rFonts w:ascii="Arial" w:hAnsi="Arial" w:cs="Arial"/>
          <w:sz w:val="24"/>
          <w:szCs w:val="24"/>
        </w:rPr>
        <w:t>major issues</w:t>
      </w:r>
      <w:proofErr w:type="gramEnd"/>
      <w:r w:rsidRPr="00420C04">
        <w:rPr>
          <w:rFonts w:ascii="Arial" w:hAnsi="Arial" w:cs="Arial"/>
          <w:sz w:val="24"/>
          <w:szCs w:val="24"/>
        </w:rPr>
        <w:t xml:space="preserve"> for her organization at this time.  She also advises that a new Executive for a </w:t>
      </w:r>
      <w:proofErr w:type="gramStart"/>
      <w:r w:rsidRPr="00420C04">
        <w:rPr>
          <w:rFonts w:ascii="Arial" w:hAnsi="Arial" w:cs="Arial"/>
          <w:sz w:val="24"/>
          <w:szCs w:val="24"/>
        </w:rPr>
        <w:t>two year</w:t>
      </w:r>
      <w:proofErr w:type="gramEnd"/>
      <w:r w:rsidRPr="00420C04">
        <w:rPr>
          <w:rFonts w:ascii="Arial" w:hAnsi="Arial" w:cs="Arial"/>
          <w:sz w:val="24"/>
          <w:szCs w:val="24"/>
        </w:rPr>
        <w:t xml:space="preserve"> term will be appointed at the November 2, 2017 AGM in Charlottetown.</w:t>
      </w:r>
    </w:p>
    <w:p w:rsidR="00AD627C" w:rsidRPr="00420C04" w:rsidRDefault="00AD627C" w:rsidP="00AD627C">
      <w:pPr>
        <w:pStyle w:val="Sansinterligne"/>
        <w:rPr>
          <w:rFonts w:ascii="Arial" w:hAnsi="Arial" w:cs="Arial"/>
          <w:sz w:val="24"/>
          <w:szCs w:val="24"/>
        </w:rPr>
      </w:pPr>
    </w:p>
    <w:p w:rsidR="00AD627C" w:rsidRPr="00420C04" w:rsidRDefault="00AD627C" w:rsidP="00AD627C">
      <w:pPr>
        <w:pStyle w:val="Sansinterligne"/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 xml:space="preserve">Jan </w:t>
      </w:r>
      <w:proofErr w:type="spellStart"/>
      <w:r w:rsidRPr="00420C04">
        <w:rPr>
          <w:rFonts w:ascii="Arial" w:hAnsi="Arial" w:cs="Arial"/>
          <w:sz w:val="24"/>
          <w:szCs w:val="24"/>
        </w:rPr>
        <w:t>Langelier</w:t>
      </w:r>
      <w:proofErr w:type="spellEnd"/>
      <w:r w:rsidRPr="00420C04">
        <w:rPr>
          <w:rFonts w:ascii="Arial" w:hAnsi="Arial" w:cs="Arial"/>
          <w:sz w:val="24"/>
          <w:szCs w:val="24"/>
        </w:rPr>
        <w:t xml:space="preserve"> advises that there continues to be on-going discussions about improving the cost of living formula in their pension plan.  She also stated that the Groupe de Travail des </w:t>
      </w:r>
      <w:r w:rsidRPr="00420C04">
        <w:rPr>
          <w:rFonts w:ascii="Arial" w:hAnsi="Arial" w:cs="Arial"/>
          <w:sz w:val="24"/>
          <w:szCs w:val="24"/>
        </w:rPr>
        <w:lastRenderedPageBreak/>
        <w:t>Ass</w:t>
      </w:r>
      <w:r w:rsidR="005B7DC6" w:rsidRPr="00420C04">
        <w:rPr>
          <w:rFonts w:ascii="Arial" w:hAnsi="Arial" w:cs="Arial"/>
          <w:sz w:val="24"/>
          <w:szCs w:val="24"/>
        </w:rPr>
        <w:t>oci</w:t>
      </w:r>
      <w:r w:rsidRPr="00420C04">
        <w:rPr>
          <w:rFonts w:ascii="Arial" w:hAnsi="Arial" w:cs="Arial"/>
          <w:sz w:val="24"/>
          <w:szCs w:val="24"/>
        </w:rPr>
        <w:t xml:space="preserve">ations de </w:t>
      </w:r>
      <w:proofErr w:type="spellStart"/>
      <w:r w:rsidRPr="00420C04">
        <w:rPr>
          <w:rFonts w:ascii="Arial" w:hAnsi="Arial" w:cs="Arial"/>
          <w:sz w:val="24"/>
          <w:szCs w:val="24"/>
        </w:rPr>
        <w:t>Retraites</w:t>
      </w:r>
      <w:proofErr w:type="spellEnd"/>
      <w:r w:rsidRPr="00420C04">
        <w:rPr>
          <w:rFonts w:ascii="Arial" w:hAnsi="Arial" w:cs="Arial"/>
          <w:sz w:val="24"/>
          <w:szCs w:val="24"/>
        </w:rPr>
        <w:t xml:space="preserve">, on which Ed </w:t>
      </w:r>
      <w:proofErr w:type="spellStart"/>
      <w:r w:rsidRPr="00420C04">
        <w:rPr>
          <w:rFonts w:ascii="Arial" w:hAnsi="Arial" w:cs="Arial"/>
          <w:sz w:val="24"/>
          <w:szCs w:val="24"/>
        </w:rPr>
        <w:t>Zegray</w:t>
      </w:r>
      <w:proofErr w:type="spellEnd"/>
      <w:r w:rsidRPr="00420C04">
        <w:rPr>
          <w:rFonts w:ascii="Arial" w:hAnsi="Arial" w:cs="Arial"/>
          <w:sz w:val="24"/>
          <w:szCs w:val="24"/>
        </w:rPr>
        <w:t xml:space="preserve"> has served as the QPARSE representative, has disbanded.  Ed has agreed to continue serving if a new committee is established.</w:t>
      </w:r>
    </w:p>
    <w:p w:rsidR="00FB292E" w:rsidRPr="00420C04" w:rsidRDefault="00FB292E" w:rsidP="00AD627C">
      <w:pPr>
        <w:pStyle w:val="Sansinterligne"/>
        <w:rPr>
          <w:rFonts w:ascii="Arial" w:hAnsi="Arial" w:cs="Arial"/>
          <w:sz w:val="24"/>
          <w:szCs w:val="24"/>
        </w:rPr>
      </w:pPr>
    </w:p>
    <w:p w:rsidR="00FB292E" w:rsidRPr="00420C04" w:rsidRDefault="00FB292E" w:rsidP="00AD627C">
      <w:pPr>
        <w:pStyle w:val="Sansinterligne"/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 xml:space="preserve">Jacques Albert indicated that there are no </w:t>
      </w:r>
      <w:proofErr w:type="gramStart"/>
      <w:r w:rsidRPr="00420C04">
        <w:rPr>
          <w:rFonts w:ascii="Arial" w:hAnsi="Arial" w:cs="Arial"/>
          <w:sz w:val="24"/>
          <w:szCs w:val="24"/>
        </w:rPr>
        <w:t>major issues</w:t>
      </w:r>
      <w:proofErr w:type="gramEnd"/>
      <w:r w:rsidRPr="00420C04">
        <w:rPr>
          <w:rFonts w:ascii="Arial" w:hAnsi="Arial" w:cs="Arial"/>
          <w:sz w:val="24"/>
          <w:szCs w:val="24"/>
        </w:rPr>
        <w:t xml:space="preserve"> facing his organization at this time.  He stated that over 200 delegates attended their recent AGM and everyone agreed it was a</w:t>
      </w:r>
      <w:r w:rsidR="005B7DC6" w:rsidRPr="00420C04">
        <w:rPr>
          <w:rFonts w:ascii="Arial" w:hAnsi="Arial" w:cs="Arial"/>
          <w:sz w:val="24"/>
          <w:szCs w:val="24"/>
        </w:rPr>
        <w:t xml:space="preserve"> very</w:t>
      </w:r>
      <w:r w:rsidRPr="00420C04">
        <w:rPr>
          <w:rFonts w:ascii="Arial" w:hAnsi="Arial" w:cs="Arial"/>
          <w:sz w:val="24"/>
          <w:szCs w:val="24"/>
        </w:rPr>
        <w:t xml:space="preserve"> productive meeting.</w:t>
      </w:r>
    </w:p>
    <w:p w:rsidR="00FB292E" w:rsidRPr="00420C04" w:rsidRDefault="00FB292E" w:rsidP="00AD627C">
      <w:pPr>
        <w:pStyle w:val="Sansinterligne"/>
        <w:rPr>
          <w:rFonts w:ascii="Arial" w:hAnsi="Arial" w:cs="Arial"/>
          <w:sz w:val="24"/>
          <w:szCs w:val="24"/>
        </w:rPr>
      </w:pPr>
    </w:p>
    <w:p w:rsidR="00FB292E" w:rsidRPr="00420C04" w:rsidRDefault="00FB292E" w:rsidP="00AD627C">
      <w:pPr>
        <w:pStyle w:val="Sansinterligne"/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>Bill Berryman</w:t>
      </w:r>
    </w:p>
    <w:p w:rsidR="00FB292E" w:rsidRPr="00420C04" w:rsidRDefault="00FB292E" w:rsidP="00AD627C">
      <w:pPr>
        <w:pStyle w:val="Sansinterligne"/>
        <w:rPr>
          <w:rFonts w:ascii="Arial" w:hAnsi="Arial" w:cs="Arial"/>
          <w:sz w:val="24"/>
          <w:szCs w:val="24"/>
        </w:rPr>
      </w:pPr>
      <w:r w:rsidRPr="00420C04">
        <w:rPr>
          <w:rFonts w:ascii="Arial" w:hAnsi="Arial" w:cs="Arial"/>
          <w:sz w:val="24"/>
          <w:szCs w:val="24"/>
        </w:rPr>
        <w:t>Eastern Rep, ACER-CART</w:t>
      </w:r>
    </w:p>
    <w:sectPr w:rsidR="00FB292E" w:rsidRPr="00420C04" w:rsidSect="00420C0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7A3"/>
    <w:multiLevelType w:val="hybridMultilevel"/>
    <w:tmpl w:val="E36A02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7C0E"/>
    <w:multiLevelType w:val="hybridMultilevel"/>
    <w:tmpl w:val="17929D54"/>
    <w:lvl w:ilvl="0" w:tplc="4A3A2B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6EF8"/>
    <w:multiLevelType w:val="hybridMultilevel"/>
    <w:tmpl w:val="8D043B6C"/>
    <w:lvl w:ilvl="0" w:tplc="2E8C043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522E71"/>
    <w:multiLevelType w:val="hybridMultilevel"/>
    <w:tmpl w:val="E246206E"/>
    <w:lvl w:ilvl="0" w:tplc="0C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7E"/>
    <w:rsid w:val="00264225"/>
    <w:rsid w:val="00347B40"/>
    <w:rsid w:val="00420C04"/>
    <w:rsid w:val="004238CA"/>
    <w:rsid w:val="005848B4"/>
    <w:rsid w:val="005B7DC6"/>
    <w:rsid w:val="006965C7"/>
    <w:rsid w:val="00730D89"/>
    <w:rsid w:val="008B7A44"/>
    <w:rsid w:val="00A54F7E"/>
    <w:rsid w:val="00AD627C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22D1-1F1D-43F5-B87B-0C24D71F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4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2708</Characters>
  <Application>Microsoft Office Word</Application>
  <DocSecurity>4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ROGER</cp:lastModifiedBy>
  <cp:revision>2</cp:revision>
  <dcterms:created xsi:type="dcterms:W3CDTF">2017-10-03T02:20:00Z</dcterms:created>
  <dcterms:modified xsi:type="dcterms:W3CDTF">2017-10-03T02:20:00Z</dcterms:modified>
</cp:coreProperties>
</file>