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00" w:rsidRPr="009E7769" w:rsidRDefault="00803F2F" w:rsidP="00A01500">
      <w:pPr>
        <w:pStyle w:val="Sansinterligne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fr-CA"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-16.7pt;width:55pt;height:69.2pt;z-index:-251658752">
            <v:imagedata r:id="rId8" o:title="" croptop="13647f" cropleft="2028f" cropright="56073f"/>
          </v:shape>
          <o:OLEObject Type="Embed" ProgID="CorelDRAW.Graphic.10" ShapeID="_x0000_s1026" DrawAspect="Content" ObjectID="_1555395544" r:id="rId9"/>
        </w:objec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505187">
        <w:rPr>
          <w:rFonts w:ascii="Arial" w:hAnsi="Arial" w:cs="Arial"/>
          <w:b/>
          <w:sz w:val="28"/>
          <w:szCs w:val="28"/>
        </w:rPr>
        <w:t xml:space="preserve">               </w:t>
      </w:r>
      <w:r w:rsidR="003528B8">
        <w:rPr>
          <w:rFonts w:ascii="Arial" w:hAnsi="Arial" w:cs="Arial"/>
          <w:b/>
          <w:sz w:val="28"/>
          <w:szCs w:val="28"/>
        </w:rPr>
        <w:t xml:space="preserve">   </w:t>
      </w:r>
      <w:r w:rsidR="003A4C3C">
        <w:rPr>
          <w:rFonts w:ascii="Arial" w:hAnsi="Arial" w:cs="Arial"/>
          <w:b/>
          <w:sz w:val="28"/>
          <w:szCs w:val="28"/>
        </w:rPr>
        <w:t xml:space="preserve">   </w:t>
      </w:r>
      <w:r w:rsidR="003528B8" w:rsidRPr="009E7769">
        <w:rPr>
          <w:rFonts w:ascii="Arial" w:hAnsi="Arial" w:cs="Arial"/>
          <w:b/>
          <w:color w:val="0000FF"/>
          <w:sz w:val="32"/>
          <w:szCs w:val="32"/>
          <w:lang w:val="en-CA" w:eastAsia="en-US"/>
        </w:rPr>
        <w:t>SUPERANNUATED TEACHERS OF SASKATCHEWAN</w:t>
      </w:r>
    </w:p>
    <w:p w:rsidR="003528B8" w:rsidRPr="003528B8" w:rsidRDefault="003A4C3C" w:rsidP="003A4C3C">
      <w:pPr>
        <w:pStyle w:val="Sansinterligne"/>
        <w:tabs>
          <w:tab w:val="left" w:pos="528"/>
          <w:tab w:val="center" w:pos="5040"/>
        </w:tabs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ab/>
      </w:r>
      <w:r>
        <w:rPr>
          <w:rFonts w:ascii="Arial Black" w:hAnsi="Arial Black" w:cs="Arial"/>
          <w:b/>
          <w:sz w:val="16"/>
          <w:szCs w:val="16"/>
        </w:rPr>
        <w:tab/>
      </w:r>
      <w:r w:rsidR="00505187" w:rsidRPr="003528B8">
        <w:rPr>
          <w:rFonts w:ascii="Arial Black" w:hAnsi="Arial Black" w:cs="Arial"/>
          <w:b/>
          <w:sz w:val="16"/>
          <w:szCs w:val="16"/>
        </w:rPr>
        <w:t xml:space="preserve">       </w:t>
      </w:r>
    </w:p>
    <w:p w:rsidR="003A1A15" w:rsidRPr="009E7769" w:rsidRDefault="003A4C3C" w:rsidP="00876745">
      <w:pPr>
        <w:pStyle w:val="Sansinterligne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</w:rPr>
        <w:t xml:space="preserve">   </w:t>
      </w:r>
      <w:r w:rsidR="000F4B42" w:rsidRPr="009E7769">
        <w:rPr>
          <w:rFonts w:ascii="Arial Black" w:hAnsi="Arial Black" w:cs="Arial"/>
          <w:b/>
          <w:sz w:val="28"/>
          <w:szCs w:val="28"/>
        </w:rPr>
        <w:t xml:space="preserve">MEMBER </w:t>
      </w:r>
      <w:r w:rsidR="00622CF2" w:rsidRPr="009E7769">
        <w:rPr>
          <w:rFonts w:ascii="Arial Black" w:hAnsi="Arial Black" w:cs="Arial"/>
          <w:b/>
          <w:sz w:val="28"/>
          <w:szCs w:val="28"/>
        </w:rPr>
        <w:t>REPORT</w:t>
      </w:r>
    </w:p>
    <w:p w:rsidR="002D7F18" w:rsidRDefault="002D7F18" w:rsidP="002D7F18">
      <w:pPr>
        <w:pStyle w:val="Paragraphedeliste"/>
        <w:widowControl w:val="0"/>
        <w:rPr>
          <w:rFonts w:ascii="Arial" w:hAnsi="Arial" w:cs="Arial"/>
          <w:sz w:val="23"/>
          <w:szCs w:val="23"/>
        </w:rPr>
      </w:pPr>
    </w:p>
    <w:p w:rsidR="002D7F18" w:rsidRDefault="002D7F18" w:rsidP="002D7F18">
      <w:pPr>
        <w:pStyle w:val="Paragraphedeliste"/>
        <w:widowControl w:val="0"/>
        <w:rPr>
          <w:rFonts w:ascii="Arial" w:hAnsi="Arial" w:cs="Arial"/>
          <w:sz w:val="23"/>
          <w:szCs w:val="23"/>
        </w:rPr>
      </w:pPr>
    </w:p>
    <w:p w:rsidR="002D7F18" w:rsidRDefault="002D7F18" w:rsidP="002D7F18">
      <w:pPr>
        <w:pStyle w:val="Paragraphedeliste"/>
        <w:widowControl w:val="0"/>
        <w:rPr>
          <w:rFonts w:ascii="Arial" w:hAnsi="Arial" w:cs="Arial"/>
          <w:sz w:val="23"/>
          <w:szCs w:val="23"/>
        </w:rPr>
      </w:pPr>
    </w:p>
    <w:p w:rsidR="00803F2F" w:rsidRPr="00803F2F" w:rsidRDefault="00922CA5" w:rsidP="00803F2F">
      <w:pPr>
        <w:spacing w:after="0"/>
        <w:rPr>
          <w:rFonts w:ascii="Arial" w:hAnsi="Arial" w:cs="Arial"/>
          <w:b/>
          <w:sz w:val="28"/>
          <w:szCs w:val="28"/>
          <w:lang w:val="en-CA"/>
        </w:rPr>
      </w:pPr>
      <w:r w:rsidRPr="00803F2F">
        <w:rPr>
          <w:rFonts w:ascii="Arial" w:hAnsi="Arial" w:cs="Arial"/>
          <w:b/>
          <w:sz w:val="28"/>
          <w:szCs w:val="28"/>
        </w:rPr>
        <w:t xml:space="preserve">    </w:t>
      </w:r>
      <w:r w:rsidR="00803F2F" w:rsidRPr="00803F2F">
        <w:rPr>
          <w:rFonts w:ascii="Arial" w:hAnsi="Arial" w:cs="Arial"/>
          <w:b/>
          <w:sz w:val="28"/>
          <w:szCs w:val="28"/>
          <w:lang w:val="en-CA"/>
        </w:rPr>
        <w:t>Information</w:t>
      </w:r>
    </w:p>
    <w:p w:rsidR="00803F2F" w:rsidRPr="006E0BDE" w:rsidRDefault="00803F2F" w:rsidP="00803F2F">
      <w:pPr>
        <w:spacing w:after="0"/>
        <w:ind w:firstLine="720"/>
        <w:rPr>
          <w:rFonts w:ascii="Arial" w:hAnsi="Arial" w:cs="Arial"/>
          <w:lang w:val="en-CA"/>
        </w:rPr>
      </w:pPr>
      <w:r w:rsidRPr="006E0BDE">
        <w:rPr>
          <w:rFonts w:ascii="Arial" w:hAnsi="Arial" w:cs="Arial"/>
          <w:b/>
          <w:lang w:val="en-CA"/>
        </w:rPr>
        <w:t xml:space="preserve">Membership </w:t>
      </w:r>
      <w:r w:rsidRPr="006E0BDE">
        <w:rPr>
          <w:rFonts w:ascii="Arial" w:hAnsi="Arial" w:cs="Arial"/>
          <w:lang w:val="en-CA"/>
        </w:rPr>
        <w:t>– 11,131 – 42 Chapters including 2 in British Columbia</w:t>
      </w:r>
    </w:p>
    <w:p w:rsidR="00803F2F" w:rsidRDefault="00803F2F" w:rsidP="00803F2F">
      <w:pPr>
        <w:spacing w:after="0"/>
        <w:ind w:firstLine="720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b/>
          <w:lang w:val="en-CA"/>
        </w:rPr>
        <w:t xml:space="preserve">NOTE: </w:t>
      </w:r>
    </w:p>
    <w:p w:rsidR="00803F2F" w:rsidRPr="006E0BDE" w:rsidRDefault="00803F2F" w:rsidP="00803F2F">
      <w:pPr>
        <w:spacing w:after="0"/>
        <w:ind w:left="1440"/>
        <w:rPr>
          <w:rFonts w:ascii="Arial" w:hAnsi="Arial" w:cs="Arial"/>
          <w:lang w:val="en-CA"/>
        </w:rPr>
      </w:pPr>
      <w:r w:rsidRPr="006E0BDE">
        <w:rPr>
          <w:rFonts w:ascii="Arial" w:hAnsi="Arial" w:cs="Arial"/>
          <w:lang w:val="en-CA"/>
        </w:rPr>
        <w:t>The Superannuated Teachers of Saskatchewan is constituted as a local of the</w:t>
      </w:r>
      <w:r>
        <w:rPr>
          <w:rFonts w:ascii="Arial" w:hAnsi="Arial" w:cs="Arial"/>
          <w:lang w:val="en-CA"/>
        </w:rPr>
        <w:t xml:space="preserve"> </w:t>
      </w:r>
      <w:r w:rsidRPr="006E0BDE">
        <w:rPr>
          <w:rFonts w:ascii="Arial" w:hAnsi="Arial" w:cs="Arial"/>
          <w:lang w:val="en-CA"/>
        </w:rPr>
        <w:t>Saskatchewan Teachers</w:t>
      </w:r>
      <w:r w:rsidRPr="006E0BDE">
        <w:rPr>
          <w:rFonts w:ascii="Arial" w:hAnsi="Arial" w:cs="Arial"/>
          <w:lang w:val="en-CA"/>
        </w:rPr>
        <w:sym w:font="Symbol" w:char="F0A2"/>
      </w:r>
      <w:r w:rsidRPr="006E0BDE">
        <w:rPr>
          <w:rFonts w:ascii="Arial" w:hAnsi="Arial" w:cs="Arial"/>
          <w:lang w:val="en-CA"/>
        </w:rPr>
        <w:t xml:space="preserve"> Federation (STF) and is assigned eight voting councillors for </w:t>
      </w:r>
      <w:r>
        <w:rPr>
          <w:rFonts w:ascii="Arial" w:hAnsi="Arial" w:cs="Arial"/>
          <w:lang w:val="en-CA"/>
        </w:rPr>
        <w:t xml:space="preserve">all </w:t>
      </w:r>
      <w:r w:rsidRPr="006E0BDE">
        <w:rPr>
          <w:rFonts w:ascii="Arial" w:hAnsi="Arial" w:cs="Arial"/>
          <w:lang w:val="en-CA"/>
        </w:rPr>
        <w:t>annual meetings of the STF.</w:t>
      </w:r>
    </w:p>
    <w:p w:rsidR="00803F2F" w:rsidRPr="006E0BDE" w:rsidRDefault="00803F2F" w:rsidP="00803F2F">
      <w:pPr>
        <w:pStyle w:val="Paragraphedeliste"/>
        <w:spacing w:line="276" w:lineRule="auto"/>
        <w:ind w:left="0"/>
        <w:rPr>
          <w:rFonts w:ascii="Arial" w:hAnsi="Arial" w:cs="Arial"/>
          <w:lang w:val="en-CA"/>
        </w:rPr>
      </w:pPr>
    </w:p>
    <w:p w:rsidR="00803F2F" w:rsidRPr="006E0BDE" w:rsidRDefault="00803F2F" w:rsidP="00803F2F">
      <w:pPr>
        <w:pStyle w:val="Paragraphedeliste"/>
        <w:numPr>
          <w:ilvl w:val="0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b/>
          <w:lang w:val="en-CA"/>
        </w:rPr>
        <w:t>MAJOR CONCERNS OF YOUR ORGANIZA</w:t>
      </w:r>
      <w:r>
        <w:rPr>
          <w:rFonts w:ascii="Arial" w:hAnsi="Arial" w:cs="Arial"/>
          <w:b/>
          <w:lang w:val="en-CA"/>
        </w:rPr>
        <w:t>T</w:t>
      </w:r>
      <w:r w:rsidRPr="006E0BDE">
        <w:rPr>
          <w:rFonts w:ascii="Arial" w:hAnsi="Arial" w:cs="Arial"/>
          <w:b/>
          <w:lang w:val="en-CA"/>
        </w:rPr>
        <w:t>ION</w:t>
      </w:r>
    </w:p>
    <w:p w:rsidR="00803F2F" w:rsidRPr="006E0BDE" w:rsidRDefault="00803F2F" w:rsidP="00803F2F">
      <w:pPr>
        <w:pStyle w:val="Paragraphedeliste"/>
        <w:numPr>
          <w:ilvl w:val="0"/>
          <w:numId w:val="32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b/>
          <w:lang w:val="en-CA"/>
        </w:rPr>
        <w:t>FEDERAL LEVEL</w:t>
      </w:r>
    </w:p>
    <w:p w:rsidR="00803F2F" w:rsidRPr="006E0BDE" w:rsidRDefault="00803F2F" w:rsidP="00803F2F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Creating a National Pharmacare Program.</w:t>
      </w:r>
    </w:p>
    <w:p w:rsidR="00803F2F" w:rsidRPr="006E0BDE" w:rsidRDefault="00803F2F" w:rsidP="00803F2F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Lower age of OAS eligibility from 67 to 65.</w:t>
      </w:r>
    </w:p>
    <w:p w:rsidR="00803F2F" w:rsidRPr="006E0BDE" w:rsidRDefault="00803F2F" w:rsidP="00803F2F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Introduce Seniors</w:t>
      </w:r>
      <w:r w:rsidRPr="006E0BDE">
        <w:rPr>
          <w:rFonts w:ascii="Arial" w:hAnsi="Arial" w:cs="Arial"/>
          <w:lang w:val="en-CA"/>
        </w:rPr>
        <w:sym w:font="Symbol" w:char="F0A2"/>
      </w:r>
      <w:r w:rsidRPr="006E0BDE">
        <w:rPr>
          <w:rFonts w:ascii="Arial" w:hAnsi="Arial" w:cs="Arial"/>
          <w:lang w:val="en-CA"/>
        </w:rPr>
        <w:t xml:space="preserve"> Price Index to ensure OAS and GIS benefits align with true increases to cost of living.</w:t>
      </w:r>
    </w:p>
    <w:p w:rsidR="00803F2F" w:rsidRPr="006E0BDE" w:rsidRDefault="00803F2F" w:rsidP="00803F2F">
      <w:pPr>
        <w:pStyle w:val="Paragraphedeliste"/>
        <w:numPr>
          <w:ilvl w:val="0"/>
          <w:numId w:val="33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Restore Canada Post</w:t>
      </w:r>
      <w:r w:rsidRPr="006E0BDE">
        <w:rPr>
          <w:rFonts w:ascii="Arial" w:hAnsi="Arial" w:cs="Arial"/>
          <w:lang w:val="en-CA"/>
        </w:rPr>
        <w:sym w:font="Symbol" w:char="F0A2"/>
      </w:r>
      <w:r w:rsidRPr="006E0BDE">
        <w:rPr>
          <w:rFonts w:ascii="Arial" w:hAnsi="Arial" w:cs="Arial"/>
          <w:lang w:val="en-CA"/>
        </w:rPr>
        <w:t>s door-to-door home mail delivery service and the need to provide bank services through the post office for individuals living in remote areas.</w:t>
      </w:r>
    </w:p>
    <w:p w:rsidR="00803F2F" w:rsidRPr="006E0BDE" w:rsidRDefault="00803F2F" w:rsidP="00803F2F">
      <w:pPr>
        <w:spacing w:after="0"/>
        <w:rPr>
          <w:rFonts w:ascii="Arial" w:hAnsi="Arial" w:cs="Arial"/>
          <w:b/>
          <w:lang w:val="en-CA"/>
        </w:rPr>
      </w:pPr>
    </w:p>
    <w:p w:rsidR="00803F2F" w:rsidRPr="006E0BDE" w:rsidRDefault="00803F2F" w:rsidP="00803F2F">
      <w:pPr>
        <w:pStyle w:val="Paragraphedeliste"/>
        <w:numPr>
          <w:ilvl w:val="0"/>
          <w:numId w:val="32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b/>
          <w:lang w:val="en-CA"/>
        </w:rPr>
        <w:t>PROVINCIAL LEVEL</w:t>
      </w:r>
    </w:p>
    <w:p w:rsidR="00803F2F" w:rsidRPr="006E0BDE" w:rsidRDefault="00803F2F" w:rsidP="00803F2F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 xml:space="preserve">Over the next 10 years, the federal government will provide Saskatchewan an additional $190.3 million for better home care including addressing critical home care infrastructure requirements. Details have not yet been announced by the Saskatchewan government. </w:t>
      </w:r>
    </w:p>
    <w:p w:rsidR="00803F2F" w:rsidRPr="006E0BDE" w:rsidRDefault="00803F2F" w:rsidP="00803F2F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The minimum monthly fee for long-term care will rise from 50% to 57.5%. The maximum monthly fee will increase from $2,065 to $2,689.</w:t>
      </w:r>
    </w:p>
    <w:p w:rsidR="00803F2F" w:rsidRPr="006E0BDE" w:rsidRDefault="00803F2F" w:rsidP="00803F2F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b/>
          <w:lang w:val="en-CA"/>
        </w:rPr>
        <w:t>The Provincial Budget 2017 – impacts</w:t>
      </w:r>
    </w:p>
    <w:p w:rsidR="00803F2F" w:rsidRPr="006E0BDE" w:rsidRDefault="00803F2F" w:rsidP="00803F2F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Provincial sales tax to 6% from 5% and will now be charged on children</w:t>
      </w:r>
      <w:r w:rsidRPr="006E0BDE">
        <w:rPr>
          <w:rFonts w:ascii="Arial" w:hAnsi="Arial" w:cs="Arial"/>
          <w:lang w:val="en-CA"/>
        </w:rPr>
        <w:sym w:font="Symbol" w:char="F0A2"/>
      </w:r>
      <w:r w:rsidRPr="006E0BDE">
        <w:rPr>
          <w:rFonts w:ascii="Arial" w:hAnsi="Arial" w:cs="Arial"/>
          <w:lang w:val="en-CA"/>
        </w:rPr>
        <w:t>s clothing, restaurant meals and construction services.</w:t>
      </w:r>
    </w:p>
    <w:p w:rsidR="00803F2F" w:rsidRPr="006E0BDE" w:rsidRDefault="00803F2F" w:rsidP="00803F2F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Operating funding for the 28 school divisions, down 1.2% ($22 million) from last year.</w:t>
      </w:r>
    </w:p>
    <w:p w:rsidR="00803F2F" w:rsidRPr="006E0BDE" w:rsidRDefault="00803F2F" w:rsidP="00803F2F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Salaries for the public service cut by 3.5%.</w:t>
      </w:r>
    </w:p>
    <w:p w:rsidR="00803F2F" w:rsidRPr="006E0BDE" w:rsidRDefault="00803F2F" w:rsidP="00803F2F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Closure of Saskatchewan Transit Company (STC) May 31, 2017</w:t>
      </w:r>
      <w:r>
        <w:rPr>
          <w:rFonts w:ascii="Arial" w:hAnsi="Arial" w:cs="Arial"/>
          <w:lang w:val="en-CA"/>
        </w:rPr>
        <w:t xml:space="preserve">, </w:t>
      </w:r>
      <w:r w:rsidRPr="006E0BDE">
        <w:rPr>
          <w:rFonts w:ascii="Arial" w:hAnsi="Arial" w:cs="Arial"/>
          <w:lang w:val="en-CA"/>
        </w:rPr>
        <w:t>will affect seniors.</w:t>
      </w:r>
    </w:p>
    <w:p w:rsidR="00803F2F" w:rsidRPr="006E0BDE" w:rsidRDefault="00803F2F" w:rsidP="00803F2F">
      <w:pPr>
        <w:pStyle w:val="Paragraphedeliste"/>
        <w:numPr>
          <w:ilvl w:val="1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.5 decrease to personal and corporate income tax rates in 2017 and 2019.</w:t>
      </w:r>
      <w:bookmarkStart w:id="0" w:name="_GoBack"/>
      <w:bookmarkEnd w:id="0"/>
    </w:p>
    <w:p w:rsidR="00803F2F" w:rsidRPr="006E0BDE" w:rsidRDefault="00803F2F" w:rsidP="00803F2F">
      <w:pPr>
        <w:pStyle w:val="Paragraphedeliste"/>
        <w:numPr>
          <w:ilvl w:val="0"/>
          <w:numId w:val="34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lastRenderedPageBreak/>
        <w:t>Superannuated teachers are calling on the government to amend legislation that regulates pharmacies and the dispensing fees to effect changes that would protect the consumers, provide a consistent approach to the dispensing of medications and enable dispensing a prescription for more than one month for one fee.</w:t>
      </w:r>
    </w:p>
    <w:p w:rsidR="00803F2F" w:rsidRPr="006E0BDE" w:rsidRDefault="00803F2F" w:rsidP="00803F2F">
      <w:pPr>
        <w:spacing w:after="0"/>
        <w:rPr>
          <w:rFonts w:ascii="Arial" w:hAnsi="Arial" w:cs="Arial"/>
          <w:b/>
          <w:lang w:val="en-CA"/>
        </w:rPr>
      </w:pPr>
    </w:p>
    <w:p w:rsidR="00803F2F" w:rsidRPr="006E0BDE" w:rsidRDefault="00803F2F" w:rsidP="00803F2F">
      <w:pPr>
        <w:pStyle w:val="Paragraphedeliste"/>
        <w:numPr>
          <w:ilvl w:val="0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b/>
          <w:lang w:val="en-CA"/>
        </w:rPr>
        <w:t>MAIN ACTIVI</w:t>
      </w:r>
      <w:r>
        <w:rPr>
          <w:rFonts w:ascii="Arial" w:hAnsi="Arial" w:cs="Arial"/>
          <w:b/>
          <w:lang w:val="en-CA"/>
        </w:rPr>
        <w:t>TIE</w:t>
      </w:r>
      <w:r w:rsidRPr="006E0BDE">
        <w:rPr>
          <w:rFonts w:ascii="Arial" w:hAnsi="Arial" w:cs="Arial"/>
          <w:b/>
          <w:lang w:val="en-CA"/>
        </w:rPr>
        <w:t>S OF YOUR ASSOCIATION SINCE LAST ACER-CART AGM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Annual President</w:t>
      </w:r>
      <w:r w:rsidRPr="006E0BDE">
        <w:rPr>
          <w:rFonts w:ascii="Arial" w:hAnsi="Arial" w:cs="Arial"/>
          <w:lang w:val="en-CA"/>
        </w:rPr>
        <w:sym w:font="Symbol" w:char="F0A2"/>
      </w:r>
      <w:r w:rsidRPr="006E0BDE">
        <w:rPr>
          <w:rFonts w:ascii="Arial" w:hAnsi="Arial" w:cs="Arial"/>
          <w:lang w:val="en-CA"/>
        </w:rPr>
        <w:t>s Meeting.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Five Executive meetings annually – conference calls as required.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STS President</w:t>
      </w:r>
      <w:r w:rsidRPr="006E0BDE">
        <w:rPr>
          <w:rFonts w:ascii="Arial" w:hAnsi="Arial" w:cs="Arial"/>
          <w:lang w:val="en-CA"/>
        </w:rPr>
        <w:sym w:font="Symbol" w:char="F0A2"/>
      </w:r>
      <w:r w:rsidRPr="006E0BDE">
        <w:rPr>
          <w:rFonts w:ascii="Arial" w:hAnsi="Arial" w:cs="Arial"/>
          <w:lang w:val="en-CA"/>
        </w:rPr>
        <w:t>s visits to STS chapters.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Provincial Executive liaison representatives to each of the 42 Chapters.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 xml:space="preserve">Publication and distribution of five issues of </w:t>
      </w:r>
      <w:r w:rsidRPr="006E0BDE">
        <w:rPr>
          <w:rFonts w:ascii="Arial" w:hAnsi="Arial" w:cs="Arial"/>
          <w:i/>
          <w:lang w:val="en-CA"/>
        </w:rPr>
        <w:t>OUTREACH.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Support of Chapters hosting provincial recreational events.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 xml:space="preserve">Member of the </w:t>
      </w:r>
      <w:r w:rsidRPr="006E0BDE">
        <w:rPr>
          <w:rFonts w:ascii="Arial" w:hAnsi="Arial" w:cs="Arial"/>
          <w:i/>
          <w:lang w:val="en-CA"/>
        </w:rPr>
        <w:t>Saskatchewan Seniors</w:t>
      </w:r>
      <w:r w:rsidRPr="006E0BDE">
        <w:rPr>
          <w:rFonts w:ascii="Arial" w:hAnsi="Arial" w:cs="Arial"/>
          <w:i/>
          <w:lang w:val="en-CA"/>
        </w:rPr>
        <w:sym w:font="Symbol" w:char="F0A2"/>
      </w:r>
      <w:r w:rsidRPr="006E0BDE">
        <w:rPr>
          <w:rFonts w:ascii="Arial" w:hAnsi="Arial" w:cs="Arial"/>
          <w:i/>
          <w:lang w:val="en-CA"/>
        </w:rPr>
        <w:t xml:space="preserve"> Mechanism</w:t>
      </w:r>
      <w:r w:rsidRPr="006E0BDE">
        <w:rPr>
          <w:rFonts w:ascii="Arial" w:hAnsi="Arial" w:cs="Arial"/>
          <w:lang w:val="en-CA"/>
        </w:rPr>
        <w:t>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Two $1,500.00 scholarships to support university studies.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i/>
          <w:lang w:val="en-CA"/>
        </w:rPr>
      </w:pPr>
      <w:r w:rsidRPr="006E0BDE">
        <w:rPr>
          <w:rFonts w:ascii="Arial" w:hAnsi="Arial" w:cs="Arial"/>
          <w:lang w:val="en-CA"/>
        </w:rPr>
        <w:t xml:space="preserve">Annual grant of $2,000.00 in support of the activities of the </w:t>
      </w:r>
      <w:r w:rsidRPr="006E0BDE">
        <w:rPr>
          <w:rFonts w:ascii="Arial" w:hAnsi="Arial" w:cs="Arial"/>
          <w:i/>
          <w:lang w:val="en-CA"/>
        </w:rPr>
        <w:t>Dr. Stirling McDowell Foundation.</w:t>
      </w:r>
    </w:p>
    <w:p w:rsidR="00803F2F" w:rsidRPr="006E0BDE" w:rsidRDefault="00803F2F" w:rsidP="00803F2F">
      <w:pPr>
        <w:pStyle w:val="Paragraphedeliste"/>
        <w:numPr>
          <w:ilvl w:val="1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lang w:val="en-CA"/>
        </w:rPr>
        <w:t>Honorary Life Member Awards.</w:t>
      </w:r>
    </w:p>
    <w:p w:rsidR="00803F2F" w:rsidRPr="006E0BDE" w:rsidRDefault="00803F2F" w:rsidP="00803F2F">
      <w:pPr>
        <w:pStyle w:val="Paragraphedeliste"/>
        <w:spacing w:line="276" w:lineRule="auto"/>
        <w:rPr>
          <w:rFonts w:ascii="Arial" w:hAnsi="Arial" w:cs="Arial"/>
          <w:b/>
          <w:lang w:val="en-CA"/>
        </w:rPr>
      </w:pPr>
    </w:p>
    <w:p w:rsidR="00803F2F" w:rsidRPr="006E0BDE" w:rsidRDefault="00803F2F" w:rsidP="00803F2F">
      <w:pPr>
        <w:pStyle w:val="Paragraphedeliste"/>
        <w:numPr>
          <w:ilvl w:val="0"/>
          <w:numId w:val="31"/>
        </w:numPr>
        <w:spacing w:line="276" w:lineRule="auto"/>
        <w:rPr>
          <w:rFonts w:ascii="Arial" w:hAnsi="Arial" w:cs="Arial"/>
          <w:b/>
          <w:lang w:val="en-CA"/>
        </w:rPr>
      </w:pPr>
      <w:r w:rsidRPr="006E0BDE">
        <w:rPr>
          <w:rFonts w:ascii="Arial" w:hAnsi="Arial" w:cs="Arial"/>
          <w:b/>
          <w:lang w:val="en-CA"/>
        </w:rPr>
        <w:t>AGM MOTIONS FROM YOUR ASSOCIATION TO THE ACER-CART AGM.</w:t>
      </w:r>
    </w:p>
    <w:p w:rsidR="00803F2F" w:rsidRPr="006E0BDE" w:rsidRDefault="00803F2F" w:rsidP="00803F2F">
      <w:pPr>
        <w:spacing w:after="0"/>
        <w:ind w:left="720"/>
        <w:rPr>
          <w:rFonts w:ascii="Arial" w:hAnsi="Arial" w:cs="Arial"/>
          <w:lang w:val="en-CA"/>
        </w:rPr>
      </w:pPr>
      <w:r w:rsidRPr="006E0BDE">
        <w:rPr>
          <w:rFonts w:ascii="Arial" w:hAnsi="Arial" w:cs="Arial"/>
          <w:b/>
          <w:lang w:val="en-CA"/>
        </w:rPr>
        <w:t xml:space="preserve">       </w:t>
      </w:r>
      <w:r w:rsidRPr="006E0BDE">
        <w:rPr>
          <w:rFonts w:ascii="Arial" w:hAnsi="Arial" w:cs="Arial"/>
          <w:lang w:val="en-CA"/>
        </w:rPr>
        <w:t xml:space="preserve">Will be forwarded to ACER-CART immediately following the STS AGM May 9-11, </w:t>
      </w:r>
    </w:p>
    <w:p w:rsidR="00803F2F" w:rsidRPr="006E0BDE" w:rsidRDefault="00803F2F" w:rsidP="00803F2F">
      <w:pPr>
        <w:spacing w:after="0"/>
        <w:ind w:left="720"/>
        <w:rPr>
          <w:rFonts w:ascii="Arial" w:hAnsi="Arial" w:cs="Arial"/>
          <w:lang w:val="en-CA"/>
        </w:rPr>
      </w:pPr>
      <w:r w:rsidRPr="006E0BDE">
        <w:rPr>
          <w:rFonts w:ascii="Arial" w:hAnsi="Arial" w:cs="Arial"/>
          <w:lang w:val="en-CA"/>
        </w:rPr>
        <w:t xml:space="preserve">       2017.</w:t>
      </w:r>
    </w:p>
    <w:p w:rsidR="00803F2F" w:rsidRPr="006E0BDE" w:rsidRDefault="00803F2F" w:rsidP="00803F2F">
      <w:pPr>
        <w:spacing w:after="0"/>
        <w:ind w:left="720"/>
        <w:rPr>
          <w:rFonts w:ascii="Arial" w:hAnsi="Arial" w:cs="Arial"/>
          <w:lang w:val="en-CA"/>
        </w:rPr>
      </w:pPr>
    </w:p>
    <w:p w:rsidR="009729FF" w:rsidRPr="002D7F18" w:rsidRDefault="009729FF" w:rsidP="00803F2F">
      <w:pPr>
        <w:pStyle w:val="Paragraphedeliste"/>
        <w:widowControl w:val="0"/>
        <w:spacing w:line="276" w:lineRule="auto"/>
        <w:ind w:left="0"/>
        <w:rPr>
          <w:rFonts w:ascii="Arial" w:hAnsi="Arial" w:cs="Arial"/>
          <w:sz w:val="23"/>
          <w:szCs w:val="23"/>
        </w:rPr>
      </w:pPr>
    </w:p>
    <w:sectPr w:rsidR="009729FF" w:rsidRPr="002D7F18" w:rsidSect="00445DF8">
      <w:footerReference w:type="default" r:id="rId10"/>
      <w:pgSz w:w="12240" w:h="15840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1E" w:rsidRPr="008C0FE1" w:rsidRDefault="00A14D1E" w:rsidP="008C0FE1">
      <w:pPr>
        <w:spacing w:after="0" w:line="240" w:lineRule="auto"/>
      </w:pPr>
      <w:r>
        <w:separator/>
      </w:r>
    </w:p>
  </w:endnote>
  <w:endnote w:type="continuationSeparator" w:id="0">
    <w:p w:rsidR="00A14D1E" w:rsidRPr="008C0FE1" w:rsidRDefault="00A14D1E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 w:rsidR="00803F2F">
      <w:rPr>
        <w:rFonts w:ascii="Arial" w:hAnsi="Arial" w:cs="Arial"/>
        <w:sz w:val="20"/>
        <w:szCs w:val="20"/>
        <w:lang w:val="fr-CA"/>
      </w:rPr>
      <w:t xml:space="preserve">     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</w:t>
    </w:r>
    <w:r w:rsidR="00803F2F">
      <w:rPr>
        <w:rFonts w:ascii="Arial" w:hAnsi="Arial" w:cs="Arial"/>
        <w:sz w:val="20"/>
        <w:szCs w:val="20"/>
        <w:lang w:val="fr-CA"/>
      </w:rPr>
      <w:t xml:space="preserve">              </w:t>
    </w:r>
    <w:r w:rsidRPr="00806298">
      <w:rPr>
        <w:rFonts w:ascii="Arial" w:hAnsi="Arial" w:cs="Arial"/>
        <w:sz w:val="20"/>
        <w:szCs w:val="20"/>
        <w:lang w:val="fr-CA"/>
      </w:rPr>
      <w:t xml:space="preserve">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803F2F" w:rsidRPr="00803F2F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</w:t>
    </w:r>
    <w:r w:rsidR="00803F2F">
      <w:rPr>
        <w:rFonts w:ascii="Arial" w:hAnsi="Arial" w:cs="Arial"/>
        <w:sz w:val="20"/>
        <w:szCs w:val="20"/>
        <w:lang w:val="fr-CA"/>
      </w:rPr>
      <w:t xml:space="preserve">  </w:t>
    </w:r>
    <w:r w:rsidRPr="00806298">
      <w:rPr>
        <w:rFonts w:ascii="Arial" w:hAnsi="Arial" w:cs="Arial"/>
        <w:sz w:val="20"/>
        <w:szCs w:val="20"/>
        <w:lang w:val="fr-CA"/>
      </w:rPr>
      <w:t xml:space="preserve">       </w:t>
    </w:r>
    <w:r w:rsidR="00803F2F">
      <w:rPr>
        <w:rFonts w:ascii="Arial" w:hAnsi="Arial" w:cs="Arial"/>
        <w:sz w:val="20"/>
        <w:szCs w:val="20"/>
        <w:lang w:val="fr-CA"/>
      </w:rPr>
      <w:t xml:space="preserve">     </w:t>
    </w:r>
    <w:r w:rsidRPr="00806298">
      <w:rPr>
        <w:rFonts w:ascii="Arial" w:hAnsi="Arial" w:cs="Arial"/>
        <w:sz w:val="20"/>
        <w:szCs w:val="20"/>
        <w:lang w:val="fr-CA"/>
      </w:rPr>
      <w:t xml:space="preserve">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2D7F18">
      <w:rPr>
        <w:rFonts w:ascii="Arial" w:hAnsi="Arial" w:cs="Arial"/>
        <w:sz w:val="20"/>
        <w:szCs w:val="20"/>
        <w:lang w:val="fr-CA"/>
      </w:rPr>
      <w:t>AGM1</w:t>
    </w:r>
    <w:r w:rsidR="00803F2F">
      <w:rPr>
        <w:rFonts w:ascii="Arial" w:hAnsi="Arial" w:cs="Arial"/>
        <w:sz w:val="20"/>
        <w:szCs w:val="20"/>
        <w:lang w:val="fr-CA"/>
      </w:rPr>
      <w:t>7</w:t>
    </w:r>
    <w:r w:rsidR="002D7F18">
      <w:rPr>
        <w:rFonts w:ascii="Arial" w:hAnsi="Arial" w:cs="Arial"/>
        <w:sz w:val="20"/>
        <w:szCs w:val="20"/>
        <w:lang w:val="fr-CA"/>
      </w:rPr>
      <w:t>-T</w:t>
    </w:r>
    <w:r w:rsidR="00ED10E1">
      <w:rPr>
        <w:rFonts w:ascii="Arial" w:hAnsi="Arial" w:cs="Arial"/>
        <w:sz w:val="20"/>
        <w:szCs w:val="20"/>
        <w:lang w:val="fr-CA"/>
      </w:rPr>
      <w:t>9-0</w:t>
    </w:r>
    <w:r w:rsidR="00803F2F">
      <w:rPr>
        <w:rFonts w:ascii="Arial" w:hAnsi="Arial" w:cs="Arial"/>
        <w:sz w:val="20"/>
        <w:szCs w:val="20"/>
        <w:lang w:val="fr-CA"/>
      </w:rPr>
      <w:t>10</w:t>
    </w:r>
    <w:r w:rsidR="002D7F18">
      <w:rPr>
        <w:rFonts w:ascii="Arial" w:hAnsi="Arial" w:cs="Arial"/>
        <w:sz w:val="20"/>
        <w:szCs w:val="20"/>
        <w:lang w:val="fr-CA"/>
      </w:rPr>
      <w:t xml:space="preserve"> en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1E" w:rsidRPr="008C0FE1" w:rsidRDefault="00A14D1E" w:rsidP="008C0FE1">
      <w:pPr>
        <w:spacing w:after="0" w:line="240" w:lineRule="auto"/>
      </w:pPr>
      <w:r>
        <w:separator/>
      </w:r>
    </w:p>
  </w:footnote>
  <w:footnote w:type="continuationSeparator" w:id="0">
    <w:p w:rsidR="00A14D1E" w:rsidRPr="008C0FE1" w:rsidRDefault="00A14D1E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0EA6"/>
    <w:multiLevelType w:val="hybridMultilevel"/>
    <w:tmpl w:val="4A7040F2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  <w:lang w:val="fr-FR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52C9F"/>
    <w:multiLevelType w:val="hybridMultilevel"/>
    <w:tmpl w:val="2CDECFE8"/>
    <w:lvl w:ilvl="0" w:tplc="0562F74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99B4068"/>
    <w:multiLevelType w:val="hybridMultilevel"/>
    <w:tmpl w:val="7094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918"/>
    <w:multiLevelType w:val="hybridMultilevel"/>
    <w:tmpl w:val="9FE8FB52"/>
    <w:lvl w:ilvl="0" w:tplc="0C0C0015">
      <w:start w:val="1"/>
      <w:numFmt w:val="upperLetter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C25"/>
    <w:multiLevelType w:val="hybridMultilevel"/>
    <w:tmpl w:val="F6FA9FD4"/>
    <w:lvl w:ilvl="0" w:tplc="7D5CAA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8FD5DB6"/>
    <w:multiLevelType w:val="hybridMultilevel"/>
    <w:tmpl w:val="94B8E6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3602"/>
    <w:multiLevelType w:val="hybridMultilevel"/>
    <w:tmpl w:val="34D687B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8757E3"/>
    <w:multiLevelType w:val="hybridMultilevel"/>
    <w:tmpl w:val="4F20D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6633"/>
    <w:multiLevelType w:val="hybridMultilevel"/>
    <w:tmpl w:val="DE4E0064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B45EF"/>
    <w:multiLevelType w:val="hybridMultilevel"/>
    <w:tmpl w:val="50C86EF0"/>
    <w:lvl w:ilvl="0" w:tplc="7A0456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6D9C"/>
    <w:multiLevelType w:val="hybridMultilevel"/>
    <w:tmpl w:val="53DC7A66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0C21C86"/>
    <w:multiLevelType w:val="hybridMultilevel"/>
    <w:tmpl w:val="98EE8BFE"/>
    <w:lvl w:ilvl="0" w:tplc="0562F7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3B6A42"/>
    <w:multiLevelType w:val="hybridMultilevel"/>
    <w:tmpl w:val="7DDE41DE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8339EC"/>
    <w:multiLevelType w:val="hybridMultilevel"/>
    <w:tmpl w:val="C0168C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51FF"/>
    <w:multiLevelType w:val="hybridMultilevel"/>
    <w:tmpl w:val="2DD49E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065661"/>
    <w:multiLevelType w:val="hybridMultilevel"/>
    <w:tmpl w:val="C46E4E3C"/>
    <w:lvl w:ilvl="0" w:tplc="DA64B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fr-FR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E2193"/>
    <w:multiLevelType w:val="hybridMultilevel"/>
    <w:tmpl w:val="8FD6A34C"/>
    <w:lvl w:ilvl="0" w:tplc="4C32958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5C4568"/>
    <w:multiLevelType w:val="hybridMultilevel"/>
    <w:tmpl w:val="B0D672F4"/>
    <w:lvl w:ilvl="0" w:tplc="0C0C0015">
      <w:start w:val="1"/>
      <w:numFmt w:val="upperLetter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0D236A"/>
    <w:multiLevelType w:val="hybridMultilevel"/>
    <w:tmpl w:val="849CF460"/>
    <w:lvl w:ilvl="0" w:tplc="0C0C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E50372"/>
    <w:multiLevelType w:val="hybridMultilevel"/>
    <w:tmpl w:val="98684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14A43"/>
    <w:multiLevelType w:val="hybridMultilevel"/>
    <w:tmpl w:val="849CB4B8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FD5FB8"/>
    <w:multiLevelType w:val="hybridMultilevel"/>
    <w:tmpl w:val="2324704A"/>
    <w:lvl w:ilvl="0" w:tplc="DE725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4C010D"/>
    <w:multiLevelType w:val="hybridMultilevel"/>
    <w:tmpl w:val="04322B3A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536AE0"/>
    <w:multiLevelType w:val="hybridMultilevel"/>
    <w:tmpl w:val="4BB4C262"/>
    <w:lvl w:ilvl="0" w:tplc="30EEA4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C100CAE0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B42787"/>
    <w:multiLevelType w:val="hybridMultilevel"/>
    <w:tmpl w:val="0300513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122E3E"/>
    <w:multiLevelType w:val="hybridMultilevel"/>
    <w:tmpl w:val="82D825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D5697"/>
    <w:multiLevelType w:val="hybridMultilevel"/>
    <w:tmpl w:val="797045CE"/>
    <w:lvl w:ilvl="0" w:tplc="49E41A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7C16BB"/>
    <w:multiLevelType w:val="hybridMultilevel"/>
    <w:tmpl w:val="82B03EA8"/>
    <w:lvl w:ilvl="0" w:tplc="1CA2D8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D7667FA"/>
    <w:multiLevelType w:val="hybridMultilevel"/>
    <w:tmpl w:val="BCF48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8"/>
  </w:num>
  <w:num w:numId="5">
    <w:abstractNumId w:val="31"/>
  </w:num>
  <w:num w:numId="6">
    <w:abstractNumId w:val="13"/>
  </w:num>
  <w:num w:numId="7">
    <w:abstractNumId w:val="17"/>
  </w:num>
  <w:num w:numId="8">
    <w:abstractNumId w:val="12"/>
  </w:num>
  <w:num w:numId="9">
    <w:abstractNumId w:val="28"/>
  </w:num>
  <w:num w:numId="10">
    <w:abstractNumId w:val="22"/>
  </w:num>
  <w:num w:numId="11">
    <w:abstractNumId w:val="8"/>
  </w:num>
  <w:num w:numId="12">
    <w:abstractNumId w:val="33"/>
  </w:num>
  <w:num w:numId="13">
    <w:abstractNumId w:val="7"/>
  </w:num>
  <w:num w:numId="14">
    <w:abstractNumId w:val="16"/>
  </w:num>
  <w:num w:numId="15">
    <w:abstractNumId w:val="21"/>
  </w:num>
  <w:num w:numId="16">
    <w:abstractNumId w:val="20"/>
  </w:num>
  <w:num w:numId="17">
    <w:abstractNumId w:val="4"/>
  </w:num>
  <w:num w:numId="18">
    <w:abstractNumId w:val="1"/>
  </w:num>
  <w:num w:numId="19">
    <w:abstractNumId w:val="9"/>
  </w:num>
  <w:num w:numId="20">
    <w:abstractNumId w:val="14"/>
  </w:num>
  <w:num w:numId="21">
    <w:abstractNumId w:val="19"/>
  </w:num>
  <w:num w:numId="22">
    <w:abstractNumId w:val="2"/>
  </w:num>
  <w:num w:numId="23">
    <w:abstractNumId w:val="32"/>
  </w:num>
  <w:num w:numId="24">
    <w:abstractNumId w:val="5"/>
  </w:num>
  <w:num w:numId="25">
    <w:abstractNumId w:val="10"/>
  </w:num>
  <w:num w:numId="26">
    <w:abstractNumId w:val="24"/>
  </w:num>
  <w:num w:numId="27">
    <w:abstractNumId w:val="29"/>
  </w:num>
  <w:num w:numId="28">
    <w:abstractNumId w:val="6"/>
  </w:num>
  <w:num w:numId="29">
    <w:abstractNumId w:val="26"/>
  </w:num>
  <w:num w:numId="30">
    <w:abstractNumId w:val="15"/>
  </w:num>
  <w:num w:numId="31">
    <w:abstractNumId w:val="3"/>
  </w:num>
  <w:num w:numId="32">
    <w:abstractNumId w:val="25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2049C"/>
    <w:rsid w:val="000539AC"/>
    <w:rsid w:val="00067DE2"/>
    <w:rsid w:val="000A7FA2"/>
    <w:rsid w:val="000C042F"/>
    <w:rsid w:val="000D7790"/>
    <w:rsid w:val="000E6043"/>
    <w:rsid w:val="000F4B42"/>
    <w:rsid w:val="001018A3"/>
    <w:rsid w:val="00113BEA"/>
    <w:rsid w:val="0014536E"/>
    <w:rsid w:val="00174182"/>
    <w:rsid w:val="001A12A7"/>
    <w:rsid w:val="00230A5E"/>
    <w:rsid w:val="002565D2"/>
    <w:rsid w:val="002746F5"/>
    <w:rsid w:val="00282622"/>
    <w:rsid w:val="002A3E7F"/>
    <w:rsid w:val="002D7F18"/>
    <w:rsid w:val="00311A85"/>
    <w:rsid w:val="003528B8"/>
    <w:rsid w:val="003A1A15"/>
    <w:rsid w:val="003A4C3C"/>
    <w:rsid w:val="003B02B5"/>
    <w:rsid w:val="003D0A40"/>
    <w:rsid w:val="003D6AA5"/>
    <w:rsid w:val="003E0CA4"/>
    <w:rsid w:val="003E7747"/>
    <w:rsid w:val="00400D03"/>
    <w:rsid w:val="00404D80"/>
    <w:rsid w:val="00445DF8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05187"/>
    <w:rsid w:val="005241E4"/>
    <w:rsid w:val="00537FD2"/>
    <w:rsid w:val="005960D1"/>
    <w:rsid w:val="00597F91"/>
    <w:rsid w:val="005D4712"/>
    <w:rsid w:val="006078ED"/>
    <w:rsid w:val="00622C65"/>
    <w:rsid w:val="00622CF2"/>
    <w:rsid w:val="00633ECC"/>
    <w:rsid w:val="00662679"/>
    <w:rsid w:val="00671A0B"/>
    <w:rsid w:val="006F202E"/>
    <w:rsid w:val="00706574"/>
    <w:rsid w:val="00744B3B"/>
    <w:rsid w:val="00766F7B"/>
    <w:rsid w:val="00775813"/>
    <w:rsid w:val="0079518D"/>
    <w:rsid w:val="007A52DA"/>
    <w:rsid w:val="007B10F1"/>
    <w:rsid w:val="007D12D5"/>
    <w:rsid w:val="007E1196"/>
    <w:rsid w:val="007F2E04"/>
    <w:rsid w:val="007F4264"/>
    <w:rsid w:val="00803F2F"/>
    <w:rsid w:val="00806298"/>
    <w:rsid w:val="00810C10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8D36FE"/>
    <w:rsid w:val="008F1853"/>
    <w:rsid w:val="00903CF4"/>
    <w:rsid w:val="00922CA5"/>
    <w:rsid w:val="009232D5"/>
    <w:rsid w:val="00932569"/>
    <w:rsid w:val="00970D08"/>
    <w:rsid w:val="009729FF"/>
    <w:rsid w:val="00976E9B"/>
    <w:rsid w:val="00986E8B"/>
    <w:rsid w:val="0099159B"/>
    <w:rsid w:val="0099685B"/>
    <w:rsid w:val="009E7769"/>
    <w:rsid w:val="00A01500"/>
    <w:rsid w:val="00A118B7"/>
    <w:rsid w:val="00A14D1E"/>
    <w:rsid w:val="00AF3B13"/>
    <w:rsid w:val="00B0366D"/>
    <w:rsid w:val="00B07291"/>
    <w:rsid w:val="00B120CC"/>
    <w:rsid w:val="00B40C9F"/>
    <w:rsid w:val="00B423A8"/>
    <w:rsid w:val="00B51261"/>
    <w:rsid w:val="00BB0CC6"/>
    <w:rsid w:val="00BD6000"/>
    <w:rsid w:val="00BE2506"/>
    <w:rsid w:val="00C12D11"/>
    <w:rsid w:val="00C366F2"/>
    <w:rsid w:val="00C40C16"/>
    <w:rsid w:val="00C64ED9"/>
    <w:rsid w:val="00CB5D22"/>
    <w:rsid w:val="00CD77B0"/>
    <w:rsid w:val="00CF0E16"/>
    <w:rsid w:val="00CF0E6A"/>
    <w:rsid w:val="00D04419"/>
    <w:rsid w:val="00D16B81"/>
    <w:rsid w:val="00D35331"/>
    <w:rsid w:val="00D510D3"/>
    <w:rsid w:val="00D511EB"/>
    <w:rsid w:val="00D64A21"/>
    <w:rsid w:val="00D64DEA"/>
    <w:rsid w:val="00D65C6D"/>
    <w:rsid w:val="00D9604E"/>
    <w:rsid w:val="00D9615B"/>
    <w:rsid w:val="00DA19D3"/>
    <w:rsid w:val="00DC3AC6"/>
    <w:rsid w:val="00DD5BB4"/>
    <w:rsid w:val="00E3185C"/>
    <w:rsid w:val="00E42849"/>
    <w:rsid w:val="00E543E6"/>
    <w:rsid w:val="00E6294D"/>
    <w:rsid w:val="00E64FF0"/>
    <w:rsid w:val="00E72B40"/>
    <w:rsid w:val="00ED10E1"/>
    <w:rsid w:val="00EE69AF"/>
    <w:rsid w:val="00F56103"/>
    <w:rsid w:val="00FA1B95"/>
    <w:rsid w:val="00FA6612"/>
    <w:rsid w:val="00FB306D"/>
    <w:rsid w:val="00FB4E88"/>
    <w:rsid w:val="00FB51C1"/>
    <w:rsid w:val="00FC5DE8"/>
    <w:rsid w:val="00FD40D7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2CEB9A"/>
  <w15:docId w15:val="{F2BB0497-E5FA-4E03-855F-DF180F8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45D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0EF1-6382-47DE-9727-DFDC8C71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2720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</cp:lastModifiedBy>
  <cp:revision>2</cp:revision>
  <cp:lastPrinted>2015-04-29T17:00:00Z</cp:lastPrinted>
  <dcterms:created xsi:type="dcterms:W3CDTF">2017-05-04T13:33:00Z</dcterms:created>
  <dcterms:modified xsi:type="dcterms:W3CDTF">2017-05-04T13:33:00Z</dcterms:modified>
</cp:coreProperties>
</file>