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5E" w:rsidRDefault="001E5AB2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20320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38576" cy="1912016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 Photos NSTU II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76" cy="191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AB2" w:rsidRDefault="001E5AB2" w:rsidP="007A1823">
      <w:pPr>
        <w:spacing w:after="0"/>
        <w:jc w:val="center"/>
        <w:rPr>
          <w:b/>
          <w:sz w:val="36"/>
          <w:szCs w:val="36"/>
          <w:lang w:val="en-US"/>
        </w:rPr>
      </w:pPr>
    </w:p>
    <w:p w:rsidR="007A1823" w:rsidRPr="007A1823" w:rsidRDefault="001E5AB2" w:rsidP="007A1823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BILL BERRYMAN</w:t>
      </w:r>
    </w:p>
    <w:p w:rsidR="007A1823" w:rsidRPr="009A6732" w:rsidRDefault="009A6732" w:rsidP="007A1823">
      <w:pPr>
        <w:spacing w:after="0"/>
        <w:jc w:val="center"/>
        <w:rPr>
          <w:b/>
          <w:sz w:val="32"/>
          <w:szCs w:val="32"/>
        </w:rPr>
      </w:pPr>
      <w:r w:rsidRPr="009A6732">
        <w:rPr>
          <w:b/>
          <w:sz w:val="32"/>
          <w:szCs w:val="32"/>
        </w:rPr>
        <w:t>Candidat</w:t>
      </w:r>
    </w:p>
    <w:p w:rsidR="007A1823" w:rsidRPr="009A6732" w:rsidRDefault="009A6732" w:rsidP="007A1823">
      <w:pPr>
        <w:spacing w:after="0"/>
        <w:jc w:val="center"/>
        <w:rPr>
          <w:b/>
          <w:sz w:val="36"/>
          <w:szCs w:val="36"/>
        </w:rPr>
      </w:pPr>
      <w:r w:rsidRPr="009A6732">
        <w:rPr>
          <w:b/>
          <w:sz w:val="36"/>
          <w:szCs w:val="36"/>
        </w:rPr>
        <w:t>Repré</w:t>
      </w:r>
      <w:r w:rsidR="007A1823" w:rsidRPr="009A6732">
        <w:rPr>
          <w:b/>
          <w:sz w:val="36"/>
          <w:szCs w:val="36"/>
        </w:rPr>
        <w:t>senta</w:t>
      </w:r>
      <w:r w:rsidRPr="009A6732">
        <w:rPr>
          <w:b/>
          <w:sz w:val="36"/>
          <w:szCs w:val="36"/>
        </w:rPr>
        <w:t xml:space="preserve">nt </w:t>
      </w:r>
      <w:r w:rsidRPr="009A6732">
        <w:rPr>
          <w:b/>
          <w:sz w:val="36"/>
          <w:szCs w:val="36"/>
        </w:rPr>
        <w:t>R</w:t>
      </w:r>
      <w:r w:rsidRPr="009A6732">
        <w:rPr>
          <w:b/>
          <w:sz w:val="36"/>
          <w:szCs w:val="36"/>
        </w:rPr>
        <w:t>é</w:t>
      </w:r>
      <w:r w:rsidRPr="009A6732">
        <w:rPr>
          <w:b/>
          <w:sz w:val="36"/>
          <w:szCs w:val="36"/>
        </w:rPr>
        <w:t>gional</w:t>
      </w:r>
      <w:r w:rsidRPr="009A6732">
        <w:rPr>
          <w:b/>
          <w:sz w:val="36"/>
          <w:szCs w:val="36"/>
        </w:rPr>
        <w:t xml:space="preserve"> – E</w:t>
      </w:r>
      <w:r w:rsidR="007A1823" w:rsidRPr="009A6732">
        <w:rPr>
          <w:b/>
          <w:sz w:val="36"/>
          <w:szCs w:val="36"/>
        </w:rPr>
        <w:t>st</w:t>
      </w:r>
    </w:p>
    <w:p w:rsidR="007A1823" w:rsidRPr="009A6732" w:rsidRDefault="007A1823" w:rsidP="007A1823">
      <w:pPr>
        <w:spacing w:after="0"/>
        <w:jc w:val="center"/>
        <w:rPr>
          <w:b/>
          <w:sz w:val="28"/>
          <w:szCs w:val="28"/>
        </w:rPr>
      </w:pPr>
      <w:r w:rsidRPr="009A6732">
        <w:rPr>
          <w:b/>
          <w:sz w:val="28"/>
          <w:szCs w:val="28"/>
        </w:rPr>
        <w:t>ACER-CART</w:t>
      </w:r>
    </w:p>
    <w:p w:rsidR="007A1823" w:rsidRPr="009A6732" w:rsidRDefault="007A1823" w:rsidP="007A1823">
      <w:pPr>
        <w:rPr>
          <w:b/>
          <w:sz w:val="28"/>
          <w:szCs w:val="28"/>
        </w:rPr>
      </w:pPr>
    </w:p>
    <w:p w:rsidR="00141A6D" w:rsidRPr="009A6732" w:rsidRDefault="00141A6D" w:rsidP="00141A6D">
      <w:pPr>
        <w:pStyle w:val="Sansinterligne"/>
        <w:rPr>
          <w:rFonts w:ascii="Arial" w:hAnsi="Arial" w:cs="Arial"/>
          <w:b/>
          <w:i/>
          <w:sz w:val="23"/>
          <w:szCs w:val="23"/>
          <w:lang w:val="fr-CA"/>
        </w:rPr>
      </w:pPr>
      <w:r w:rsidRPr="009A6732">
        <w:rPr>
          <w:rFonts w:ascii="Arial" w:hAnsi="Arial" w:cs="Arial"/>
          <w:b/>
          <w:i/>
          <w:sz w:val="23"/>
          <w:szCs w:val="23"/>
          <w:lang w:val="fr-CA"/>
        </w:rPr>
        <w:t>Carrière en enseignement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sz w:val="23"/>
          <w:szCs w:val="23"/>
          <w:lang w:val="fr-CA"/>
        </w:rPr>
        <w:t>Bill a commencé sa carrière d’enseignant en 1970 comme enseignant de français et des sciences humaines. Pendant sa carrière en enseignement il a participé dans plusieurs d’activités avec le Syndicat des enseignantes et enseignants de la Nouvelle</w:t>
      </w:r>
      <w:r w:rsidR="00065138">
        <w:rPr>
          <w:rFonts w:ascii="Arial" w:hAnsi="Arial" w:cs="Arial"/>
          <w:sz w:val="23"/>
          <w:szCs w:val="23"/>
          <w:lang w:val="fr-CA"/>
        </w:rPr>
        <w:t>-É</w:t>
      </w:r>
      <w:r w:rsidRPr="009A6732">
        <w:rPr>
          <w:rFonts w:ascii="Arial" w:hAnsi="Arial" w:cs="Arial"/>
          <w:sz w:val="23"/>
          <w:szCs w:val="23"/>
          <w:lang w:val="fr-CA"/>
        </w:rPr>
        <w:t>cosse. I</w:t>
      </w:r>
      <w:r w:rsidR="00065138">
        <w:rPr>
          <w:rFonts w:ascii="Arial" w:hAnsi="Arial" w:cs="Arial"/>
          <w:sz w:val="23"/>
          <w:szCs w:val="23"/>
          <w:lang w:val="fr-CA"/>
        </w:rPr>
        <w:t>l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 a été président du Succursale Hants West pendant deux termes, membre de l’exécutif provincial du </w:t>
      </w:r>
      <w:r w:rsidR="00065138">
        <w:rPr>
          <w:rFonts w:ascii="Arial" w:hAnsi="Arial" w:cs="Arial"/>
          <w:sz w:val="23"/>
          <w:szCs w:val="23"/>
          <w:lang w:val="fr-CA"/>
        </w:rPr>
        <w:t>s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yndicat pour un terme de quatre ans, premier vice-président du </w:t>
      </w:r>
      <w:r w:rsidR="00065138">
        <w:rPr>
          <w:rFonts w:ascii="Arial" w:hAnsi="Arial" w:cs="Arial"/>
          <w:sz w:val="23"/>
          <w:szCs w:val="23"/>
          <w:lang w:val="fr-CA"/>
        </w:rPr>
        <w:t>s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yndicat pour deux ans et </w:t>
      </w:r>
      <w:r w:rsidR="00065138">
        <w:rPr>
          <w:rFonts w:ascii="Arial" w:hAnsi="Arial" w:cs="Arial"/>
          <w:sz w:val="23"/>
          <w:szCs w:val="23"/>
          <w:lang w:val="fr-CA"/>
        </w:rPr>
        <w:t>il a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 siégé </w:t>
      </w:r>
      <w:r w:rsidR="00065138">
        <w:rPr>
          <w:rFonts w:ascii="Arial" w:hAnsi="Arial" w:cs="Arial"/>
          <w:sz w:val="23"/>
          <w:szCs w:val="23"/>
          <w:lang w:val="fr-CA"/>
        </w:rPr>
        <w:t xml:space="preserve">à </w:t>
      </w:r>
      <w:r w:rsidRPr="009A6732">
        <w:rPr>
          <w:rFonts w:ascii="Arial" w:hAnsi="Arial" w:cs="Arial"/>
          <w:sz w:val="23"/>
          <w:szCs w:val="23"/>
          <w:lang w:val="fr-CA"/>
        </w:rPr>
        <w:t>plusieurs comités provinciaux.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b/>
          <w:i/>
          <w:sz w:val="23"/>
          <w:szCs w:val="23"/>
          <w:lang w:val="fr-CA"/>
        </w:rPr>
        <w:t xml:space="preserve">Syndicat des enseignantes et enseignants de la </w:t>
      </w:r>
      <w:r w:rsidR="00065138">
        <w:rPr>
          <w:rFonts w:ascii="Arial" w:hAnsi="Arial" w:cs="Arial"/>
          <w:b/>
          <w:i/>
          <w:sz w:val="23"/>
          <w:szCs w:val="23"/>
          <w:lang w:val="fr-CA"/>
        </w:rPr>
        <w:t>Nouvelle-Écosse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sz w:val="23"/>
          <w:szCs w:val="23"/>
          <w:lang w:val="fr-CA"/>
        </w:rPr>
        <w:t>En 1996, Bill a été embauché sur le personnel</w:t>
      </w:r>
      <w:r w:rsidR="00065138">
        <w:rPr>
          <w:rFonts w:ascii="Arial" w:hAnsi="Arial" w:cs="Arial"/>
          <w:sz w:val="23"/>
          <w:szCs w:val="23"/>
          <w:lang w:val="fr-CA"/>
        </w:rPr>
        <w:t>-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cadre de l’exécutif du </w:t>
      </w:r>
      <w:r w:rsidR="00D45C4A">
        <w:rPr>
          <w:rFonts w:ascii="Arial" w:hAnsi="Arial" w:cs="Arial"/>
          <w:sz w:val="23"/>
          <w:szCs w:val="23"/>
          <w:lang w:val="fr-CA"/>
        </w:rPr>
        <w:t>s</w:t>
      </w:r>
      <w:r w:rsidRPr="009A6732">
        <w:rPr>
          <w:rFonts w:ascii="Arial" w:hAnsi="Arial" w:cs="Arial"/>
          <w:sz w:val="23"/>
          <w:szCs w:val="23"/>
          <w:lang w:val="fr-CA"/>
        </w:rPr>
        <w:t>yndicat dans le domaine de négociations provinciales et régionales, procédures de règlement de griefs, santé et sécurité au travail et les affaires publiques. Il a été un des deux négociateurs pour la première convention collective avec le Collège Communautaire de la</w:t>
      </w:r>
      <w:r w:rsidR="00065138">
        <w:rPr>
          <w:rFonts w:ascii="Arial" w:hAnsi="Arial" w:cs="Arial"/>
          <w:sz w:val="23"/>
          <w:szCs w:val="23"/>
          <w:lang w:val="fr-CA"/>
        </w:rPr>
        <w:t xml:space="preserve"> Nouvelle-Écosse e</w:t>
      </w:r>
      <w:r w:rsidRPr="009A6732">
        <w:rPr>
          <w:rFonts w:ascii="Arial" w:hAnsi="Arial" w:cs="Arial"/>
          <w:sz w:val="23"/>
          <w:szCs w:val="23"/>
          <w:lang w:val="fr-CA"/>
        </w:rPr>
        <w:t>t il a négocié la première convention collective, en français, avec le conseil scolaire acadien provincial.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b/>
          <w:i/>
          <w:sz w:val="23"/>
          <w:szCs w:val="23"/>
          <w:lang w:val="fr-CA"/>
        </w:rPr>
        <w:t>Fédération canadienne des enseignantes et enseignants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sz w:val="23"/>
          <w:szCs w:val="23"/>
          <w:lang w:val="fr-CA"/>
        </w:rPr>
        <w:t xml:space="preserve">Après avoir complété sa carrière avec le </w:t>
      </w:r>
      <w:r w:rsidR="00D45C4A">
        <w:rPr>
          <w:rFonts w:ascii="Arial" w:hAnsi="Arial" w:cs="Arial"/>
          <w:sz w:val="23"/>
          <w:szCs w:val="23"/>
          <w:lang w:val="fr-CA"/>
        </w:rPr>
        <w:t>s</w:t>
      </w:r>
      <w:r w:rsidRPr="009A6732">
        <w:rPr>
          <w:rFonts w:ascii="Arial" w:hAnsi="Arial" w:cs="Arial"/>
          <w:sz w:val="23"/>
          <w:szCs w:val="23"/>
          <w:lang w:val="fr-CA"/>
        </w:rPr>
        <w:t>yndicat en 2007</w:t>
      </w:r>
      <w:r w:rsidR="00D45C4A">
        <w:rPr>
          <w:rFonts w:ascii="Arial" w:hAnsi="Arial" w:cs="Arial"/>
          <w:sz w:val="23"/>
          <w:szCs w:val="23"/>
          <w:lang w:val="fr-CA"/>
        </w:rPr>
        <w:t xml:space="preserve">, 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Bill a été </w:t>
      </w:r>
      <w:r w:rsidR="00065138">
        <w:rPr>
          <w:rFonts w:ascii="Arial" w:hAnsi="Arial" w:cs="Arial"/>
          <w:sz w:val="23"/>
          <w:szCs w:val="23"/>
          <w:lang w:val="fr-CA"/>
        </w:rPr>
        <w:t>sélection</w:t>
      </w:r>
      <w:r w:rsidRPr="009A6732">
        <w:rPr>
          <w:rFonts w:ascii="Arial" w:hAnsi="Arial" w:cs="Arial"/>
          <w:sz w:val="23"/>
          <w:szCs w:val="23"/>
          <w:lang w:val="fr-CA"/>
        </w:rPr>
        <w:t>né par la Fédération de Service Canada comme arbitre pour l’assurance-emploi dans la</w:t>
      </w:r>
      <w:r w:rsidR="00065138">
        <w:rPr>
          <w:rFonts w:ascii="Arial" w:hAnsi="Arial" w:cs="Arial"/>
          <w:sz w:val="23"/>
          <w:szCs w:val="23"/>
          <w:lang w:val="fr-CA"/>
        </w:rPr>
        <w:t xml:space="preserve"> Nouvelle-Écosse</w:t>
      </w:r>
      <w:r w:rsidRPr="009A6732">
        <w:rPr>
          <w:rFonts w:ascii="Arial" w:hAnsi="Arial" w:cs="Arial"/>
          <w:sz w:val="23"/>
          <w:szCs w:val="23"/>
          <w:lang w:val="fr-CA"/>
        </w:rPr>
        <w:t>. Ce programme donne droit à une personne</w:t>
      </w:r>
      <w:r w:rsidR="00065138">
        <w:rPr>
          <w:rFonts w:ascii="Arial" w:hAnsi="Arial" w:cs="Arial"/>
          <w:sz w:val="23"/>
          <w:szCs w:val="23"/>
          <w:lang w:val="fr-CA"/>
        </w:rPr>
        <w:t>, à q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ui </w:t>
      </w:r>
      <w:r w:rsidR="00065138">
        <w:rPr>
          <w:rFonts w:ascii="Arial" w:hAnsi="Arial" w:cs="Arial"/>
          <w:sz w:val="23"/>
          <w:szCs w:val="23"/>
          <w:lang w:val="fr-CA"/>
        </w:rPr>
        <w:t>l’on a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 refusé</w:t>
      </w:r>
      <w:r w:rsidR="00065138">
        <w:rPr>
          <w:rFonts w:ascii="Arial" w:hAnsi="Arial" w:cs="Arial"/>
          <w:sz w:val="23"/>
          <w:szCs w:val="23"/>
          <w:lang w:val="fr-CA"/>
        </w:rPr>
        <w:t xml:space="preserve"> </w:t>
      </w:r>
      <w:r w:rsidRPr="009A6732">
        <w:rPr>
          <w:rFonts w:ascii="Arial" w:hAnsi="Arial" w:cs="Arial"/>
          <w:sz w:val="23"/>
          <w:szCs w:val="23"/>
          <w:lang w:val="fr-CA"/>
        </w:rPr>
        <w:t>l’assurance-emploi</w:t>
      </w:r>
      <w:r w:rsidR="00065138">
        <w:rPr>
          <w:rFonts w:ascii="Arial" w:hAnsi="Arial" w:cs="Arial"/>
          <w:sz w:val="23"/>
          <w:szCs w:val="23"/>
          <w:lang w:val="fr-CA"/>
        </w:rPr>
        <w:t>, d</w:t>
      </w:r>
      <w:r w:rsidRPr="009A6732">
        <w:rPr>
          <w:rFonts w:ascii="Arial" w:hAnsi="Arial" w:cs="Arial"/>
          <w:sz w:val="23"/>
          <w:szCs w:val="23"/>
          <w:lang w:val="fr-CA"/>
        </w:rPr>
        <w:t>e se présenter devant un tribunal. Bill a agi comme le représentant pour les employés jusqu’à 2013 quand le gouvernement Harper a aboli les tribunaux au Canada.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</w:p>
    <w:p w:rsidR="00141A6D" w:rsidRPr="009A6732" w:rsidRDefault="00065138" w:rsidP="00141A6D">
      <w:pPr>
        <w:pStyle w:val="Sansinterligne"/>
        <w:rPr>
          <w:rFonts w:ascii="Arial" w:hAnsi="Arial" w:cs="Arial"/>
          <w:b/>
          <w:i/>
          <w:sz w:val="23"/>
          <w:szCs w:val="23"/>
          <w:lang w:val="fr-CA"/>
        </w:rPr>
      </w:pPr>
      <w:r>
        <w:rPr>
          <w:rFonts w:ascii="Arial" w:hAnsi="Arial" w:cs="Arial"/>
          <w:b/>
          <w:i/>
          <w:sz w:val="23"/>
          <w:szCs w:val="23"/>
          <w:lang w:val="fr-CA"/>
        </w:rPr>
        <w:t>Organisation</w:t>
      </w:r>
      <w:r w:rsidR="00141A6D" w:rsidRPr="009A6732">
        <w:rPr>
          <w:rFonts w:ascii="Arial" w:hAnsi="Arial" w:cs="Arial"/>
          <w:b/>
          <w:i/>
          <w:sz w:val="23"/>
          <w:szCs w:val="23"/>
          <w:lang w:val="fr-CA"/>
        </w:rPr>
        <w:t xml:space="preserve"> des enseignantes et enseignants retraités de la </w:t>
      </w:r>
      <w:r>
        <w:rPr>
          <w:rFonts w:ascii="Arial" w:hAnsi="Arial" w:cs="Arial"/>
          <w:b/>
          <w:i/>
          <w:sz w:val="23"/>
          <w:szCs w:val="23"/>
          <w:lang w:val="fr-CA"/>
        </w:rPr>
        <w:t>Nouvelle-Écosse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sz w:val="23"/>
          <w:szCs w:val="23"/>
          <w:lang w:val="fr-CA"/>
        </w:rPr>
        <w:t>Après sa retraite, Bill a été président du Succursale Hants West pendant les années</w:t>
      </w:r>
      <w:r w:rsidR="00065138">
        <w:rPr>
          <w:rFonts w:ascii="Arial" w:hAnsi="Arial" w:cs="Arial"/>
          <w:sz w:val="23"/>
          <w:szCs w:val="23"/>
          <w:lang w:val="fr-CA"/>
        </w:rPr>
        <w:t> 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2008 à 2012. </w:t>
      </w:r>
      <w:r w:rsidR="00D45C4A">
        <w:rPr>
          <w:rFonts w:ascii="Arial" w:hAnsi="Arial" w:cs="Arial"/>
          <w:sz w:val="23"/>
          <w:szCs w:val="23"/>
          <w:lang w:val="fr-CA"/>
        </w:rPr>
        <w:t>Il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 était membre de l’exécutif provincial du syndicat comme représentant de </w:t>
      </w:r>
      <w:r w:rsidR="00065138">
        <w:rPr>
          <w:rFonts w:ascii="Arial" w:hAnsi="Arial" w:cs="Arial"/>
          <w:sz w:val="23"/>
          <w:szCs w:val="23"/>
          <w:lang w:val="fr-CA"/>
        </w:rPr>
        <w:t>« </w:t>
      </w:r>
      <w:r w:rsidR="00D45C4A">
        <w:rPr>
          <w:rFonts w:ascii="Arial" w:hAnsi="Arial" w:cs="Arial"/>
          <w:sz w:val="23"/>
          <w:szCs w:val="23"/>
          <w:lang w:val="fr-CA"/>
        </w:rPr>
        <w:t>A</w:t>
      </w:r>
      <w:r w:rsidRPr="009A6732">
        <w:rPr>
          <w:rFonts w:ascii="Arial" w:hAnsi="Arial" w:cs="Arial"/>
          <w:sz w:val="23"/>
          <w:szCs w:val="23"/>
          <w:lang w:val="fr-CA"/>
        </w:rPr>
        <w:t>nnapolis Valley</w:t>
      </w:r>
      <w:r w:rsidR="00065138">
        <w:rPr>
          <w:rFonts w:ascii="Arial" w:hAnsi="Arial" w:cs="Arial"/>
          <w:sz w:val="23"/>
          <w:szCs w:val="23"/>
          <w:lang w:val="fr-CA"/>
        </w:rPr>
        <w:t> »</w:t>
      </w:r>
      <w:r w:rsidR="00D45C4A">
        <w:rPr>
          <w:rFonts w:ascii="Arial" w:hAnsi="Arial" w:cs="Arial"/>
          <w:sz w:val="23"/>
          <w:szCs w:val="23"/>
          <w:lang w:val="fr-CA"/>
        </w:rPr>
        <w:t xml:space="preserve"> </w:t>
      </w:r>
      <w:r w:rsidR="004F117B">
        <w:rPr>
          <w:rFonts w:ascii="Arial" w:hAnsi="Arial" w:cs="Arial"/>
          <w:sz w:val="23"/>
          <w:szCs w:val="23"/>
          <w:lang w:val="fr-CA"/>
        </w:rPr>
        <w:t>12</w:t>
      </w:r>
      <w:bookmarkStart w:id="0" w:name="_GoBack"/>
      <w:bookmarkEnd w:id="0"/>
      <w:r w:rsidRPr="009A6732">
        <w:rPr>
          <w:rFonts w:ascii="Arial" w:hAnsi="Arial" w:cs="Arial"/>
          <w:sz w:val="23"/>
          <w:szCs w:val="23"/>
          <w:lang w:val="fr-CA"/>
        </w:rPr>
        <w:t>de 2010 à 2012. En 2012, et de nouveau en 2014, il a été élu comme vice-président de l’organi</w:t>
      </w:r>
      <w:r w:rsidR="00065138">
        <w:rPr>
          <w:rFonts w:ascii="Arial" w:hAnsi="Arial" w:cs="Arial"/>
          <w:sz w:val="23"/>
          <w:szCs w:val="23"/>
          <w:lang w:val="fr-CA"/>
        </w:rPr>
        <w:t>s</w:t>
      </w:r>
      <w:r w:rsidRPr="009A6732">
        <w:rPr>
          <w:rFonts w:ascii="Arial" w:hAnsi="Arial" w:cs="Arial"/>
          <w:sz w:val="23"/>
          <w:szCs w:val="23"/>
          <w:lang w:val="fr-CA"/>
        </w:rPr>
        <w:t>ation des enseignantes et enseignants retraités de la Nouvelle</w:t>
      </w:r>
      <w:r w:rsidR="00065138">
        <w:rPr>
          <w:rFonts w:ascii="Arial" w:hAnsi="Arial" w:cs="Arial"/>
          <w:sz w:val="23"/>
          <w:szCs w:val="23"/>
          <w:lang w:val="fr-CA"/>
        </w:rPr>
        <w:t>-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Écosse. </w:t>
      </w:r>
      <w:r w:rsidR="00D45C4A">
        <w:rPr>
          <w:rFonts w:ascii="Arial" w:hAnsi="Arial" w:cs="Arial"/>
          <w:sz w:val="23"/>
          <w:szCs w:val="23"/>
          <w:lang w:val="fr-CA"/>
        </w:rPr>
        <w:t xml:space="preserve">Présentement, </w:t>
      </w:r>
      <w:r w:rsidRPr="009A6732">
        <w:rPr>
          <w:rFonts w:ascii="Arial" w:hAnsi="Arial" w:cs="Arial"/>
          <w:sz w:val="23"/>
          <w:szCs w:val="23"/>
          <w:lang w:val="fr-CA"/>
        </w:rPr>
        <w:t>il est dans sa première année comme président de cette organi</w:t>
      </w:r>
      <w:r w:rsidR="00065138">
        <w:rPr>
          <w:rFonts w:ascii="Arial" w:hAnsi="Arial" w:cs="Arial"/>
          <w:sz w:val="23"/>
          <w:szCs w:val="23"/>
          <w:lang w:val="fr-CA"/>
        </w:rPr>
        <w:t>s</w:t>
      </w:r>
      <w:r w:rsidRPr="009A6732">
        <w:rPr>
          <w:rFonts w:ascii="Arial" w:hAnsi="Arial" w:cs="Arial"/>
          <w:sz w:val="23"/>
          <w:szCs w:val="23"/>
          <w:lang w:val="fr-CA"/>
        </w:rPr>
        <w:t>ation.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</w:p>
    <w:p w:rsidR="00141A6D" w:rsidRPr="009A6732" w:rsidRDefault="00141A6D" w:rsidP="00141A6D">
      <w:pPr>
        <w:pStyle w:val="Sansinterligne"/>
        <w:rPr>
          <w:rFonts w:ascii="Arial" w:hAnsi="Arial" w:cs="Arial"/>
          <w:b/>
          <w:i/>
          <w:sz w:val="23"/>
          <w:szCs w:val="23"/>
          <w:lang w:val="fr-CA"/>
        </w:rPr>
      </w:pPr>
      <w:r w:rsidRPr="009A6732">
        <w:rPr>
          <w:rFonts w:ascii="Arial" w:hAnsi="Arial" w:cs="Arial"/>
          <w:b/>
          <w:i/>
          <w:sz w:val="23"/>
          <w:szCs w:val="23"/>
          <w:lang w:val="fr-CA"/>
        </w:rPr>
        <w:t>Association canadienne des enseignantes et enseignants retraités</w:t>
      </w:r>
    </w:p>
    <w:p w:rsidR="00141A6D" w:rsidRPr="009A6732" w:rsidRDefault="00141A6D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  <w:r w:rsidRPr="009A6732">
        <w:rPr>
          <w:rFonts w:ascii="Arial" w:hAnsi="Arial" w:cs="Arial"/>
          <w:sz w:val="23"/>
          <w:szCs w:val="23"/>
          <w:lang w:val="fr-CA"/>
        </w:rPr>
        <w:t>Dupuis les trois dernières années Bill a assisté comme observateur aux assembles générales de l’association canadienne des enseignantes et enseignants retraités. En 2014 et 2015</w:t>
      </w:r>
      <w:r w:rsidR="00065138">
        <w:rPr>
          <w:rFonts w:ascii="Arial" w:hAnsi="Arial" w:cs="Arial"/>
          <w:sz w:val="23"/>
          <w:szCs w:val="23"/>
          <w:lang w:val="fr-CA"/>
        </w:rPr>
        <w:t xml:space="preserve">, </w:t>
      </w:r>
      <w:r w:rsidRPr="009A6732">
        <w:rPr>
          <w:rFonts w:ascii="Arial" w:hAnsi="Arial" w:cs="Arial"/>
          <w:sz w:val="23"/>
          <w:szCs w:val="23"/>
          <w:lang w:val="fr-CA"/>
        </w:rPr>
        <w:t>il a travaillé sur le comité de l’action publique qui a publié le dépliant «</w:t>
      </w:r>
      <w:r w:rsidR="00065138">
        <w:rPr>
          <w:rFonts w:ascii="Arial" w:hAnsi="Arial" w:cs="Arial"/>
          <w:sz w:val="23"/>
          <w:szCs w:val="23"/>
          <w:lang w:val="fr-CA"/>
        </w:rPr>
        <w:t> 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Une Vision </w:t>
      </w:r>
      <w:r w:rsidR="00065138">
        <w:rPr>
          <w:rFonts w:ascii="Arial" w:hAnsi="Arial" w:cs="Arial"/>
          <w:sz w:val="23"/>
          <w:szCs w:val="23"/>
          <w:lang w:val="fr-CA"/>
        </w:rPr>
        <w:t>p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our </w:t>
      </w:r>
      <w:r w:rsidR="00065138">
        <w:rPr>
          <w:rFonts w:ascii="Arial" w:hAnsi="Arial" w:cs="Arial"/>
          <w:sz w:val="23"/>
          <w:szCs w:val="23"/>
          <w:lang w:val="fr-CA"/>
        </w:rPr>
        <w:t>l</w:t>
      </w:r>
      <w:r w:rsidRPr="009A6732">
        <w:rPr>
          <w:rFonts w:ascii="Arial" w:hAnsi="Arial" w:cs="Arial"/>
          <w:sz w:val="23"/>
          <w:szCs w:val="23"/>
          <w:lang w:val="fr-CA"/>
        </w:rPr>
        <w:t>e Canada</w:t>
      </w:r>
      <w:r w:rsidR="00065138">
        <w:rPr>
          <w:rFonts w:ascii="Arial" w:hAnsi="Arial" w:cs="Arial"/>
          <w:sz w:val="23"/>
          <w:szCs w:val="23"/>
          <w:lang w:val="fr-CA"/>
        </w:rPr>
        <w:t> </w:t>
      </w:r>
      <w:r w:rsidRPr="009A6732">
        <w:rPr>
          <w:rFonts w:ascii="Arial" w:hAnsi="Arial" w:cs="Arial"/>
          <w:sz w:val="23"/>
          <w:szCs w:val="23"/>
          <w:lang w:val="fr-CA"/>
        </w:rPr>
        <w:t>». Bill a vraiment apprécié les activités et la discussion pendant les assemblé</w:t>
      </w:r>
      <w:r w:rsidR="00065138">
        <w:rPr>
          <w:rFonts w:ascii="Arial" w:hAnsi="Arial" w:cs="Arial"/>
          <w:sz w:val="23"/>
          <w:szCs w:val="23"/>
          <w:lang w:val="fr-CA"/>
        </w:rPr>
        <w:t>es</w:t>
      </w:r>
      <w:r w:rsidRPr="009A6732">
        <w:rPr>
          <w:rFonts w:ascii="Arial" w:hAnsi="Arial" w:cs="Arial"/>
          <w:sz w:val="23"/>
          <w:szCs w:val="23"/>
          <w:lang w:val="fr-CA"/>
        </w:rPr>
        <w:t xml:space="preserve"> générales ainsi que le travail sur le comité de l’action politique. Maintenant il espère continuer comme candidat pour représenter les membres de l’Est sur l’exécutif de l’association.</w:t>
      </w:r>
    </w:p>
    <w:p w:rsidR="00E876F8" w:rsidRPr="009A6732" w:rsidRDefault="00E876F8" w:rsidP="00141A6D">
      <w:pPr>
        <w:pStyle w:val="Sansinterligne"/>
        <w:rPr>
          <w:rFonts w:ascii="Arial" w:hAnsi="Arial" w:cs="Arial"/>
          <w:sz w:val="23"/>
          <w:szCs w:val="23"/>
          <w:lang w:val="fr-CA"/>
        </w:rPr>
      </w:pPr>
    </w:p>
    <w:sectPr w:rsidR="00E876F8" w:rsidRPr="009A6732" w:rsidSect="006B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4A" w:rsidRDefault="007A534A" w:rsidP="009C5D65">
      <w:pPr>
        <w:spacing w:after="0" w:line="240" w:lineRule="auto"/>
      </w:pPr>
      <w:r>
        <w:separator/>
      </w:r>
    </w:p>
  </w:endnote>
  <w:end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8" w:rsidRDefault="00065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065138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4F117B" w:rsidRPr="004F117B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A1823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1E5AB2">
      <w:rPr>
        <w:sz w:val="20"/>
        <w:szCs w:val="20"/>
      </w:rPr>
      <w:t>AGM17</w:t>
    </w:r>
    <w:r w:rsidRPr="00BF665F">
      <w:rPr>
        <w:sz w:val="20"/>
        <w:szCs w:val="20"/>
      </w:rPr>
      <w:t>-T</w:t>
    </w:r>
    <w:r w:rsidR="007A1823">
      <w:rPr>
        <w:sz w:val="20"/>
        <w:szCs w:val="20"/>
      </w:rPr>
      <w:t>10</w:t>
    </w:r>
    <w:r w:rsidR="00E876F8">
      <w:rPr>
        <w:sz w:val="20"/>
        <w:szCs w:val="20"/>
      </w:rPr>
      <w:t>-00</w:t>
    </w:r>
    <w:r w:rsidR="007A1823">
      <w:rPr>
        <w:sz w:val="20"/>
        <w:szCs w:val="20"/>
      </w:rPr>
      <w:t>6</w:t>
    </w:r>
    <w:r w:rsidR="00B0189C">
      <w:rPr>
        <w:sz w:val="20"/>
        <w:szCs w:val="20"/>
      </w:rPr>
      <w:t xml:space="preserve"> </w:t>
    </w:r>
    <w:r w:rsidR="009A6732">
      <w:rPr>
        <w:sz w:val="20"/>
        <w:szCs w:val="20"/>
      </w:rPr>
      <w:t>fr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8" w:rsidRDefault="00065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4A" w:rsidRDefault="007A534A" w:rsidP="009C5D65">
      <w:pPr>
        <w:spacing w:after="0" w:line="240" w:lineRule="auto"/>
      </w:pPr>
      <w:r>
        <w:separator/>
      </w:r>
    </w:p>
  </w:footnote>
  <w:foot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8" w:rsidRDefault="000651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8" w:rsidRDefault="000651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38" w:rsidRDefault="000651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4355E"/>
    <w:rsid w:val="00065138"/>
    <w:rsid w:val="000E566B"/>
    <w:rsid w:val="000F6DF4"/>
    <w:rsid w:val="00141A6D"/>
    <w:rsid w:val="001D65BF"/>
    <w:rsid w:val="001E5AB2"/>
    <w:rsid w:val="00207C26"/>
    <w:rsid w:val="00305696"/>
    <w:rsid w:val="00450320"/>
    <w:rsid w:val="004F117B"/>
    <w:rsid w:val="005452CE"/>
    <w:rsid w:val="00640AFD"/>
    <w:rsid w:val="006A4C48"/>
    <w:rsid w:val="006B0ED4"/>
    <w:rsid w:val="007A1823"/>
    <w:rsid w:val="007A534A"/>
    <w:rsid w:val="007E09C6"/>
    <w:rsid w:val="007E5E32"/>
    <w:rsid w:val="00885AC6"/>
    <w:rsid w:val="00911BE0"/>
    <w:rsid w:val="009908FF"/>
    <w:rsid w:val="009A6732"/>
    <w:rsid w:val="009C5700"/>
    <w:rsid w:val="009C5D65"/>
    <w:rsid w:val="00A36B9C"/>
    <w:rsid w:val="00AA6297"/>
    <w:rsid w:val="00AB73D1"/>
    <w:rsid w:val="00AC2DF4"/>
    <w:rsid w:val="00B0189C"/>
    <w:rsid w:val="00B858CB"/>
    <w:rsid w:val="00BF665F"/>
    <w:rsid w:val="00C30015"/>
    <w:rsid w:val="00CF6AB9"/>
    <w:rsid w:val="00D111C6"/>
    <w:rsid w:val="00D45C4A"/>
    <w:rsid w:val="00D6070B"/>
    <w:rsid w:val="00E876F8"/>
    <w:rsid w:val="00E9007C"/>
    <w:rsid w:val="00EF78B1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1C38B6"/>
  <w15:docId w15:val="{63F85036-DFC2-4AD1-8B59-9908F92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1E5AB2"/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4</cp:revision>
  <cp:lastPrinted>2017-04-18T17:12:00Z</cp:lastPrinted>
  <dcterms:created xsi:type="dcterms:W3CDTF">2017-04-18T17:00:00Z</dcterms:created>
  <dcterms:modified xsi:type="dcterms:W3CDTF">2017-04-18T17:13:00Z</dcterms:modified>
</cp:coreProperties>
</file>