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6D" w:rsidRPr="006C2AE9" w:rsidRDefault="006C2AE9" w:rsidP="00C65587">
      <w:pPr>
        <w:rPr>
          <w:lang w:val="en-CA"/>
        </w:rPr>
      </w:pPr>
      <w:r w:rsidRPr="00DD4BDA">
        <w:rPr>
          <w:rFonts w:cs="Arial"/>
          <w:noProof/>
          <w:color w:val="DD3333"/>
          <w:lang w:eastAsia="fr-CA"/>
        </w:rPr>
        <w:drawing>
          <wp:anchor distT="0" distB="0" distL="114300" distR="114300" simplePos="0" relativeHeight="251660288" behindDoc="0" locked="0" layoutInCell="1" allowOverlap="1" wp14:anchorId="512BC3DB" wp14:editId="17059BA7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1456055" cy="1834515"/>
            <wp:effectExtent l="0" t="0" r="0" b="0"/>
            <wp:wrapSquare wrapText="bothSides"/>
            <wp:docPr id="1" name="Picture 2" descr="President Brian kenn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esident Brian kenn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587" w:rsidRPr="006C2AE9">
        <w:rPr>
          <w:lang w:val="en-CA"/>
        </w:rPr>
        <w:t xml:space="preserve"> </w:t>
      </w:r>
    </w:p>
    <w:p w:rsidR="004D784B" w:rsidRPr="006C2AE9" w:rsidRDefault="004D784B" w:rsidP="006C2AE9">
      <w:pPr>
        <w:pStyle w:val="Default"/>
        <w:jc w:val="center"/>
        <w:rPr>
          <w:b/>
          <w:bCs/>
          <w:sz w:val="36"/>
          <w:szCs w:val="36"/>
          <w:lang w:val="en-CA"/>
        </w:rPr>
      </w:pPr>
      <w:r w:rsidRPr="006C2AE9">
        <w:rPr>
          <w:b/>
          <w:bCs/>
          <w:sz w:val="36"/>
          <w:szCs w:val="36"/>
          <w:lang w:val="en-CA"/>
        </w:rPr>
        <w:t>BRIAN KENNY</w:t>
      </w:r>
    </w:p>
    <w:p w:rsidR="004D784B" w:rsidRPr="006C2AE9" w:rsidRDefault="004D784B" w:rsidP="004D784B">
      <w:pPr>
        <w:pStyle w:val="Default"/>
        <w:jc w:val="center"/>
        <w:rPr>
          <w:sz w:val="16"/>
          <w:szCs w:val="16"/>
          <w:lang w:val="en-CA"/>
        </w:rPr>
      </w:pPr>
    </w:p>
    <w:p w:rsidR="004D784B" w:rsidRDefault="008A0988" w:rsidP="004D784B">
      <w:pPr>
        <w:pStyle w:val="Default"/>
        <w:jc w:val="center"/>
        <w:rPr>
          <w:sz w:val="32"/>
          <w:szCs w:val="32"/>
          <w:lang w:val="en-CA"/>
        </w:rPr>
      </w:pPr>
      <w:proofErr w:type="spellStart"/>
      <w:r>
        <w:rPr>
          <w:sz w:val="32"/>
          <w:szCs w:val="32"/>
          <w:lang w:val="en-CA"/>
        </w:rPr>
        <w:t>Candidat</w:t>
      </w:r>
      <w:proofErr w:type="spellEnd"/>
    </w:p>
    <w:p w:rsidR="001B71A7" w:rsidRDefault="001B71A7" w:rsidP="004D784B">
      <w:pPr>
        <w:pStyle w:val="Default"/>
        <w:jc w:val="center"/>
        <w:rPr>
          <w:sz w:val="32"/>
          <w:szCs w:val="32"/>
          <w:lang w:val="en-CA"/>
        </w:rPr>
      </w:pPr>
    </w:p>
    <w:p w:rsidR="001B71A7" w:rsidRPr="001B71A7" w:rsidRDefault="008A0988" w:rsidP="004D784B">
      <w:pPr>
        <w:pStyle w:val="Default"/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PRÉ</w:t>
      </w:r>
      <w:r w:rsidR="001B71A7" w:rsidRPr="001B71A7">
        <w:rPr>
          <w:b/>
          <w:sz w:val="32"/>
          <w:szCs w:val="32"/>
          <w:lang w:val="en-CA"/>
        </w:rPr>
        <w:t>SIDENT</w:t>
      </w:r>
    </w:p>
    <w:p w:rsidR="004D784B" w:rsidRPr="001B71A7" w:rsidRDefault="004D784B" w:rsidP="004D784B">
      <w:pPr>
        <w:pStyle w:val="Default"/>
        <w:jc w:val="center"/>
        <w:rPr>
          <w:b/>
          <w:bCs/>
          <w:sz w:val="28"/>
          <w:szCs w:val="28"/>
          <w:lang w:val="en-CA"/>
        </w:rPr>
      </w:pPr>
      <w:r w:rsidRPr="001B71A7">
        <w:rPr>
          <w:b/>
          <w:bCs/>
          <w:sz w:val="28"/>
          <w:szCs w:val="28"/>
          <w:lang w:val="en-CA"/>
        </w:rPr>
        <w:t>ACER-CART</w:t>
      </w:r>
    </w:p>
    <w:p w:rsidR="00666C03" w:rsidRDefault="00666C03" w:rsidP="006C2AE9">
      <w:pPr>
        <w:spacing w:after="0"/>
        <w:jc w:val="both"/>
        <w:rPr>
          <w:sz w:val="16"/>
          <w:szCs w:val="16"/>
          <w:lang w:val="en-CA"/>
        </w:rPr>
      </w:pPr>
    </w:p>
    <w:p w:rsidR="006C2AE9" w:rsidRDefault="006C2AE9" w:rsidP="006C2AE9">
      <w:pPr>
        <w:spacing w:after="0"/>
        <w:jc w:val="both"/>
        <w:rPr>
          <w:sz w:val="16"/>
          <w:szCs w:val="16"/>
          <w:lang w:val="en-CA"/>
        </w:rPr>
      </w:pPr>
    </w:p>
    <w:p w:rsidR="000737F8" w:rsidRPr="00C2740B" w:rsidRDefault="008A0988" w:rsidP="006C2AE9">
      <w:pPr>
        <w:spacing w:after="0"/>
      </w:pPr>
      <w:r w:rsidRPr="00C2740B">
        <w:t>Membre actif de l’ACER-CART dep</w:t>
      </w:r>
      <w:r w:rsidR="00CC2CBB" w:rsidRPr="00C2740B">
        <w:t>uis onze ans, Brian a servi à divers titres</w:t>
      </w:r>
      <w:r w:rsidRPr="00C2740B">
        <w:t>, comme o</w:t>
      </w:r>
      <w:r w:rsidR="006C28C1" w:rsidRPr="00C2740B">
        <w:t>bservateur, directeur, modérateur</w:t>
      </w:r>
      <w:r w:rsidRPr="00C2740B">
        <w:t xml:space="preserve">, représentant </w:t>
      </w:r>
      <w:r w:rsidR="00E8291A" w:rsidRPr="00C2740B">
        <w:t>ré</w:t>
      </w:r>
      <w:r w:rsidRPr="00C2740B">
        <w:t xml:space="preserve">gional, vice-président et </w:t>
      </w:r>
      <w:r w:rsidR="00E8291A" w:rsidRPr="00C2740B">
        <w:t>pré</w:t>
      </w:r>
      <w:r w:rsidRPr="00C2740B">
        <w:t>sident. Il fait toujours preuve de dévouement et d</w:t>
      </w:r>
      <w:r w:rsidR="006C28C1" w:rsidRPr="00C2740B">
        <w:t xml:space="preserve">e leadership et cela est reconnu par </w:t>
      </w:r>
      <w:r w:rsidR="000737F8" w:rsidRPr="00C2740B">
        <w:t>toutes nos associations membres.</w:t>
      </w:r>
    </w:p>
    <w:p w:rsidR="006C2AE9" w:rsidRPr="00C2740B" w:rsidRDefault="006C2AE9" w:rsidP="006C2AE9">
      <w:pPr>
        <w:spacing w:after="0"/>
      </w:pPr>
      <w:r w:rsidRPr="00C2740B">
        <w:t xml:space="preserve"> </w:t>
      </w:r>
    </w:p>
    <w:p w:rsidR="008A0988" w:rsidRPr="00C2740B" w:rsidRDefault="008A0988" w:rsidP="006C2AE9">
      <w:pPr>
        <w:spacing w:after="0"/>
      </w:pPr>
      <w:r w:rsidRPr="00C2740B">
        <w:t xml:space="preserve">Brian a </w:t>
      </w:r>
      <w:r w:rsidR="00E8291A" w:rsidRPr="00C2740B">
        <w:t>commencé</w:t>
      </w:r>
      <w:r w:rsidRPr="00C2740B">
        <w:t xml:space="preserve"> sa </w:t>
      </w:r>
      <w:r w:rsidR="000737F8" w:rsidRPr="00C2740B">
        <w:t>carriè</w:t>
      </w:r>
      <w:r w:rsidRPr="00C2740B">
        <w:t>r</w:t>
      </w:r>
      <w:r w:rsidR="000737F8" w:rsidRPr="00C2740B">
        <w:t xml:space="preserve">e à Winnipeg, au Manitoba </w:t>
      </w:r>
      <w:r w:rsidRPr="00C2740B">
        <w:t xml:space="preserve">pendant deux </w:t>
      </w:r>
      <w:r w:rsidR="000737F8" w:rsidRPr="00C2740B">
        <w:t xml:space="preserve">ans, a découvert </w:t>
      </w:r>
      <w:r w:rsidRPr="00C2740B">
        <w:t>l’Europe</w:t>
      </w:r>
      <w:r w:rsidR="000737F8" w:rsidRPr="00C2740B">
        <w:t xml:space="preserve"> en auto-stop</w:t>
      </w:r>
      <w:r w:rsidRPr="00C2740B">
        <w:t xml:space="preserve"> puis est </w:t>
      </w:r>
      <w:r w:rsidR="000737F8" w:rsidRPr="00C2740B">
        <w:t>rentré s’installer à</w:t>
      </w:r>
      <w:r w:rsidRPr="00C2740B">
        <w:t xml:space="preserve"> Dryden, en Ontario avec sa femme, Nancy. Durant ce temps, Brian a été actif comme entraîneur sportif et membre de la Fédération des enseignants et des enseignantes de l’Ontario ainsi que du Consei</w:t>
      </w:r>
      <w:r w:rsidR="000737F8" w:rsidRPr="00C2740B">
        <w:t xml:space="preserve">l des gouverneurs de la </w:t>
      </w:r>
      <w:r w:rsidR="00C2740B">
        <w:t>F</w:t>
      </w:r>
      <w:r w:rsidRPr="00C2740B">
        <w:t>édération des enseignants de l’Ontario.</w:t>
      </w:r>
    </w:p>
    <w:p w:rsidR="000737F8" w:rsidRPr="00C2740B" w:rsidRDefault="000737F8" w:rsidP="006C2AE9">
      <w:pPr>
        <w:spacing w:after="0"/>
      </w:pPr>
    </w:p>
    <w:p w:rsidR="000737F8" w:rsidRPr="00C2740B" w:rsidRDefault="000737F8" w:rsidP="006C2AE9">
      <w:pPr>
        <w:spacing w:after="0"/>
      </w:pPr>
      <w:r w:rsidRPr="00C2740B">
        <w:t>Durant sa carrière, Brian s’est rendu utile dans divers d</w:t>
      </w:r>
      <w:r w:rsidR="006C28C1" w:rsidRPr="00C2740B">
        <w:t>omaines et s’est vu décerner divers prix comme entraîneur,</w:t>
      </w:r>
      <w:r w:rsidRPr="00C2740B">
        <w:t xml:space="preserve"> rédacteur en chef de bulletins d’information et rédacteur d’éditoriaux de magazines provinciaux pour enseignants. Il a aussi été bén</w:t>
      </w:r>
      <w:r w:rsidR="006C28C1" w:rsidRPr="00C2740B">
        <w:t>évole tout au long de sa vie, et</w:t>
      </w:r>
      <w:r w:rsidRPr="00C2740B">
        <w:t xml:space="preserve"> six fois dans cinq pays en voie de développement.</w:t>
      </w:r>
    </w:p>
    <w:p w:rsidR="006C2AE9" w:rsidRPr="00C2740B" w:rsidRDefault="006C2AE9" w:rsidP="006C2AE9">
      <w:pPr>
        <w:spacing w:after="0"/>
      </w:pPr>
    </w:p>
    <w:p w:rsidR="000737F8" w:rsidRPr="00C2740B" w:rsidRDefault="000737F8" w:rsidP="006C2AE9">
      <w:pPr>
        <w:spacing w:after="0"/>
      </w:pPr>
      <w:r w:rsidRPr="00C2740B">
        <w:t xml:space="preserve">Depuis sa retraite, Brian s’est impliqué auprès des Enseignants retraités de l’Ontario, d’abord comme </w:t>
      </w:r>
      <w:r w:rsidR="00416469" w:rsidRPr="00C2740B">
        <w:t>président du comité de la Mobilisation politique pendant trois ans, puis six ans comme membre de l’Exécutif provincial et comme Président.</w:t>
      </w:r>
    </w:p>
    <w:p w:rsidR="006C2AE9" w:rsidRPr="00C2740B" w:rsidRDefault="006C2AE9" w:rsidP="006C2AE9">
      <w:pPr>
        <w:spacing w:after="0"/>
      </w:pPr>
    </w:p>
    <w:p w:rsidR="00416469" w:rsidRPr="00C2740B" w:rsidRDefault="00416469" w:rsidP="006C2AE9">
      <w:pPr>
        <w:spacing w:after="0"/>
      </w:pPr>
      <w:r w:rsidRPr="00C2740B">
        <w:t>Dur</w:t>
      </w:r>
      <w:r w:rsidR="00E8291A" w:rsidRPr="00C2740B">
        <w:t>ant les mois d’hiver, Brian et N</w:t>
      </w:r>
      <w:r w:rsidRPr="00C2740B">
        <w:t>ancy vivent à Burlington, près de leurs deux enfants et quatre petits-enfants. Brian offre ses services bénévoles trois jours par semaine à l’</w:t>
      </w:r>
      <w:r w:rsidR="00E8291A" w:rsidRPr="00C2740B">
        <w:t xml:space="preserve">école de sa petite-fille et il est </w:t>
      </w:r>
      <w:r w:rsidRPr="00C2740B">
        <w:t xml:space="preserve">vice-président du Conseil de la bibliothèque publique de Burlington. Durant les cinq beaux mois de l’année, Brian et son épouse </w:t>
      </w:r>
      <w:r w:rsidR="00E8291A" w:rsidRPr="00C2740B">
        <w:t>ré</w:t>
      </w:r>
      <w:r w:rsidRPr="00C2740B">
        <w:t xml:space="preserve">sident dans le nord-ouest de l’Ontario dans leur chalet où Brian est aussi membre du Rotary </w:t>
      </w:r>
      <w:r w:rsidR="00C2740B">
        <w:t>Club</w:t>
      </w:r>
      <w:bookmarkStart w:id="0" w:name="_GoBack"/>
      <w:bookmarkEnd w:id="0"/>
      <w:r w:rsidRPr="00C2740B">
        <w:t xml:space="preserve"> de Dryden. Il est président sortant et ex-gouverneur de district adjoint.</w:t>
      </w:r>
    </w:p>
    <w:p w:rsidR="006C2AE9" w:rsidRPr="00C2740B" w:rsidRDefault="00416469" w:rsidP="006C2AE9">
      <w:pPr>
        <w:spacing w:after="0"/>
      </w:pPr>
      <w:r w:rsidRPr="00C2740B">
        <w:t>Il serait superflu de dire que le bénévolat préféré de Brian et Nancy est de s’occuper de leurs petits-enfants.</w:t>
      </w:r>
    </w:p>
    <w:p w:rsidR="009C5D65" w:rsidRPr="00C2740B" w:rsidRDefault="009C5D65" w:rsidP="00262F6B">
      <w:pPr>
        <w:pStyle w:val="Default"/>
        <w:spacing w:line="276" w:lineRule="auto"/>
      </w:pPr>
    </w:p>
    <w:sectPr w:rsidR="009C5D65" w:rsidRPr="00C2740B" w:rsidSect="006B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96" w:rsidRDefault="00E07F96" w:rsidP="009C5D65">
      <w:pPr>
        <w:spacing w:after="0" w:line="240" w:lineRule="auto"/>
      </w:pPr>
      <w:r>
        <w:separator/>
      </w:r>
    </w:p>
  </w:endnote>
  <w:endnote w:type="continuationSeparator" w:id="0">
    <w:p w:rsidR="00E07F96" w:rsidRDefault="00E07F96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0B" w:rsidRDefault="00C274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BB" w:rsidRPr="00BF665F" w:rsidRDefault="00CC2CBB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CC2CBB" w:rsidRPr="00BF665F" w:rsidRDefault="00CC2CBB" w:rsidP="00BF665F">
    <w:pPr>
      <w:pStyle w:val="Pieddepage"/>
      <w:rPr>
        <w:sz w:val="12"/>
        <w:szCs w:val="12"/>
      </w:rPr>
    </w:pPr>
  </w:p>
  <w:p w:rsidR="00CC2CBB" w:rsidRDefault="00CC2CBB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C2740B" w:rsidRPr="00C2740B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>
      <w:rPr>
        <w:sz w:val="20"/>
        <w:szCs w:val="20"/>
      </w:rPr>
      <w:tab/>
      <w:t xml:space="preserve">   AGM17-T10-004 en</w:t>
    </w:r>
  </w:p>
  <w:p w:rsidR="00CC2CBB" w:rsidRPr="00BF665F" w:rsidRDefault="00CC2CBB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0B" w:rsidRDefault="00C27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96" w:rsidRDefault="00E07F96" w:rsidP="009C5D65">
      <w:pPr>
        <w:spacing w:after="0" w:line="240" w:lineRule="auto"/>
      </w:pPr>
      <w:r>
        <w:separator/>
      </w:r>
    </w:p>
  </w:footnote>
  <w:footnote w:type="continuationSeparator" w:id="0">
    <w:p w:rsidR="00E07F96" w:rsidRDefault="00E07F96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0B" w:rsidRDefault="00C274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0B" w:rsidRDefault="00C274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0B" w:rsidRDefault="00C274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737F8"/>
    <w:rsid w:val="000B209D"/>
    <w:rsid w:val="00101E76"/>
    <w:rsid w:val="001B71A7"/>
    <w:rsid w:val="001D65BF"/>
    <w:rsid w:val="00262F6B"/>
    <w:rsid w:val="00305696"/>
    <w:rsid w:val="00416469"/>
    <w:rsid w:val="00491325"/>
    <w:rsid w:val="004D784B"/>
    <w:rsid w:val="005452CE"/>
    <w:rsid w:val="00666C03"/>
    <w:rsid w:val="006A4C48"/>
    <w:rsid w:val="006B0ED4"/>
    <w:rsid w:val="006C28C1"/>
    <w:rsid w:val="006C2AE9"/>
    <w:rsid w:val="007E5E32"/>
    <w:rsid w:val="00823002"/>
    <w:rsid w:val="00885AC6"/>
    <w:rsid w:val="008A0988"/>
    <w:rsid w:val="009C5700"/>
    <w:rsid w:val="009C5D65"/>
    <w:rsid w:val="00A325D3"/>
    <w:rsid w:val="00AA6297"/>
    <w:rsid w:val="00AB04CF"/>
    <w:rsid w:val="00AD3C6D"/>
    <w:rsid w:val="00B97692"/>
    <w:rsid w:val="00BF34EF"/>
    <w:rsid w:val="00BF665F"/>
    <w:rsid w:val="00C2740B"/>
    <w:rsid w:val="00C30015"/>
    <w:rsid w:val="00C65587"/>
    <w:rsid w:val="00CC2CBB"/>
    <w:rsid w:val="00CF6AB9"/>
    <w:rsid w:val="00E07F96"/>
    <w:rsid w:val="00E8291A"/>
    <w:rsid w:val="00EE695C"/>
    <w:rsid w:val="00F341A4"/>
    <w:rsid w:val="00F567A1"/>
    <w:rsid w:val="00FD046A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91981DE-63ED-4818-9DBF-A0D0534F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4D784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er-cart.org/wp-content/uploads/2016/08/President-Brian-kenny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dcterms:created xsi:type="dcterms:W3CDTF">2017-04-24T00:07:00Z</dcterms:created>
  <dcterms:modified xsi:type="dcterms:W3CDTF">2017-04-24T00:07:00Z</dcterms:modified>
</cp:coreProperties>
</file>