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BB" w:rsidRDefault="002D6841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17E24EA3" wp14:editId="5FEF7E7B">
            <wp:simplePos x="0" y="0"/>
            <wp:positionH relativeFrom="margin">
              <wp:posOffset>-150495</wp:posOffset>
            </wp:positionH>
            <wp:positionV relativeFrom="margin">
              <wp:posOffset>-120650</wp:posOffset>
            </wp:positionV>
            <wp:extent cx="1005840" cy="631825"/>
            <wp:effectExtent l="0" t="0" r="3810" b="0"/>
            <wp:wrapThrough wrapText="bothSides">
              <wp:wrapPolygon edited="0">
                <wp:start x="0" y="0"/>
                <wp:lineTo x="0" y="20840"/>
                <wp:lineTo x="21273" y="20840"/>
                <wp:lineTo x="212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9C2">
        <w:rPr>
          <w:noProof/>
          <w:sz w:val="6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B8B52" wp14:editId="776C7C1D">
                <wp:simplePos x="0" y="0"/>
                <wp:positionH relativeFrom="column">
                  <wp:posOffset>-99060</wp:posOffset>
                </wp:positionH>
                <wp:positionV relativeFrom="paragraph">
                  <wp:posOffset>-121920</wp:posOffset>
                </wp:positionV>
                <wp:extent cx="5768340" cy="441960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FBB" w:rsidRPr="00D36DF2" w:rsidRDefault="00E44FBB" w:rsidP="00E44FBB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  <w:lang w:val="fr-CA"/>
                              </w:rPr>
                            </w:pPr>
                            <w:r w:rsidRPr="00D36DF2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  <w:lang w:val="fr-CA"/>
                              </w:rPr>
                              <w:t>Association canadienne des enseignantes et des enseignants retraités</w:t>
                            </w:r>
                          </w:p>
                          <w:p w:rsidR="00E44FBB" w:rsidRPr="00E44FBB" w:rsidRDefault="00E44FBB" w:rsidP="00333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E44FBB">
                              <w:rPr>
                                <w:rFonts w:ascii="Arial" w:hAnsi="Arial" w:cs="Arial"/>
                                <w:b/>
                                <w:color w:val="002060"/>
                                <w:sz w:val="26"/>
                                <w:szCs w:val="26"/>
                                <w:lang w:val="en-CA"/>
                              </w:rPr>
                              <w:t>Canadian Association of Retired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8pt;margin-top:-9.6pt;width:454.2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" fillcolor="white [3201]" stroked="f" strokeweight=".5pt">
                <v:textbox>
                  <w:txbxContent>
                    <w:p w:rsidR="00E44FBB" w:rsidRPr="00D36DF2" w:rsidRDefault="00E44FBB" w:rsidP="00E44FBB">
                      <w:pPr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  <w:lang w:val="fr-CA"/>
                        </w:rPr>
                      </w:pPr>
                      <w:r w:rsidRPr="00D36DF2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  <w:lang w:val="fr-CA"/>
                        </w:rPr>
                        <w:t>Association canadienne des enseignantes et des enseignants retraités</w:t>
                      </w:r>
                    </w:p>
                    <w:p w:rsidR="00E44FBB" w:rsidRPr="00E44FBB" w:rsidRDefault="00E44FBB" w:rsidP="003339C2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  <w:lang w:val="en-CA"/>
                        </w:rPr>
                      </w:pPr>
                      <w:r w:rsidRPr="00E44FBB">
                        <w:rPr>
                          <w:rFonts w:ascii="Arial" w:hAnsi="Arial" w:cs="Arial"/>
                          <w:b/>
                          <w:color w:val="002060"/>
                          <w:sz w:val="26"/>
                          <w:szCs w:val="26"/>
                          <w:lang w:val="en-CA"/>
                        </w:rPr>
                        <w:t>Canadian Association of Retired Teachers</w:t>
                      </w:r>
                    </w:p>
                  </w:txbxContent>
                </v:textbox>
              </v:shape>
            </w:pict>
          </mc:Fallback>
        </mc:AlternateContent>
      </w:r>
    </w:p>
    <w:p w:rsidR="00E44FBB" w:rsidRDefault="00E44FBB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5929E4" w:rsidRDefault="005929E4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E44FBB" w:rsidRDefault="00E44FBB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3339C2" w:rsidRPr="00AE1E5B" w:rsidRDefault="003339C2" w:rsidP="00E44FBB">
      <w:pPr>
        <w:pStyle w:val="WPHeading2"/>
        <w:keepNext/>
        <w:keepLines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60"/>
        <w:rPr>
          <w:sz w:val="6"/>
          <w:lang w:val="fr-CA"/>
        </w:rPr>
      </w:pPr>
    </w:p>
    <w:p w:rsidR="005929E4" w:rsidRPr="00AE1E5B" w:rsidRDefault="005929E4">
      <w:pPr>
        <w:rPr>
          <w:rFonts w:ascii="Arial" w:hAnsi="Arial"/>
          <w:sz w:val="6"/>
          <w:lang w:val="fr-CA"/>
        </w:rPr>
      </w:pPr>
    </w:p>
    <w:p w:rsidR="005929E4" w:rsidRPr="00A40225" w:rsidRDefault="00EA1868" w:rsidP="00E07DE1">
      <w:pPr>
        <w:tabs>
          <w:tab w:val="center" w:pos="4680"/>
        </w:tabs>
        <w:spacing w:line="232" w:lineRule="auto"/>
        <w:jc w:val="center"/>
        <w:rPr>
          <w:rFonts w:ascii="Arial" w:hAnsi="Arial"/>
          <w:b/>
          <w:sz w:val="26"/>
          <w:szCs w:val="26"/>
          <w:lang w:val="fr-CA"/>
        </w:rPr>
      </w:pPr>
      <w:r>
        <w:rPr>
          <w:rFonts w:ascii="Arial" w:hAnsi="Arial"/>
          <w:b/>
          <w:sz w:val="26"/>
          <w:szCs w:val="26"/>
          <w:lang w:val="fr-CA"/>
        </w:rPr>
        <w:t>FORMULAIRE D’INSCRIPTION</w:t>
      </w:r>
    </w:p>
    <w:p w:rsidR="005929E4" w:rsidRPr="00A40225" w:rsidRDefault="00A40225" w:rsidP="00DA0EA7">
      <w:pPr>
        <w:spacing w:line="480" w:lineRule="auto"/>
        <w:jc w:val="center"/>
        <w:rPr>
          <w:rFonts w:ascii="Arial" w:hAnsi="Arial"/>
          <w:b/>
          <w:sz w:val="26"/>
          <w:szCs w:val="26"/>
          <w:lang w:val="fr-CA"/>
        </w:rPr>
      </w:pPr>
      <w:r w:rsidRPr="00A40225">
        <w:rPr>
          <w:rFonts w:ascii="Arial" w:hAnsi="Arial"/>
          <w:b/>
          <w:sz w:val="26"/>
          <w:szCs w:val="26"/>
          <w:lang w:val="fr-CA"/>
        </w:rPr>
        <w:t>ASSEMBLÉE GÉNÉRALE ANNUELLE</w:t>
      </w:r>
      <w:r w:rsidR="00F0573C" w:rsidRPr="00A40225">
        <w:rPr>
          <w:rFonts w:ascii="Arial" w:hAnsi="Arial"/>
          <w:b/>
          <w:sz w:val="26"/>
          <w:szCs w:val="26"/>
          <w:lang w:val="fr-CA"/>
        </w:rPr>
        <w:t xml:space="preserve"> 201</w:t>
      </w:r>
      <w:r w:rsidR="00DA0EA7" w:rsidRPr="00A40225">
        <w:rPr>
          <w:rFonts w:ascii="Arial" w:hAnsi="Arial"/>
          <w:b/>
          <w:sz w:val="26"/>
          <w:szCs w:val="26"/>
          <w:lang w:val="fr-CA"/>
        </w:rPr>
        <w:t>7</w:t>
      </w:r>
    </w:p>
    <w:p w:rsidR="005929E4" w:rsidRPr="00A40225" w:rsidRDefault="006C2C24" w:rsidP="005F658D">
      <w:pPr>
        <w:tabs>
          <w:tab w:val="left" w:pos="0"/>
          <w:tab w:val="left" w:leader="dot" w:pos="8640"/>
          <w:tab w:val="right" w:pos="9360"/>
        </w:tabs>
        <w:spacing w:before="160" w:line="360" w:lineRule="auto"/>
        <w:rPr>
          <w:rFonts w:ascii="Arial" w:hAnsi="Arial" w:cs="Arial"/>
          <w:sz w:val="22"/>
          <w:szCs w:val="22"/>
          <w:lang w:val="fr-CA"/>
        </w:rPr>
      </w:pPr>
      <w:r w:rsidRPr="00A40225">
        <w:rPr>
          <w:rFonts w:ascii="Arial" w:hAnsi="Arial" w:cs="Arial"/>
          <w:sz w:val="22"/>
          <w:szCs w:val="22"/>
          <w:lang w:val="fr-CA"/>
        </w:rPr>
        <w:t>N</w:t>
      </w:r>
      <w:r w:rsidR="00A40225" w:rsidRPr="00A40225">
        <w:rPr>
          <w:rFonts w:ascii="Arial" w:hAnsi="Arial" w:cs="Arial"/>
          <w:sz w:val="22"/>
          <w:szCs w:val="22"/>
          <w:lang w:val="fr-CA"/>
        </w:rPr>
        <w:t>OM</w:t>
      </w:r>
      <w:r w:rsidR="000C79C0" w:rsidRPr="00A40225">
        <w:rPr>
          <w:rFonts w:ascii="Arial" w:hAnsi="Arial" w:cs="Arial"/>
          <w:sz w:val="22"/>
          <w:szCs w:val="22"/>
          <w:lang w:val="fr-CA"/>
        </w:rPr>
        <w:t xml:space="preserve"> </w:t>
      </w:r>
      <w:r w:rsidR="005929E4" w:rsidRPr="00A40225">
        <w:rPr>
          <w:rFonts w:ascii="Arial" w:hAnsi="Arial" w:cs="Arial"/>
          <w:sz w:val="22"/>
          <w:szCs w:val="22"/>
          <w:lang w:val="fr-CA"/>
        </w:rPr>
        <w:t>______________________</w:t>
      </w:r>
      <w:r w:rsidR="003E7C36" w:rsidRPr="00A40225">
        <w:rPr>
          <w:rFonts w:ascii="Arial" w:hAnsi="Arial" w:cs="Arial"/>
          <w:sz w:val="22"/>
          <w:szCs w:val="22"/>
          <w:lang w:val="fr-CA"/>
        </w:rPr>
        <w:t>__</w:t>
      </w:r>
      <w:r w:rsidR="005929E4" w:rsidRPr="00A40225">
        <w:rPr>
          <w:rFonts w:ascii="Arial" w:hAnsi="Arial" w:cs="Arial"/>
          <w:sz w:val="22"/>
          <w:szCs w:val="22"/>
          <w:lang w:val="fr-CA"/>
        </w:rPr>
        <w:t>________</w:t>
      </w:r>
      <w:r w:rsidRPr="00A40225">
        <w:rPr>
          <w:rFonts w:ascii="Arial" w:hAnsi="Arial" w:cs="Arial"/>
          <w:sz w:val="22"/>
          <w:szCs w:val="22"/>
          <w:lang w:val="fr-CA"/>
        </w:rPr>
        <w:t xml:space="preserve">_ </w:t>
      </w:r>
      <w:r w:rsidR="00A40225">
        <w:rPr>
          <w:rFonts w:ascii="Arial" w:hAnsi="Arial" w:cs="Arial"/>
          <w:sz w:val="22"/>
          <w:szCs w:val="22"/>
          <w:lang w:val="fr-CA"/>
        </w:rPr>
        <w:t>PRÉNOM</w:t>
      </w:r>
      <w:r w:rsidR="008B3E2B" w:rsidRPr="00A40225">
        <w:rPr>
          <w:rFonts w:ascii="Arial" w:hAnsi="Arial" w:cs="Arial"/>
          <w:sz w:val="22"/>
          <w:szCs w:val="22"/>
          <w:lang w:val="fr-CA"/>
        </w:rPr>
        <w:t xml:space="preserve"> _</w:t>
      </w:r>
      <w:r w:rsidR="003E7C36" w:rsidRPr="00A40225">
        <w:rPr>
          <w:rFonts w:ascii="Arial" w:hAnsi="Arial" w:cs="Arial"/>
          <w:sz w:val="22"/>
          <w:szCs w:val="22"/>
          <w:lang w:val="fr-CA"/>
        </w:rPr>
        <w:t>__</w:t>
      </w:r>
      <w:r w:rsidR="00D838D0" w:rsidRPr="00A40225">
        <w:rPr>
          <w:rFonts w:ascii="Arial" w:hAnsi="Arial" w:cs="Arial"/>
          <w:sz w:val="22"/>
          <w:szCs w:val="22"/>
          <w:lang w:val="fr-CA"/>
        </w:rPr>
        <w:t>_____</w:t>
      </w:r>
      <w:r w:rsidR="008B3E2B" w:rsidRPr="00A40225">
        <w:rPr>
          <w:rFonts w:ascii="Arial" w:hAnsi="Arial" w:cs="Arial"/>
          <w:sz w:val="22"/>
          <w:szCs w:val="22"/>
          <w:lang w:val="fr-CA"/>
        </w:rPr>
        <w:t>____________________</w:t>
      </w:r>
      <w:r w:rsidR="00226F40" w:rsidRPr="00A40225">
        <w:rPr>
          <w:rFonts w:ascii="Arial" w:hAnsi="Arial" w:cs="Arial"/>
          <w:sz w:val="22"/>
          <w:szCs w:val="22"/>
          <w:lang w:val="fr-CA"/>
        </w:rPr>
        <w:t>___</w:t>
      </w:r>
      <w:r w:rsidR="008B3E2B" w:rsidRPr="00A40225">
        <w:rPr>
          <w:rFonts w:ascii="Arial" w:hAnsi="Arial" w:cs="Arial"/>
          <w:sz w:val="22"/>
          <w:szCs w:val="22"/>
          <w:lang w:val="fr-CA"/>
        </w:rPr>
        <w:t>___</w:t>
      </w:r>
    </w:p>
    <w:p w:rsidR="009472E3" w:rsidRPr="00A40225" w:rsidRDefault="003E7C36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rPr>
          <w:rFonts w:ascii="Arial" w:hAnsi="Arial" w:cs="Arial"/>
          <w:sz w:val="22"/>
          <w:szCs w:val="22"/>
          <w:lang w:val="fr-CA"/>
        </w:rPr>
      </w:pPr>
      <w:r w:rsidRPr="00A40225">
        <w:rPr>
          <w:rFonts w:ascii="Arial" w:hAnsi="Arial" w:cs="Arial"/>
          <w:sz w:val="22"/>
          <w:szCs w:val="22"/>
          <w:lang w:val="fr-CA"/>
        </w:rPr>
        <w:t>Association</w:t>
      </w:r>
      <w:r w:rsidR="009472E3" w:rsidRPr="00A40225">
        <w:rPr>
          <w:rFonts w:ascii="Arial" w:hAnsi="Arial" w:cs="Arial"/>
          <w:sz w:val="22"/>
          <w:szCs w:val="22"/>
          <w:lang w:val="fr-CA"/>
        </w:rPr>
        <w:t xml:space="preserve"> _________________</w:t>
      </w:r>
      <w:r w:rsidRPr="00A40225">
        <w:rPr>
          <w:rFonts w:ascii="Arial" w:hAnsi="Arial" w:cs="Arial"/>
          <w:sz w:val="22"/>
          <w:szCs w:val="22"/>
          <w:lang w:val="fr-CA"/>
        </w:rPr>
        <w:t>___</w:t>
      </w:r>
      <w:r w:rsidR="00A40225">
        <w:rPr>
          <w:rFonts w:ascii="Arial" w:hAnsi="Arial" w:cs="Arial"/>
          <w:sz w:val="22"/>
          <w:szCs w:val="22"/>
          <w:lang w:val="fr-CA"/>
        </w:rPr>
        <w:t>___</w:t>
      </w:r>
      <w:r w:rsidRPr="00A40225">
        <w:rPr>
          <w:rFonts w:ascii="Arial" w:hAnsi="Arial" w:cs="Arial"/>
          <w:sz w:val="22"/>
          <w:szCs w:val="22"/>
          <w:lang w:val="fr-CA"/>
        </w:rPr>
        <w:t xml:space="preserve"> </w:t>
      </w:r>
      <w:r w:rsidR="00EA1868">
        <w:rPr>
          <w:rFonts w:ascii="Arial" w:hAnsi="Arial" w:cs="Arial"/>
          <w:sz w:val="22"/>
          <w:szCs w:val="22"/>
          <w:lang w:val="fr-CA"/>
        </w:rPr>
        <w:t>Exé</w:t>
      </w:r>
      <w:r w:rsidR="009472E3" w:rsidRPr="00A40225">
        <w:rPr>
          <w:rFonts w:ascii="Arial" w:hAnsi="Arial" w:cs="Arial"/>
          <w:sz w:val="22"/>
          <w:szCs w:val="22"/>
          <w:lang w:val="fr-CA"/>
        </w:rPr>
        <w:t>cuti</w:t>
      </w:r>
      <w:r w:rsidR="00A40225" w:rsidRPr="00A40225">
        <w:rPr>
          <w:rFonts w:ascii="Arial" w:hAnsi="Arial" w:cs="Arial"/>
          <w:sz w:val="22"/>
          <w:szCs w:val="22"/>
          <w:lang w:val="fr-CA"/>
        </w:rPr>
        <w:t>f</w:t>
      </w:r>
      <w:r w:rsidRPr="00A40225">
        <w:rPr>
          <w:rFonts w:ascii="Arial" w:hAnsi="Arial" w:cs="Arial"/>
          <w:sz w:val="22"/>
          <w:szCs w:val="22"/>
          <w:lang w:val="fr-CA"/>
        </w:rPr>
        <w:t xml:space="preserve"> _______ </w:t>
      </w:r>
      <w:r w:rsidR="009472E3" w:rsidRPr="00A40225">
        <w:rPr>
          <w:rFonts w:ascii="Arial" w:hAnsi="Arial" w:cs="Arial"/>
          <w:sz w:val="22"/>
          <w:szCs w:val="22"/>
          <w:lang w:val="fr-CA"/>
        </w:rPr>
        <w:t>Direct</w:t>
      </w:r>
      <w:r w:rsidR="00A40225" w:rsidRPr="00A40225">
        <w:rPr>
          <w:rFonts w:ascii="Arial" w:hAnsi="Arial" w:cs="Arial"/>
          <w:sz w:val="22"/>
          <w:szCs w:val="22"/>
          <w:lang w:val="fr-CA"/>
        </w:rPr>
        <w:t>eur</w:t>
      </w:r>
      <w:r w:rsidRPr="00A40225">
        <w:rPr>
          <w:rFonts w:ascii="Arial" w:hAnsi="Arial" w:cs="Arial"/>
          <w:sz w:val="22"/>
          <w:szCs w:val="22"/>
          <w:lang w:val="fr-CA"/>
        </w:rPr>
        <w:t xml:space="preserve"> ______ O</w:t>
      </w:r>
      <w:r w:rsidR="009472E3" w:rsidRPr="00A40225">
        <w:rPr>
          <w:rFonts w:ascii="Arial" w:hAnsi="Arial" w:cs="Arial"/>
          <w:sz w:val="22"/>
          <w:szCs w:val="22"/>
          <w:lang w:val="fr-CA"/>
        </w:rPr>
        <w:t>bserv</w:t>
      </w:r>
      <w:r w:rsidR="00A40225">
        <w:rPr>
          <w:rFonts w:ascii="Arial" w:hAnsi="Arial" w:cs="Arial"/>
          <w:sz w:val="22"/>
          <w:szCs w:val="22"/>
          <w:lang w:val="fr-CA"/>
        </w:rPr>
        <w:t>ateur</w:t>
      </w:r>
      <w:r w:rsidRPr="00A40225">
        <w:rPr>
          <w:rFonts w:ascii="Arial" w:hAnsi="Arial" w:cs="Arial"/>
          <w:sz w:val="22"/>
          <w:szCs w:val="22"/>
          <w:lang w:val="fr-CA"/>
        </w:rPr>
        <w:t xml:space="preserve"> _______</w:t>
      </w:r>
    </w:p>
    <w:p w:rsidR="008B3E2B" w:rsidRPr="00A40225" w:rsidRDefault="006C2C24" w:rsidP="005F658D">
      <w:pPr>
        <w:tabs>
          <w:tab w:val="left" w:pos="0"/>
          <w:tab w:val="left" w:leader="underscore" w:pos="8640"/>
          <w:tab w:val="right" w:pos="9360"/>
        </w:tabs>
        <w:spacing w:before="100" w:line="360" w:lineRule="auto"/>
        <w:rPr>
          <w:rFonts w:ascii="Arial" w:hAnsi="Arial" w:cs="Arial"/>
          <w:sz w:val="22"/>
          <w:szCs w:val="22"/>
          <w:lang w:val="fr-CA"/>
        </w:rPr>
      </w:pPr>
      <w:r w:rsidRPr="00A40225">
        <w:rPr>
          <w:rFonts w:ascii="Arial" w:hAnsi="Arial" w:cs="Arial"/>
          <w:sz w:val="22"/>
          <w:szCs w:val="22"/>
          <w:lang w:val="fr-CA"/>
        </w:rPr>
        <w:t>Adress</w:t>
      </w:r>
      <w:r w:rsidR="00A40225">
        <w:rPr>
          <w:rFonts w:ascii="Arial" w:hAnsi="Arial" w:cs="Arial"/>
          <w:sz w:val="22"/>
          <w:szCs w:val="22"/>
          <w:lang w:val="fr-CA"/>
        </w:rPr>
        <w:t>e</w:t>
      </w:r>
      <w:r w:rsidR="00E44FBB" w:rsidRPr="00A40225">
        <w:rPr>
          <w:rFonts w:ascii="Arial" w:hAnsi="Arial" w:cs="Arial"/>
          <w:sz w:val="22"/>
          <w:szCs w:val="22"/>
          <w:lang w:val="fr-CA"/>
        </w:rPr>
        <w:t xml:space="preserve"> </w:t>
      </w:r>
      <w:r w:rsidR="008B3E2B" w:rsidRPr="00A40225">
        <w:rPr>
          <w:rFonts w:ascii="Arial" w:hAnsi="Arial" w:cs="Arial"/>
          <w:sz w:val="22"/>
          <w:szCs w:val="22"/>
          <w:lang w:val="fr-CA"/>
        </w:rPr>
        <w:t>______</w:t>
      </w:r>
      <w:r w:rsidR="00D838D0" w:rsidRPr="00A40225">
        <w:rPr>
          <w:rFonts w:ascii="Arial" w:hAnsi="Arial" w:cs="Arial"/>
          <w:sz w:val="22"/>
          <w:szCs w:val="22"/>
          <w:lang w:val="fr-CA"/>
        </w:rPr>
        <w:t>___</w:t>
      </w:r>
      <w:r w:rsidR="008B3E2B" w:rsidRPr="00A40225">
        <w:rPr>
          <w:rFonts w:ascii="Arial" w:hAnsi="Arial" w:cs="Arial"/>
          <w:sz w:val="22"/>
          <w:szCs w:val="22"/>
          <w:lang w:val="fr-CA"/>
        </w:rPr>
        <w:t>____________________________</w:t>
      </w:r>
      <w:r w:rsidR="00226F40" w:rsidRPr="00A40225">
        <w:rPr>
          <w:rFonts w:ascii="Arial" w:hAnsi="Arial" w:cs="Arial"/>
          <w:sz w:val="22"/>
          <w:szCs w:val="22"/>
          <w:lang w:val="fr-CA"/>
        </w:rPr>
        <w:t>_____________________________</w:t>
      </w:r>
      <w:r w:rsidR="008B3E2B" w:rsidRPr="00A40225">
        <w:rPr>
          <w:rFonts w:ascii="Arial" w:hAnsi="Arial" w:cs="Arial"/>
          <w:sz w:val="22"/>
          <w:szCs w:val="22"/>
          <w:lang w:val="fr-CA"/>
        </w:rPr>
        <w:t>____</w:t>
      </w:r>
      <w:r w:rsidR="003E7C36" w:rsidRPr="00A40225">
        <w:rPr>
          <w:rFonts w:ascii="Arial" w:hAnsi="Arial" w:cs="Arial"/>
          <w:sz w:val="22"/>
          <w:szCs w:val="22"/>
          <w:lang w:val="fr-CA"/>
        </w:rPr>
        <w:t>___</w:t>
      </w:r>
      <w:r w:rsidR="008B3E2B" w:rsidRPr="00A40225">
        <w:rPr>
          <w:rFonts w:ascii="Arial" w:hAnsi="Arial" w:cs="Arial"/>
          <w:sz w:val="22"/>
          <w:szCs w:val="22"/>
          <w:lang w:val="fr-CA"/>
        </w:rPr>
        <w:t>_</w:t>
      </w:r>
    </w:p>
    <w:p w:rsidR="005929E4" w:rsidRPr="00E37FF3" w:rsidRDefault="003E7C36" w:rsidP="003E7C36">
      <w:pPr>
        <w:tabs>
          <w:tab w:val="left" w:pos="0"/>
          <w:tab w:val="left" w:leader="underscore" w:pos="8640"/>
          <w:tab w:val="right" w:pos="9360"/>
        </w:tabs>
        <w:spacing w:line="360" w:lineRule="auto"/>
        <w:ind w:firstLine="720"/>
        <w:rPr>
          <w:rFonts w:ascii="Arial" w:hAnsi="Arial" w:cs="Arial"/>
          <w:sz w:val="22"/>
          <w:szCs w:val="22"/>
          <w:lang w:val="en-CA"/>
        </w:rPr>
      </w:pPr>
      <w:r w:rsidRPr="00A40225">
        <w:rPr>
          <w:rFonts w:ascii="Arial" w:hAnsi="Arial" w:cs="Arial"/>
          <w:sz w:val="22"/>
          <w:szCs w:val="22"/>
          <w:lang w:val="fr-CA"/>
        </w:rPr>
        <w:t xml:space="preserve">  </w:t>
      </w:r>
      <w:r w:rsidR="00E44FBB" w:rsidRPr="00A40225">
        <w:rPr>
          <w:rFonts w:ascii="Arial" w:hAnsi="Arial" w:cs="Arial"/>
          <w:sz w:val="22"/>
          <w:szCs w:val="22"/>
          <w:lang w:val="fr-CA"/>
        </w:rPr>
        <w:t xml:space="preserve"> </w:t>
      </w:r>
      <w:r w:rsidRPr="00A40225">
        <w:rPr>
          <w:rFonts w:ascii="Arial" w:hAnsi="Arial" w:cs="Arial"/>
          <w:sz w:val="22"/>
          <w:szCs w:val="22"/>
          <w:lang w:val="fr-CA"/>
        </w:rPr>
        <w:t xml:space="preserve"> </w:t>
      </w:r>
      <w:r w:rsidR="008B3E2B" w:rsidRPr="00E37FF3">
        <w:rPr>
          <w:rFonts w:ascii="Arial" w:hAnsi="Arial" w:cs="Arial"/>
          <w:sz w:val="22"/>
          <w:szCs w:val="22"/>
          <w:lang w:val="en-CA"/>
        </w:rPr>
        <w:t>__</w:t>
      </w:r>
      <w:r w:rsidR="00D838D0" w:rsidRPr="00E37FF3">
        <w:rPr>
          <w:rFonts w:ascii="Arial" w:hAnsi="Arial" w:cs="Arial"/>
          <w:sz w:val="22"/>
          <w:szCs w:val="22"/>
          <w:lang w:val="en-CA"/>
        </w:rPr>
        <w:t>_________</w:t>
      </w:r>
      <w:r w:rsidR="008B3E2B" w:rsidRPr="00E37FF3">
        <w:rPr>
          <w:rFonts w:ascii="Arial" w:hAnsi="Arial" w:cs="Arial"/>
          <w:sz w:val="22"/>
          <w:szCs w:val="22"/>
          <w:lang w:val="en-CA"/>
        </w:rPr>
        <w:t>__________________________</w:t>
      </w:r>
      <w:r w:rsidR="00D838D0" w:rsidRPr="00E37FF3">
        <w:rPr>
          <w:rFonts w:ascii="Arial" w:hAnsi="Arial" w:cs="Arial"/>
          <w:sz w:val="22"/>
          <w:szCs w:val="22"/>
          <w:lang w:val="en-CA"/>
        </w:rPr>
        <w:t>_________________________</w:t>
      </w:r>
      <w:r w:rsidR="00226F40">
        <w:rPr>
          <w:rFonts w:ascii="Arial" w:hAnsi="Arial" w:cs="Arial"/>
          <w:sz w:val="22"/>
          <w:szCs w:val="22"/>
          <w:lang w:val="en-CA"/>
        </w:rPr>
        <w:t>____</w:t>
      </w:r>
      <w:r>
        <w:rPr>
          <w:rFonts w:ascii="Arial" w:hAnsi="Arial" w:cs="Arial"/>
          <w:sz w:val="22"/>
          <w:szCs w:val="22"/>
          <w:lang w:val="en-CA"/>
        </w:rPr>
        <w:t>___</w:t>
      </w:r>
      <w:r w:rsidR="00226F40">
        <w:rPr>
          <w:rFonts w:ascii="Arial" w:hAnsi="Arial" w:cs="Arial"/>
          <w:sz w:val="22"/>
          <w:szCs w:val="22"/>
          <w:lang w:val="en-CA"/>
        </w:rPr>
        <w:t>____</w:t>
      </w:r>
      <w:r w:rsidR="00D838D0" w:rsidRPr="00E37FF3">
        <w:rPr>
          <w:rFonts w:ascii="Arial" w:hAnsi="Arial" w:cs="Arial"/>
          <w:sz w:val="22"/>
          <w:szCs w:val="22"/>
          <w:lang w:val="en-CA"/>
        </w:rPr>
        <w:t>_</w:t>
      </w:r>
    </w:p>
    <w:p w:rsidR="005929E4" w:rsidRPr="000C79C0" w:rsidRDefault="00A40225" w:rsidP="005F658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after="160" w:line="360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pt-BR"/>
        </w:rPr>
        <w:t>Télé</w:t>
      </w:r>
      <w:r w:rsidR="00F0573C">
        <w:rPr>
          <w:rFonts w:ascii="Arial" w:hAnsi="Arial" w:cs="Arial"/>
          <w:sz w:val="22"/>
          <w:szCs w:val="22"/>
          <w:lang w:val="pt-BR"/>
        </w:rPr>
        <w:t>p</w:t>
      </w:r>
      <w:r w:rsidR="000C79C0">
        <w:rPr>
          <w:rFonts w:ascii="Arial" w:hAnsi="Arial" w:cs="Arial"/>
          <w:sz w:val="22"/>
          <w:szCs w:val="22"/>
          <w:lang w:val="pt-BR"/>
        </w:rPr>
        <w:t>hone</w:t>
      </w:r>
      <w:r w:rsidR="00E44FBB">
        <w:rPr>
          <w:rFonts w:ascii="Arial" w:hAnsi="Arial" w:cs="Arial"/>
          <w:sz w:val="22"/>
          <w:szCs w:val="22"/>
          <w:lang w:val="pt-BR"/>
        </w:rPr>
        <w:t xml:space="preserve"> </w:t>
      </w:r>
      <w:r w:rsidR="003E7C36">
        <w:rPr>
          <w:rFonts w:ascii="Arial" w:hAnsi="Arial" w:cs="Arial"/>
          <w:sz w:val="22"/>
          <w:szCs w:val="22"/>
          <w:lang w:val="pt-BR"/>
        </w:rPr>
        <w:t>____</w:t>
      </w:r>
      <w:r w:rsidR="000C79C0">
        <w:rPr>
          <w:rFonts w:ascii="Arial" w:hAnsi="Arial" w:cs="Arial"/>
          <w:sz w:val="22"/>
          <w:szCs w:val="22"/>
          <w:lang w:val="pt-BR"/>
        </w:rPr>
        <w:t>_____</w:t>
      </w:r>
      <w:r w:rsidR="00226F40">
        <w:rPr>
          <w:rFonts w:ascii="Arial" w:hAnsi="Arial" w:cs="Arial"/>
          <w:sz w:val="22"/>
          <w:szCs w:val="22"/>
          <w:lang w:val="pt-BR"/>
        </w:rPr>
        <w:t xml:space="preserve">______________ </w:t>
      </w:r>
      <w:r w:rsidR="00E44FBB">
        <w:rPr>
          <w:rFonts w:ascii="Arial" w:hAnsi="Arial" w:cs="Arial"/>
          <w:sz w:val="22"/>
          <w:szCs w:val="22"/>
          <w:lang w:val="pt-BR"/>
        </w:rPr>
        <w:t xml:space="preserve">   </w:t>
      </w:r>
      <w:r w:rsidR="00226F40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en-CA"/>
        </w:rPr>
        <w:t xml:space="preserve">Courriel </w:t>
      </w:r>
      <w:r w:rsidR="005929E4" w:rsidRPr="000C79C0">
        <w:rPr>
          <w:rFonts w:ascii="Arial" w:hAnsi="Arial" w:cs="Arial"/>
          <w:sz w:val="22"/>
          <w:szCs w:val="22"/>
          <w:lang w:val="en-CA"/>
        </w:rPr>
        <w:t>_____________________</w:t>
      </w:r>
      <w:r w:rsidR="00F35A6F" w:rsidRPr="000C79C0">
        <w:rPr>
          <w:rFonts w:ascii="Arial" w:hAnsi="Arial" w:cs="Arial"/>
          <w:sz w:val="22"/>
          <w:szCs w:val="22"/>
          <w:lang w:val="en-CA"/>
        </w:rPr>
        <w:t>_______</w:t>
      </w:r>
      <w:r w:rsidR="008B3E2B" w:rsidRPr="000C79C0">
        <w:rPr>
          <w:rFonts w:ascii="Arial" w:hAnsi="Arial" w:cs="Arial"/>
          <w:sz w:val="22"/>
          <w:szCs w:val="22"/>
          <w:lang w:val="en-CA"/>
        </w:rPr>
        <w:t>__</w:t>
      </w:r>
      <w:r w:rsidR="00F35A6F" w:rsidRPr="000C79C0">
        <w:rPr>
          <w:rFonts w:ascii="Arial" w:hAnsi="Arial" w:cs="Arial"/>
          <w:sz w:val="22"/>
          <w:szCs w:val="22"/>
          <w:lang w:val="en-CA"/>
        </w:rPr>
        <w:t>______</w:t>
      </w:r>
      <w:r w:rsidR="00226F40">
        <w:rPr>
          <w:rFonts w:ascii="Arial" w:hAnsi="Arial" w:cs="Arial"/>
          <w:sz w:val="22"/>
          <w:szCs w:val="22"/>
          <w:lang w:val="en-CA"/>
        </w:rPr>
        <w:t>____</w:t>
      </w:r>
      <w:r w:rsidR="00F35A6F" w:rsidRPr="000C79C0">
        <w:rPr>
          <w:rFonts w:ascii="Arial" w:hAnsi="Arial" w:cs="Arial"/>
          <w:sz w:val="22"/>
          <w:szCs w:val="22"/>
          <w:lang w:val="en-CA"/>
        </w:rPr>
        <w:t>_</w:t>
      </w:r>
    </w:p>
    <w:p w:rsidR="00DA0EA7" w:rsidRPr="00C704D4" w:rsidRDefault="00DA0EA7" w:rsidP="00F77F62">
      <w:pPr>
        <w:pBdr>
          <w:bottom w:val="trip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"/>
          <w:szCs w:val="2"/>
        </w:rPr>
      </w:pPr>
    </w:p>
    <w:p w:rsidR="00DA0EA7" w:rsidRPr="008648E5" w:rsidRDefault="00DA0EA7" w:rsidP="003E1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line="360" w:lineRule="auto"/>
        <w:rPr>
          <w:rFonts w:ascii="Arial" w:hAnsi="Arial" w:cs="Arial"/>
          <w:b/>
          <w:sz w:val="25"/>
          <w:szCs w:val="25"/>
          <w:lang w:val="fr-CA"/>
        </w:rPr>
      </w:pPr>
      <w:r w:rsidRPr="008648E5">
        <w:rPr>
          <w:rFonts w:ascii="Arial" w:hAnsi="Arial" w:cs="Arial"/>
          <w:b/>
          <w:sz w:val="25"/>
          <w:szCs w:val="25"/>
          <w:lang w:val="fr-CA"/>
        </w:rPr>
        <w:t>ACTIVIT</w:t>
      </w:r>
      <w:r w:rsidR="00A40225" w:rsidRPr="008648E5">
        <w:rPr>
          <w:rFonts w:ascii="Arial" w:hAnsi="Arial" w:cs="Arial"/>
          <w:b/>
          <w:sz w:val="25"/>
          <w:szCs w:val="25"/>
          <w:lang w:val="fr-CA"/>
        </w:rPr>
        <w:t>ÉS</w:t>
      </w:r>
    </w:p>
    <w:p w:rsidR="008B3E2B" w:rsidRPr="00EA1868" w:rsidRDefault="00EA1868" w:rsidP="00DA0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EA1868">
        <w:rPr>
          <w:rFonts w:ascii="Arial" w:hAnsi="Arial" w:cs="Arial"/>
          <w:sz w:val="22"/>
          <w:szCs w:val="22"/>
          <w:lang w:val="fr-CA"/>
        </w:rPr>
        <w:t xml:space="preserve">Je serai présent à la séance </w:t>
      </w:r>
      <w:r>
        <w:rPr>
          <w:rFonts w:ascii="Arial" w:hAnsi="Arial" w:cs="Arial"/>
          <w:sz w:val="22"/>
          <w:szCs w:val="22"/>
          <w:lang w:val="fr-CA"/>
        </w:rPr>
        <w:t xml:space="preserve">du </w:t>
      </w:r>
      <w:r w:rsidRPr="00EA1868">
        <w:rPr>
          <w:rFonts w:ascii="Arial" w:hAnsi="Arial" w:cs="Arial"/>
          <w:sz w:val="22"/>
          <w:szCs w:val="22"/>
          <w:lang w:val="fr-CA"/>
        </w:rPr>
        <w:t>jeudi</w:t>
      </w:r>
      <w:r w:rsidR="008648E5">
        <w:rPr>
          <w:rFonts w:ascii="Arial" w:hAnsi="Arial" w:cs="Arial"/>
          <w:sz w:val="22"/>
          <w:szCs w:val="22"/>
          <w:lang w:val="fr-CA"/>
        </w:rPr>
        <w:t> </w:t>
      </w:r>
      <w:r w:rsidR="000C79C0" w:rsidRPr="00EA1868">
        <w:rPr>
          <w:rFonts w:ascii="Arial" w:hAnsi="Arial" w:cs="Arial"/>
          <w:sz w:val="22"/>
          <w:szCs w:val="22"/>
          <w:lang w:val="fr-CA"/>
        </w:rPr>
        <w:t>?</w:t>
      </w:r>
      <w:r w:rsidR="003E7C36" w:rsidRPr="00EA1868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Oui</w:t>
      </w:r>
      <w:r w:rsidR="000C79C0" w:rsidRPr="00EA1868">
        <w:rPr>
          <w:rFonts w:ascii="Arial" w:hAnsi="Arial" w:cs="Arial"/>
          <w:sz w:val="22"/>
          <w:szCs w:val="22"/>
          <w:lang w:val="fr-CA"/>
        </w:rPr>
        <w:t xml:space="preserve"> ____ N</w:t>
      </w:r>
      <w:r w:rsidR="00D838D0" w:rsidRPr="00EA1868">
        <w:rPr>
          <w:rFonts w:ascii="Arial" w:hAnsi="Arial" w:cs="Arial"/>
          <w:sz w:val="22"/>
          <w:szCs w:val="22"/>
          <w:lang w:val="fr-CA"/>
        </w:rPr>
        <w:t>o</w:t>
      </w:r>
      <w:r w:rsidRPr="00EA1868">
        <w:rPr>
          <w:rFonts w:ascii="Arial" w:hAnsi="Arial" w:cs="Arial"/>
          <w:sz w:val="22"/>
          <w:szCs w:val="22"/>
          <w:lang w:val="fr-CA"/>
        </w:rPr>
        <w:t>n</w:t>
      </w:r>
      <w:r w:rsidR="000C79C0" w:rsidRPr="00EA1868">
        <w:rPr>
          <w:rFonts w:ascii="Arial" w:hAnsi="Arial" w:cs="Arial"/>
          <w:sz w:val="22"/>
          <w:szCs w:val="22"/>
          <w:lang w:val="fr-CA"/>
        </w:rPr>
        <w:t xml:space="preserve"> ____</w:t>
      </w:r>
    </w:p>
    <w:p w:rsidR="008B3E2B" w:rsidRPr="00EA1868" w:rsidRDefault="00EA1868" w:rsidP="00DA0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EA1868">
        <w:rPr>
          <w:rFonts w:ascii="Arial" w:hAnsi="Arial" w:cs="Arial"/>
          <w:sz w:val="22"/>
          <w:szCs w:val="22"/>
          <w:lang w:val="fr-CA"/>
        </w:rPr>
        <w:t xml:space="preserve">Je serai </w:t>
      </w:r>
      <w:r w:rsidRPr="00EA1868">
        <w:rPr>
          <w:rFonts w:ascii="Arial" w:hAnsi="Arial" w:cs="Arial"/>
          <w:sz w:val="22"/>
          <w:szCs w:val="22"/>
          <w:lang w:val="fr-CA"/>
        </w:rPr>
        <w:t>présent</w:t>
      </w:r>
      <w:r w:rsidRPr="00EA1868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au</w:t>
      </w:r>
      <w:r w:rsidR="007A2D5B" w:rsidRPr="00EA1868">
        <w:rPr>
          <w:rFonts w:ascii="Arial" w:hAnsi="Arial" w:cs="Arial"/>
          <w:sz w:val="22"/>
          <w:szCs w:val="22"/>
          <w:lang w:val="fr-CA"/>
        </w:rPr>
        <w:t xml:space="preserve"> B</w:t>
      </w:r>
      <w:r w:rsidR="000C79C0" w:rsidRPr="00EA1868">
        <w:rPr>
          <w:rFonts w:ascii="Arial" w:hAnsi="Arial" w:cs="Arial"/>
          <w:sz w:val="22"/>
          <w:szCs w:val="22"/>
          <w:lang w:val="fr-CA"/>
        </w:rPr>
        <w:t>anquet</w:t>
      </w:r>
      <w:r w:rsidR="008648E5">
        <w:rPr>
          <w:rFonts w:ascii="Arial" w:hAnsi="Arial" w:cs="Arial"/>
          <w:sz w:val="22"/>
          <w:szCs w:val="22"/>
          <w:lang w:val="fr-CA"/>
        </w:rPr>
        <w:t> ?</w:t>
      </w:r>
      <w:r w:rsidR="003E7C36" w:rsidRPr="00EA1868">
        <w:rPr>
          <w:rFonts w:ascii="Arial" w:hAnsi="Arial" w:cs="Arial"/>
          <w:sz w:val="22"/>
          <w:szCs w:val="22"/>
          <w:lang w:val="fr-CA"/>
        </w:rPr>
        <w:tab/>
      </w:r>
      <w:bookmarkStart w:id="0" w:name="_GoBack"/>
      <w:bookmarkEnd w:id="0"/>
      <w:r w:rsidR="003E7C36" w:rsidRPr="00EA1868">
        <w:rPr>
          <w:rFonts w:ascii="Arial" w:hAnsi="Arial" w:cs="Arial"/>
          <w:sz w:val="22"/>
          <w:szCs w:val="22"/>
          <w:lang w:val="fr-CA"/>
        </w:rPr>
        <w:tab/>
      </w:r>
      <w:r w:rsidRPr="00EA1868">
        <w:rPr>
          <w:rFonts w:ascii="Arial" w:hAnsi="Arial" w:cs="Arial"/>
          <w:sz w:val="22"/>
          <w:szCs w:val="22"/>
          <w:lang w:val="fr-CA"/>
        </w:rPr>
        <w:t>Oui</w:t>
      </w:r>
      <w:r w:rsidR="000C79C0" w:rsidRPr="00EA1868">
        <w:rPr>
          <w:rFonts w:ascii="Arial" w:hAnsi="Arial" w:cs="Arial"/>
          <w:sz w:val="22"/>
          <w:szCs w:val="22"/>
          <w:lang w:val="fr-CA"/>
        </w:rPr>
        <w:t xml:space="preserve"> ____ No</w:t>
      </w:r>
      <w:r w:rsidRPr="00EA1868">
        <w:rPr>
          <w:rFonts w:ascii="Arial" w:hAnsi="Arial" w:cs="Arial"/>
          <w:sz w:val="22"/>
          <w:szCs w:val="22"/>
          <w:lang w:val="fr-CA"/>
        </w:rPr>
        <w:t>n</w:t>
      </w:r>
      <w:r w:rsidR="000C79C0" w:rsidRPr="00EA1868">
        <w:rPr>
          <w:rFonts w:ascii="Arial" w:hAnsi="Arial" w:cs="Arial"/>
          <w:sz w:val="22"/>
          <w:szCs w:val="22"/>
          <w:lang w:val="fr-CA"/>
        </w:rPr>
        <w:t xml:space="preserve"> ____</w:t>
      </w:r>
    </w:p>
    <w:p w:rsidR="008B3E2B" w:rsidRPr="00EA1868" w:rsidRDefault="00EA1868" w:rsidP="00DA0EA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EA1868">
        <w:rPr>
          <w:rFonts w:ascii="Arial" w:hAnsi="Arial" w:cs="Arial"/>
          <w:sz w:val="22"/>
          <w:szCs w:val="22"/>
          <w:lang w:val="fr-CA"/>
        </w:rPr>
        <w:t>Je serai accompagné au</w:t>
      </w:r>
      <w:r w:rsidR="000C79C0" w:rsidRPr="00EA1868">
        <w:rPr>
          <w:rFonts w:ascii="Arial" w:hAnsi="Arial" w:cs="Arial"/>
          <w:sz w:val="22"/>
          <w:szCs w:val="22"/>
          <w:lang w:val="fr-CA"/>
        </w:rPr>
        <w:t xml:space="preserve"> Banquet </w:t>
      </w:r>
      <w:r>
        <w:rPr>
          <w:rFonts w:ascii="Arial" w:hAnsi="Arial" w:cs="Arial"/>
          <w:sz w:val="22"/>
          <w:szCs w:val="22"/>
          <w:lang w:val="fr-CA"/>
        </w:rPr>
        <w:t xml:space="preserve">par </w:t>
      </w:r>
      <w:r w:rsidR="002D6841">
        <w:rPr>
          <w:rFonts w:ascii="Arial" w:hAnsi="Arial" w:cs="Arial"/>
          <w:sz w:val="22"/>
          <w:szCs w:val="22"/>
          <w:lang w:val="fr-CA"/>
        </w:rPr>
        <w:t xml:space="preserve">        </w:t>
      </w:r>
      <w:r w:rsidR="00D838D0" w:rsidRPr="00EA1868">
        <w:rPr>
          <w:rFonts w:ascii="Arial" w:hAnsi="Arial" w:cs="Arial"/>
          <w:sz w:val="22"/>
          <w:szCs w:val="22"/>
          <w:lang w:val="fr-CA"/>
        </w:rPr>
        <w:t>_</w:t>
      </w:r>
      <w:r w:rsidR="003E7C36" w:rsidRPr="00EA1868">
        <w:rPr>
          <w:rFonts w:ascii="Arial" w:hAnsi="Arial" w:cs="Arial"/>
          <w:sz w:val="22"/>
          <w:szCs w:val="22"/>
          <w:lang w:val="fr-CA"/>
        </w:rPr>
        <w:t>_____________</w:t>
      </w:r>
      <w:r w:rsidR="00D838D0" w:rsidRPr="00EA1868">
        <w:rPr>
          <w:rFonts w:ascii="Arial" w:hAnsi="Arial" w:cs="Arial"/>
          <w:sz w:val="22"/>
          <w:szCs w:val="22"/>
          <w:lang w:val="fr-CA"/>
        </w:rPr>
        <w:t>____________________________</w:t>
      </w:r>
    </w:p>
    <w:p w:rsidR="00DA0EA7" w:rsidRPr="00EA1868" w:rsidRDefault="00EA1868" w:rsidP="003E1512">
      <w:pPr>
        <w:tabs>
          <w:tab w:val="left" w:pos="0"/>
          <w:tab w:val="left" w:leader="underscore" w:pos="8640"/>
          <w:tab w:val="right" w:pos="9360"/>
        </w:tabs>
        <w:spacing w:after="160" w:line="360" w:lineRule="auto"/>
        <w:ind w:left="720"/>
        <w:rPr>
          <w:rFonts w:ascii="Arial" w:hAnsi="Arial" w:cs="Arial"/>
          <w:sz w:val="22"/>
          <w:szCs w:val="22"/>
          <w:lang w:val="fr-CA"/>
        </w:rPr>
      </w:pPr>
      <w:r w:rsidRPr="00EA1868">
        <w:rPr>
          <w:rFonts w:ascii="Arial" w:hAnsi="Arial" w:cs="Arial"/>
          <w:sz w:val="22"/>
          <w:szCs w:val="22"/>
          <w:lang w:val="fr-CA"/>
        </w:rPr>
        <w:t>A</w:t>
      </w:r>
      <w:r w:rsidR="0082315D" w:rsidRPr="00EA1868">
        <w:rPr>
          <w:rFonts w:ascii="Arial" w:hAnsi="Arial" w:cs="Arial"/>
          <w:sz w:val="22"/>
          <w:szCs w:val="22"/>
          <w:lang w:val="fr-CA"/>
        </w:rPr>
        <w:t>llergies</w:t>
      </w:r>
      <w:r w:rsidRPr="00EA1868">
        <w:rPr>
          <w:rFonts w:ascii="Arial" w:hAnsi="Arial" w:cs="Arial"/>
          <w:sz w:val="22"/>
          <w:szCs w:val="22"/>
          <w:lang w:val="fr-CA"/>
        </w:rPr>
        <w:t xml:space="preserve"> </w:t>
      </w:r>
      <w:r w:rsidR="002D6841" w:rsidRPr="00EA1868">
        <w:rPr>
          <w:rFonts w:ascii="Arial" w:hAnsi="Arial" w:cs="Arial"/>
          <w:sz w:val="22"/>
          <w:szCs w:val="22"/>
          <w:lang w:val="fr-CA"/>
        </w:rPr>
        <w:t>alimentaires</w:t>
      </w:r>
      <w:r w:rsidR="008648E5">
        <w:rPr>
          <w:rFonts w:ascii="Arial" w:hAnsi="Arial" w:cs="Arial"/>
          <w:sz w:val="22"/>
          <w:szCs w:val="22"/>
          <w:lang w:val="fr-CA"/>
        </w:rPr>
        <w:t> </w:t>
      </w:r>
      <w:r w:rsidR="0082315D" w:rsidRPr="00EA1868">
        <w:rPr>
          <w:rFonts w:ascii="Arial" w:hAnsi="Arial" w:cs="Arial"/>
          <w:sz w:val="22"/>
          <w:szCs w:val="22"/>
          <w:lang w:val="fr-CA"/>
        </w:rPr>
        <w:t>:</w:t>
      </w:r>
      <w:r w:rsidR="00E37FF3" w:rsidRPr="00EA1868">
        <w:rPr>
          <w:rFonts w:ascii="Arial" w:hAnsi="Arial" w:cs="Arial"/>
          <w:sz w:val="22"/>
          <w:szCs w:val="22"/>
          <w:lang w:val="fr-CA"/>
        </w:rPr>
        <w:t xml:space="preserve"> (</w:t>
      </w:r>
      <w:r w:rsidR="002D6841">
        <w:rPr>
          <w:rFonts w:ascii="Arial" w:hAnsi="Arial" w:cs="Arial"/>
          <w:sz w:val="22"/>
          <w:szCs w:val="22"/>
          <w:lang w:val="fr-CA"/>
        </w:rPr>
        <w:t>m</w:t>
      </w:r>
      <w:r w:rsidRPr="00EA1868">
        <w:rPr>
          <w:rFonts w:ascii="Arial" w:hAnsi="Arial" w:cs="Arial"/>
          <w:sz w:val="22"/>
          <w:szCs w:val="22"/>
          <w:lang w:val="fr-CA"/>
        </w:rPr>
        <w:t>oi-même</w:t>
      </w:r>
      <w:r w:rsidR="008648E5">
        <w:rPr>
          <w:rFonts w:ascii="Arial" w:hAnsi="Arial" w:cs="Arial"/>
          <w:sz w:val="22"/>
          <w:szCs w:val="22"/>
          <w:lang w:val="fr-CA"/>
        </w:rPr>
        <w:t>/</w:t>
      </w:r>
      <w:r w:rsidRPr="00EA1868">
        <w:rPr>
          <w:rFonts w:ascii="Arial" w:hAnsi="Arial" w:cs="Arial"/>
          <w:sz w:val="22"/>
          <w:szCs w:val="22"/>
          <w:lang w:val="fr-CA"/>
        </w:rPr>
        <w:t xml:space="preserve">invite) </w:t>
      </w:r>
      <w:r w:rsidR="003E7C36" w:rsidRPr="00EA1868">
        <w:rPr>
          <w:rFonts w:ascii="Arial" w:hAnsi="Arial" w:cs="Arial"/>
          <w:sz w:val="22"/>
          <w:szCs w:val="22"/>
          <w:lang w:val="fr-CA"/>
        </w:rPr>
        <w:t>_________________________________________</w:t>
      </w:r>
    </w:p>
    <w:p w:rsidR="003E7C36" w:rsidRPr="00EA1868" w:rsidRDefault="003E7C36" w:rsidP="00F77F62">
      <w:pPr>
        <w:pBdr>
          <w:bottom w:val="trip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rPr>
          <w:rFonts w:ascii="Arial" w:hAnsi="Arial" w:cs="Arial"/>
          <w:sz w:val="2"/>
          <w:szCs w:val="2"/>
          <w:lang w:val="fr-CA"/>
        </w:rPr>
      </w:pPr>
    </w:p>
    <w:p w:rsidR="007F6EB1" w:rsidRPr="003E7C36" w:rsidRDefault="00EA1868" w:rsidP="003E15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60" w:line="276" w:lineRule="auto"/>
        <w:rPr>
          <w:rFonts w:ascii="Arial" w:hAnsi="Arial" w:cs="Arial"/>
          <w:b/>
          <w:sz w:val="25"/>
          <w:szCs w:val="25"/>
          <w:lang w:val="en-CA"/>
        </w:rPr>
      </w:pPr>
      <w:r>
        <w:rPr>
          <w:rFonts w:ascii="Arial" w:hAnsi="Arial" w:cs="Arial"/>
          <w:b/>
          <w:sz w:val="25"/>
          <w:szCs w:val="25"/>
          <w:lang w:val="en-CA"/>
        </w:rPr>
        <w:t>RÉ</w:t>
      </w:r>
      <w:r w:rsidR="00445F40">
        <w:rPr>
          <w:rFonts w:ascii="Arial" w:hAnsi="Arial" w:cs="Arial"/>
          <w:b/>
          <w:sz w:val="25"/>
          <w:szCs w:val="25"/>
          <w:lang w:val="en-CA"/>
        </w:rPr>
        <w:t>SERVATION</w:t>
      </w:r>
      <w:r>
        <w:rPr>
          <w:rFonts w:ascii="Arial" w:hAnsi="Arial" w:cs="Arial"/>
          <w:b/>
          <w:sz w:val="25"/>
          <w:szCs w:val="25"/>
          <w:lang w:val="en-CA"/>
        </w:rPr>
        <w:t xml:space="preserve"> DE CHAMBRE </w:t>
      </w:r>
    </w:p>
    <w:p w:rsidR="00F0573C" w:rsidRPr="00EA1868" w:rsidRDefault="00EA1868" w:rsidP="00C704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80"/>
        <w:rPr>
          <w:rFonts w:ascii="Arial" w:hAnsi="Arial" w:cs="Arial"/>
          <w:sz w:val="22"/>
          <w:szCs w:val="22"/>
          <w:lang w:val="fr-CA"/>
        </w:rPr>
      </w:pPr>
      <w:r w:rsidRPr="00EA1868">
        <w:rPr>
          <w:rFonts w:ascii="Arial" w:hAnsi="Arial" w:cs="Arial"/>
          <w:b/>
          <w:sz w:val="22"/>
          <w:szCs w:val="22"/>
          <w:lang w:val="fr-CA"/>
        </w:rPr>
        <w:t xml:space="preserve">Un </w:t>
      </w:r>
      <w:r w:rsidR="003E7C36" w:rsidRPr="00EA1868">
        <w:rPr>
          <w:rFonts w:ascii="Arial" w:hAnsi="Arial" w:cs="Arial"/>
          <w:b/>
          <w:sz w:val="22"/>
          <w:szCs w:val="22"/>
          <w:lang w:val="fr-CA"/>
        </w:rPr>
        <w:t xml:space="preserve">bloc </w:t>
      </w:r>
      <w:r w:rsidRPr="00EA1868">
        <w:rPr>
          <w:rFonts w:ascii="Arial" w:hAnsi="Arial" w:cs="Arial"/>
          <w:b/>
          <w:sz w:val="22"/>
          <w:szCs w:val="22"/>
          <w:lang w:val="fr-CA"/>
        </w:rPr>
        <w:t>de chambres a été réservé</w:t>
      </w:r>
      <w:r w:rsidR="003E7C36" w:rsidRPr="00EA186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EA1868">
        <w:rPr>
          <w:rFonts w:ascii="Arial" w:hAnsi="Arial" w:cs="Arial"/>
          <w:b/>
          <w:sz w:val="22"/>
          <w:szCs w:val="22"/>
          <w:lang w:val="fr-CA"/>
        </w:rPr>
        <w:t>à l’H</w:t>
      </w:r>
      <w:r>
        <w:rPr>
          <w:rFonts w:ascii="Arial" w:hAnsi="Arial" w:cs="Arial"/>
          <w:b/>
          <w:sz w:val="22"/>
          <w:szCs w:val="22"/>
          <w:lang w:val="fr-CA"/>
        </w:rPr>
        <w:t>ôtel</w:t>
      </w:r>
      <w:r w:rsidR="00226F40" w:rsidRPr="00EA1868">
        <w:rPr>
          <w:rFonts w:ascii="Arial" w:hAnsi="Arial" w:cs="Arial"/>
          <w:b/>
          <w:sz w:val="22"/>
          <w:szCs w:val="22"/>
          <w:lang w:val="fr-CA"/>
        </w:rPr>
        <w:t xml:space="preserve"> </w:t>
      </w:r>
      <w:r>
        <w:rPr>
          <w:rFonts w:ascii="Arial" w:hAnsi="Arial" w:cs="Arial"/>
          <w:b/>
          <w:sz w:val="22"/>
          <w:szCs w:val="22"/>
          <w:lang w:val="fr-CA"/>
        </w:rPr>
        <w:t xml:space="preserve">Ottawa Marriott, </w:t>
      </w:r>
      <w:r w:rsidR="00F0573C" w:rsidRPr="00EA1868">
        <w:rPr>
          <w:rFonts w:ascii="Arial" w:hAnsi="Arial" w:cs="Arial"/>
          <w:sz w:val="22"/>
          <w:szCs w:val="22"/>
          <w:lang w:val="fr-CA"/>
        </w:rPr>
        <w:t>100 Kent Street, Ottawa, ON</w:t>
      </w:r>
      <w:r w:rsidR="00226F40" w:rsidRPr="00EA1868">
        <w:rPr>
          <w:rFonts w:ascii="Arial" w:hAnsi="Arial" w:cs="Arial"/>
          <w:sz w:val="22"/>
          <w:szCs w:val="22"/>
          <w:lang w:val="fr-CA"/>
        </w:rPr>
        <w:t>.</w:t>
      </w:r>
      <w:r w:rsidR="00C704D4" w:rsidRPr="00EA1868">
        <w:rPr>
          <w:rFonts w:ascii="Arial" w:hAnsi="Arial" w:cs="Arial"/>
          <w:sz w:val="22"/>
          <w:szCs w:val="22"/>
          <w:lang w:val="fr-CA"/>
        </w:rPr>
        <w:t xml:space="preserve"> </w:t>
      </w:r>
      <w:r w:rsidRPr="00EA1868">
        <w:rPr>
          <w:rFonts w:ascii="Arial" w:hAnsi="Arial" w:cs="Arial"/>
          <w:sz w:val="22"/>
          <w:szCs w:val="22"/>
          <w:lang w:val="fr-CA"/>
        </w:rPr>
        <w:t>Vous</w:t>
      </w:r>
      <w:r w:rsidR="00226F40" w:rsidRPr="00EA1868">
        <w:rPr>
          <w:rFonts w:ascii="Arial" w:hAnsi="Arial" w:cs="Arial"/>
          <w:sz w:val="22"/>
          <w:szCs w:val="22"/>
          <w:lang w:val="fr-CA"/>
        </w:rPr>
        <w:t xml:space="preserve"> </w:t>
      </w:r>
      <w:r w:rsidRPr="00EA1868">
        <w:rPr>
          <w:rFonts w:ascii="Arial" w:hAnsi="Arial" w:cs="Arial"/>
          <w:sz w:val="22"/>
          <w:szCs w:val="22"/>
          <w:lang w:val="fr-CA"/>
        </w:rPr>
        <w:t>devez vous enregistrer avec la FCE</w:t>
      </w:r>
      <w:r>
        <w:rPr>
          <w:rFonts w:ascii="Arial" w:hAnsi="Arial" w:cs="Arial"/>
          <w:sz w:val="22"/>
          <w:szCs w:val="22"/>
          <w:lang w:val="fr-CA"/>
        </w:rPr>
        <w:t xml:space="preserve"> pour profiter du prix négocié de </w:t>
      </w:r>
      <w:r w:rsidR="000A4E03" w:rsidRPr="00EA1868">
        <w:rPr>
          <w:rFonts w:ascii="Arial" w:hAnsi="Arial" w:cs="Arial"/>
          <w:sz w:val="22"/>
          <w:szCs w:val="22"/>
          <w:lang w:val="fr-CA"/>
        </w:rPr>
        <w:t>166</w:t>
      </w:r>
      <w:r w:rsidR="008648E5">
        <w:rPr>
          <w:rFonts w:ascii="Arial" w:hAnsi="Arial" w:cs="Arial"/>
          <w:sz w:val="22"/>
          <w:szCs w:val="22"/>
          <w:lang w:val="fr-CA"/>
        </w:rPr>
        <w:t> </w:t>
      </w:r>
      <w:r w:rsidR="002D6841">
        <w:rPr>
          <w:rFonts w:ascii="Arial" w:hAnsi="Arial" w:cs="Arial"/>
          <w:sz w:val="22"/>
          <w:szCs w:val="22"/>
          <w:lang w:val="fr-CA"/>
        </w:rPr>
        <w:t xml:space="preserve">$ </w:t>
      </w:r>
      <w:r w:rsidR="000A4E03" w:rsidRPr="00EA1868">
        <w:rPr>
          <w:rFonts w:ascii="Arial" w:hAnsi="Arial" w:cs="Arial"/>
          <w:sz w:val="22"/>
          <w:szCs w:val="22"/>
          <w:lang w:val="fr-CA"/>
        </w:rPr>
        <w:t>(plus taxes)</w:t>
      </w:r>
      <w:r w:rsidR="00226F40" w:rsidRPr="00EA1868">
        <w:rPr>
          <w:rFonts w:ascii="Arial" w:hAnsi="Arial" w:cs="Arial"/>
          <w:sz w:val="22"/>
          <w:szCs w:val="22"/>
          <w:lang w:val="fr-CA"/>
        </w:rPr>
        <w:t>.</w:t>
      </w:r>
    </w:p>
    <w:p w:rsidR="00226F40" w:rsidRPr="00EA1868" w:rsidRDefault="00226F40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F0573C" w:rsidRDefault="00226F40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check off the nights needed</w:t>
      </w:r>
    </w:p>
    <w:p w:rsidR="00226F40" w:rsidRPr="002D6841" w:rsidRDefault="002D6841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before="100" w:line="360" w:lineRule="auto"/>
        <w:ind w:left="1797"/>
        <w:rPr>
          <w:rFonts w:ascii="Arial" w:hAnsi="Arial" w:cs="Arial"/>
          <w:sz w:val="22"/>
          <w:szCs w:val="22"/>
          <w:lang w:val="fr-CA"/>
        </w:rPr>
      </w:pPr>
      <w:r w:rsidRPr="002D6841">
        <w:rPr>
          <w:rFonts w:ascii="Arial" w:hAnsi="Arial" w:cs="Arial"/>
          <w:sz w:val="22"/>
          <w:szCs w:val="22"/>
          <w:lang w:val="fr-CA"/>
        </w:rPr>
        <w:t>Mercredi</w:t>
      </w:r>
      <w:r w:rsidR="00F0573C" w:rsidRPr="002D6841">
        <w:rPr>
          <w:rFonts w:ascii="Arial" w:hAnsi="Arial" w:cs="Arial"/>
          <w:sz w:val="22"/>
          <w:szCs w:val="22"/>
          <w:lang w:val="fr-CA"/>
        </w:rPr>
        <w:t xml:space="preserve"> </w:t>
      </w:r>
      <w:r w:rsidR="00226F40" w:rsidRPr="002D6841">
        <w:rPr>
          <w:rFonts w:ascii="Arial" w:hAnsi="Arial" w:cs="Arial"/>
          <w:sz w:val="22"/>
          <w:szCs w:val="22"/>
          <w:lang w:val="fr-CA"/>
        </w:rPr>
        <w:t>31</w:t>
      </w:r>
      <w:r w:rsidRPr="002D6841">
        <w:rPr>
          <w:rFonts w:ascii="Arial" w:hAnsi="Arial" w:cs="Arial"/>
          <w:sz w:val="22"/>
          <w:szCs w:val="22"/>
          <w:lang w:val="fr-CA"/>
        </w:rPr>
        <w:t xml:space="preserve"> mai</w:t>
      </w:r>
      <w:r w:rsidRPr="002D6841">
        <w:rPr>
          <w:rFonts w:ascii="Arial" w:hAnsi="Arial" w:cs="Arial"/>
          <w:sz w:val="22"/>
          <w:szCs w:val="22"/>
          <w:lang w:val="fr-CA"/>
        </w:rPr>
        <w:tab/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  <w:t>__________</w:t>
      </w:r>
    </w:p>
    <w:p w:rsidR="00226F40" w:rsidRPr="002D6841" w:rsidRDefault="002D6841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797"/>
        <w:rPr>
          <w:rFonts w:ascii="Arial" w:hAnsi="Arial" w:cs="Arial"/>
          <w:sz w:val="22"/>
          <w:szCs w:val="22"/>
          <w:lang w:val="fr-CA"/>
        </w:rPr>
      </w:pPr>
      <w:r w:rsidRPr="002D6841">
        <w:rPr>
          <w:rFonts w:ascii="Arial" w:hAnsi="Arial" w:cs="Arial"/>
          <w:sz w:val="22"/>
          <w:szCs w:val="22"/>
          <w:lang w:val="fr-CA"/>
        </w:rPr>
        <w:t>Jeudi</w:t>
      </w:r>
      <w:r w:rsidR="003E7C36" w:rsidRPr="002D6841">
        <w:rPr>
          <w:rFonts w:ascii="Arial" w:hAnsi="Arial" w:cs="Arial"/>
          <w:sz w:val="22"/>
          <w:szCs w:val="22"/>
          <w:lang w:val="fr-CA"/>
        </w:rPr>
        <w:t xml:space="preserve"> </w:t>
      </w:r>
      <w:r w:rsidRPr="002D6841">
        <w:rPr>
          <w:rFonts w:ascii="Arial" w:hAnsi="Arial" w:cs="Arial"/>
          <w:sz w:val="22"/>
          <w:szCs w:val="22"/>
          <w:lang w:val="fr-CA"/>
        </w:rPr>
        <w:t>1</w:t>
      </w:r>
      <w:r w:rsidR="008648E5">
        <w:rPr>
          <w:rFonts w:ascii="Arial" w:hAnsi="Arial" w:cs="Arial"/>
          <w:sz w:val="22"/>
          <w:szCs w:val="22"/>
          <w:lang w:val="fr-CA"/>
        </w:rPr>
        <w:t xml:space="preserve">er </w:t>
      </w:r>
      <w:r w:rsidRPr="002D6841">
        <w:rPr>
          <w:rFonts w:ascii="Arial" w:hAnsi="Arial" w:cs="Arial"/>
          <w:sz w:val="22"/>
          <w:szCs w:val="22"/>
          <w:lang w:val="fr-CA"/>
        </w:rPr>
        <w:t>j</w:t>
      </w:r>
      <w:r w:rsidR="00226F40" w:rsidRPr="002D6841">
        <w:rPr>
          <w:rFonts w:ascii="Arial" w:hAnsi="Arial" w:cs="Arial"/>
          <w:sz w:val="22"/>
          <w:szCs w:val="22"/>
          <w:lang w:val="fr-CA"/>
        </w:rPr>
        <w:t>u</w:t>
      </w:r>
      <w:r w:rsidRPr="002D6841">
        <w:rPr>
          <w:rFonts w:ascii="Arial" w:hAnsi="Arial" w:cs="Arial"/>
          <w:sz w:val="22"/>
          <w:szCs w:val="22"/>
          <w:lang w:val="fr-CA"/>
        </w:rPr>
        <w:t>i</w:t>
      </w:r>
      <w:r w:rsidR="00226F40" w:rsidRPr="002D6841">
        <w:rPr>
          <w:rFonts w:ascii="Arial" w:hAnsi="Arial" w:cs="Arial"/>
          <w:sz w:val="22"/>
          <w:szCs w:val="22"/>
          <w:lang w:val="fr-CA"/>
        </w:rPr>
        <w:t>n</w:t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  <w:t>__________</w:t>
      </w:r>
    </w:p>
    <w:p w:rsidR="00226F40" w:rsidRPr="002D6841" w:rsidRDefault="002D6841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797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Vendredi </w:t>
      </w:r>
      <w:r w:rsidRPr="002D6841">
        <w:rPr>
          <w:rFonts w:ascii="Arial" w:hAnsi="Arial" w:cs="Arial"/>
          <w:sz w:val="22"/>
          <w:szCs w:val="22"/>
          <w:lang w:val="fr-CA"/>
        </w:rPr>
        <w:t>2 j</w:t>
      </w:r>
      <w:r w:rsidR="00226F40" w:rsidRPr="002D6841">
        <w:rPr>
          <w:rFonts w:ascii="Arial" w:hAnsi="Arial" w:cs="Arial"/>
          <w:sz w:val="22"/>
          <w:szCs w:val="22"/>
          <w:lang w:val="fr-CA"/>
        </w:rPr>
        <w:t>u</w:t>
      </w:r>
      <w:r w:rsidRPr="002D6841">
        <w:rPr>
          <w:rFonts w:ascii="Arial" w:hAnsi="Arial" w:cs="Arial"/>
          <w:sz w:val="22"/>
          <w:szCs w:val="22"/>
          <w:lang w:val="fr-CA"/>
        </w:rPr>
        <w:t>in</w:t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</w:r>
      <w:r w:rsidR="00226F40" w:rsidRPr="002D6841">
        <w:rPr>
          <w:rFonts w:ascii="Arial" w:hAnsi="Arial" w:cs="Arial"/>
          <w:sz w:val="22"/>
          <w:szCs w:val="22"/>
          <w:lang w:val="fr-CA"/>
        </w:rPr>
        <w:t>__________</w:t>
      </w:r>
    </w:p>
    <w:p w:rsidR="00226F40" w:rsidRPr="002D6841" w:rsidRDefault="002D6841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797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Samedi</w:t>
      </w:r>
      <w:r w:rsidR="003E7C36" w:rsidRPr="002D6841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3</w:t>
      </w:r>
      <w:r w:rsidRPr="002D6841">
        <w:rPr>
          <w:rFonts w:ascii="Arial" w:hAnsi="Arial" w:cs="Arial"/>
          <w:sz w:val="22"/>
          <w:szCs w:val="22"/>
          <w:lang w:val="fr-CA"/>
        </w:rPr>
        <w:t xml:space="preserve"> j</w:t>
      </w:r>
      <w:r w:rsidR="00226F40" w:rsidRPr="002D6841">
        <w:rPr>
          <w:rFonts w:ascii="Arial" w:hAnsi="Arial" w:cs="Arial"/>
          <w:sz w:val="22"/>
          <w:szCs w:val="22"/>
          <w:lang w:val="fr-CA"/>
        </w:rPr>
        <w:t>u</w:t>
      </w:r>
      <w:r w:rsidRPr="002D6841">
        <w:rPr>
          <w:rFonts w:ascii="Arial" w:hAnsi="Arial" w:cs="Arial"/>
          <w:sz w:val="22"/>
          <w:szCs w:val="22"/>
          <w:lang w:val="fr-CA"/>
        </w:rPr>
        <w:t>in</w:t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</w:r>
      <w:r w:rsidR="00226F40" w:rsidRPr="002D6841">
        <w:rPr>
          <w:rFonts w:ascii="Arial" w:hAnsi="Arial" w:cs="Arial"/>
          <w:sz w:val="22"/>
          <w:szCs w:val="22"/>
          <w:lang w:val="fr-CA"/>
        </w:rPr>
        <w:t>__________</w:t>
      </w:r>
    </w:p>
    <w:p w:rsidR="00226F40" w:rsidRPr="002D6841" w:rsidRDefault="002D6841" w:rsidP="00445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360" w:lineRule="auto"/>
        <w:ind w:left="1797"/>
        <w:rPr>
          <w:rFonts w:ascii="Arial" w:hAnsi="Arial" w:cs="Arial"/>
          <w:sz w:val="22"/>
          <w:szCs w:val="22"/>
          <w:lang w:val="fr-CA"/>
        </w:rPr>
      </w:pPr>
      <w:r w:rsidRPr="002D6841">
        <w:rPr>
          <w:rFonts w:ascii="Arial" w:hAnsi="Arial" w:cs="Arial"/>
          <w:sz w:val="22"/>
          <w:szCs w:val="22"/>
          <w:lang w:val="fr-CA"/>
        </w:rPr>
        <w:t>Autres nuité</w:t>
      </w:r>
      <w:r>
        <w:rPr>
          <w:rFonts w:ascii="Arial" w:hAnsi="Arial" w:cs="Arial"/>
          <w:sz w:val="22"/>
          <w:szCs w:val="22"/>
          <w:lang w:val="fr-CA"/>
        </w:rPr>
        <w:t>es</w:t>
      </w:r>
      <w:r w:rsidR="003E7C36" w:rsidRPr="002D6841">
        <w:rPr>
          <w:rFonts w:ascii="Arial" w:hAnsi="Arial" w:cs="Arial"/>
          <w:sz w:val="22"/>
          <w:szCs w:val="22"/>
          <w:lang w:val="fr-CA"/>
        </w:rPr>
        <w:t>, s</w:t>
      </w:r>
      <w:r>
        <w:rPr>
          <w:rFonts w:ascii="Arial" w:hAnsi="Arial" w:cs="Arial"/>
          <w:sz w:val="22"/>
          <w:szCs w:val="22"/>
          <w:lang w:val="fr-CA"/>
        </w:rPr>
        <w:t>pécifiez</w:t>
      </w:r>
      <w:r w:rsidR="00226F40" w:rsidRPr="002D6841">
        <w:rPr>
          <w:rFonts w:ascii="Arial" w:hAnsi="Arial" w:cs="Arial"/>
          <w:sz w:val="22"/>
          <w:szCs w:val="22"/>
          <w:lang w:val="fr-CA"/>
        </w:rPr>
        <w:tab/>
        <w:t>_____</w:t>
      </w:r>
      <w:r w:rsidR="003E7C36" w:rsidRPr="002D6841">
        <w:rPr>
          <w:rFonts w:ascii="Arial" w:hAnsi="Arial" w:cs="Arial"/>
          <w:sz w:val="22"/>
          <w:szCs w:val="22"/>
          <w:lang w:val="fr-CA"/>
        </w:rPr>
        <w:t>_____________________</w:t>
      </w:r>
      <w:r w:rsidR="009B0C65" w:rsidRPr="002D6841">
        <w:rPr>
          <w:rFonts w:ascii="Arial" w:hAnsi="Arial" w:cs="Arial"/>
          <w:sz w:val="22"/>
          <w:szCs w:val="22"/>
          <w:lang w:val="fr-CA"/>
        </w:rPr>
        <w:t>_____</w:t>
      </w:r>
      <w:r w:rsidR="003E7C36" w:rsidRPr="002D6841">
        <w:rPr>
          <w:rFonts w:ascii="Arial" w:hAnsi="Arial" w:cs="Arial"/>
          <w:sz w:val="22"/>
          <w:szCs w:val="22"/>
          <w:lang w:val="fr-CA"/>
        </w:rPr>
        <w:t>________</w:t>
      </w:r>
      <w:r w:rsidR="00226F40" w:rsidRPr="002D6841">
        <w:rPr>
          <w:rFonts w:ascii="Arial" w:hAnsi="Arial" w:cs="Arial"/>
          <w:sz w:val="22"/>
          <w:szCs w:val="22"/>
          <w:lang w:val="fr-CA"/>
        </w:rPr>
        <w:t>_____</w:t>
      </w:r>
    </w:p>
    <w:p w:rsidR="00226F40" w:rsidRPr="002D6841" w:rsidRDefault="00226F40" w:rsidP="00226F40">
      <w:pPr>
        <w:pStyle w:val="Paragraphedeliste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800"/>
        <w:rPr>
          <w:rFonts w:ascii="Arial" w:hAnsi="Arial" w:cs="Arial"/>
          <w:sz w:val="16"/>
          <w:szCs w:val="16"/>
          <w:lang w:val="fr-CA"/>
        </w:rPr>
      </w:pPr>
    </w:p>
    <w:p w:rsidR="00226F40" w:rsidRPr="002D6841" w:rsidRDefault="002D6841" w:rsidP="003E7C3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080" w:firstLine="720"/>
        <w:rPr>
          <w:rFonts w:ascii="Arial" w:hAnsi="Arial" w:cs="Arial"/>
          <w:sz w:val="22"/>
          <w:szCs w:val="22"/>
          <w:lang w:val="fr-CA"/>
        </w:rPr>
      </w:pPr>
      <w:r w:rsidRPr="002D6841">
        <w:rPr>
          <w:rFonts w:ascii="Arial" w:hAnsi="Arial" w:cs="Arial"/>
          <w:sz w:val="22"/>
          <w:szCs w:val="22"/>
          <w:lang w:val="fr-CA"/>
        </w:rPr>
        <w:t>Nombre de personnes</w:t>
      </w:r>
      <w:r w:rsidR="00226F40" w:rsidRPr="002D6841">
        <w:rPr>
          <w:rFonts w:ascii="Arial" w:hAnsi="Arial" w:cs="Arial"/>
          <w:sz w:val="22"/>
          <w:szCs w:val="22"/>
          <w:lang w:val="fr-CA"/>
        </w:rPr>
        <w:t xml:space="preserve"> ______</w:t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un lit</w:t>
      </w:r>
      <w:r w:rsidR="00226F40" w:rsidRPr="002D6841">
        <w:rPr>
          <w:rFonts w:ascii="Arial" w:hAnsi="Arial" w:cs="Arial"/>
          <w:sz w:val="22"/>
          <w:szCs w:val="22"/>
          <w:lang w:val="fr-CA"/>
        </w:rPr>
        <w:t xml:space="preserve"> _____</w:t>
      </w:r>
      <w:r w:rsidR="003E7C36" w:rsidRPr="002D6841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>deux lits</w:t>
      </w:r>
      <w:r w:rsidR="008648E5">
        <w:rPr>
          <w:rFonts w:ascii="Arial" w:hAnsi="Arial" w:cs="Arial"/>
          <w:sz w:val="22"/>
          <w:szCs w:val="22"/>
          <w:lang w:val="fr-CA"/>
        </w:rPr>
        <w:t> :</w:t>
      </w:r>
      <w:r w:rsidR="00226F40" w:rsidRPr="002D6841">
        <w:rPr>
          <w:rFonts w:ascii="Arial" w:hAnsi="Arial" w:cs="Arial"/>
          <w:sz w:val="22"/>
          <w:szCs w:val="22"/>
          <w:lang w:val="fr-CA"/>
        </w:rPr>
        <w:t xml:space="preserve"> _____ </w:t>
      </w:r>
    </w:p>
    <w:p w:rsidR="00F0573C" w:rsidRPr="002D6841" w:rsidRDefault="00F0573C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p w:rsidR="00226F40" w:rsidRPr="002D6841" w:rsidRDefault="00226F40" w:rsidP="0022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8" w:type="dxa"/>
          <w:right w:w="98" w:type="dxa"/>
        </w:tblCellMar>
        <w:tblLook w:val="0000" w:firstRow="0" w:lastRow="0" w:firstColumn="0" w:lastColumn="0" w:noHBand="0" w:noVBand="0"/>
      </w:tblPr>
      <w:tblGrid>
        <w:gridCol w:w="10080"/>
      </w:tblGrid>
      <w:tr w:rsidR="005929E4" w:rsidRPr="002D6841" w:rsidTr="001407AA">
        <w:trPr>
          <w:trHeight w:val="1179"/>
        </w:trPr>
        <w:tc>
          <w:tcPr>
            <w:tcW w:w="100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108" w:type="dxa"/>
              <w:right w:w="108" w:type="dxa"/>
            </w:tcMar>
          </w:tcPr>
          <w:p w:rsidR="00F0573C" w:rsidRPr="002D6841" w:rsidRDefault="00F0573C" w:rsidP="00DA0E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/>
                <w:b/>
                <w:sz w:val="10"/>
                <w:szCs w:val="10"/>
                <w:lang w:val="fr-CA"/>
              </w:rPr>
            </w:pPr>
          </w:p>
          <w:p w:rsidR="005929E4" w:rsidRPr="002D6841" w:rsidRDefault="002D6841" w:rsidP="00DA0EA7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2D6841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Retournez dès que possible au plus tard le 1er avril </w:t>
            </w:r>
            <w:r w:rsidR="00880996" w:rsidRPr="002D6841">
              <w:rPr>
                <w:rFonts w:ascii="Arial" w:hAnsi="Arial" w:cs="Arial"/>
                <w:b/>
                <w:sz w:val="22"/>
                <w:szCs w:val="22"/>
                <w:lang w:val="fr-CA"/>
              </w:rPr>
              <w:t>201</w:t>
            </w:r>
            <w:r w:rsidR="00CE6C74" w:rsidRPr="002D6841">
              <w:rPr>
                <w:rFonts w:ascii="Arial" w:hAnsi="Arial" w:cs="Arial"/>
                <w:b/>
                <w:sz w:val="22"/>
                <w:szCs w:val="22"/>
                <w:lang w:val="fr-CA"/>
              </w:rPr>
              <w:t>7</w:t>
            </w:r>
          </w:p>
          <w:p w:rsidR="00E010F4" w:rsidRPr="002D6841" w:rsidRDefault="00E37FF3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2D6841">
              <w:rPr>
                <w:rFonts w:ascii="Arial" w:hAnsi="Arial" w:cs="Arial"/>
                <w:sz w:val="22"/>
                <w:szCs w:val="22"/>
                <w:lang w:val="fr-CA"/>
              </w:rPr>
              <w:t xml:space="preserve">Lynne Richard, CTF </w:t>
            </w:r>
            <w:hyperlink r:id="rId16" w:history="1">
              <w:r w:rsidRPr="002D6841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t>lrich@ctf-fce.ca</w:t>
              </w:r>
            </w:hyperlink>
            <w:r w:rsidRPr="002D6841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F0573C" w:rsidRPr="00C704D4" w:rsidRDefault="002D6841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Copiez</w:t>
            </w:r>
            <w:r w:rsidR="00F0573C" w:rsidRPr="00C704D4">
              <w:rPr>
                <w:rFonts w:ascii="Arial" w:hAnsi="Arial" w:cs="Arial"/>
                <w:sz w:val="22"/>
                <w:szCs w:val="22"/>
                <w:lang w:val="fr-CA"/>
              </w:rPr>
              <w:t> : Roger Régimbal</w:t>
            </w:r>
            <w:r w:rsidR="008648E5">
              <w:rPr>
                <w:rFonts w:ascii="Arial" w:hAnsi="Arial" w:cs="Arial"/>
                <w:sz w:val="22"/>
                <w:szCs w:val="22"/>
                <w:lang w:val="fr-CA"/>
              </w:rPr>
              <w:t> </w:t>
            </w:r>
            <w:hyperlink r:id="rId17" w:history="1">
              <w:r w:rsidR="00F0573C" w:rsidRPr="00C704D4">
                <w:rPr>
                  <w:rStyle w:val="Lienhypertexte"/>
                  <w:rFonts w:ascii="Arial" w:hAnsi="Arial" w:cs="Arial"/>
                  <w:sz w:val="22"/>
                  <w:szCs w:val="22"/>
                  <w:lang w:val="fr-CA"/>
                </w:rPr>
                <w:t>regimbal.roger@sympatico.ca</w:t>
              </w:r>
            </w:hyperlink>
            <w:r w:rsidR="00F0573C" w:rsidRPr="00C704D4"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  <w:p w:rsidR="00C704D4" w:rsidRPr="00C704D4" w:rsidRDefault="00C704D4" w:rsidP="00C704D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before="80"/>
              <w:jc w:val="center"/>
              <w:rPr>
                <w:rFonts w:ascii="Arial" w:hAnsi="Arial"/>
                <w:sz w:val="10"/>
                <w:szCs w:val="10"/>
                <w:lang w:val="fr-CA"/>
              </w:rPr>
            </w:pPr>
          </w:p>
        </w:tc>
      </w:tr>
    </w:tbl>
    <w:p w:rsidR="00DA0EA7" w:rsidRPr="003E1512" w:rsidRDefault="00DA0EA7" w:rsidP="00C704D4">
      <w:pPr>
        <w:tabs>
          <w:tab w:val="left" w:pos="0"/>
          <w:tab w:val="left" w:pos="720"/>
          <w:tab w:val="left" w:pos="1440"/>
        </w:tabs>
        <w:rPr>
          <w:rFonts w:ascii="Arial" w:hAnsi="Arial" w:cs="Arial"/>
          <w:sz w:val="22"/>
          <w:szCs w:val="22"/>
          <w:lang w:val="fr-CA"/>
        </w:rPr>
      </w:pPr>
    </w:p>
    <w:sectPr w:rsidR="00DA0EA7" w:rsidRPr="003E1512" w:rsidSect="007B409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440" w:right="1077" w:bottom="1440" w:left="1077" w:header="720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A0" w:rsidRDefault="00F72FA0" w:rsidP="008B3E2B">
      <w:r>
        <w:separator/>
      </w:r>
    </w:p>
  </w:endnote>
  <w:endnote w:type="continuationSeparator" w:id="0">
    <w:p w:rsidR="00F72FA0" w:rsidRDefault="00F72FA0" w:rsidP="008B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1" w:rsidRDefault="002D68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2B" w:rsidRPr="00407A21" w:rsidRDefault="00E010F4" w:rsidP="00407A21">
    <w:pPr>
      <w:pStyle w:val="Pieddepage"/>
      <w:pBdr>
        <w:top w:val="single" w:sz="24" w:space="5" w:color="9BBB59"/>
      </w:pBdr>
      <w:jc w:val="right"/>
      <w:rPr>
        <w:rFonts w:ascii="Arial" w:hAnsi="Arial" w:cs="Arial"/>
        <w:i/>
        <w:iCs/>
        <w:color w:val="8C8C8C"/>
        <w:sz w:val="16"/>
        <w:szCs w:val="16"/>
      </w:rPr>
    </w:pPr>
    <w:r w:rsidRPr="00407A21">
      <w:rPr>
        <w:rFonts w:ascii="Arial" w:hAnsi="Arial" w:cs="Arial"/>
        <w:i/>
        <w:iCs/>
        <w:color w:val="8C8C8C"/>
        <w:sz w:val="16"/>
        <w:szCs w:val="16"/>
      </w:rPr>
      <w:t>AG</w:t>
    </w:r>
    <w:r w:rsidR="008648E5">
      <w:rPr>
        <w:rFonts w:ascii="Arial" w:hAnsi="Arial" w:cs="Arial"/>
        <w:i/>
        <w:iCs/>
        <w:color w:val="8C8C8C"/>
        <w:sz w:val="16"/>
        <w:szCs w:val="16"/>
      </w:rPr>
      <w:t>A </w:t>
    </w:r>
    <w:r w:rsidR="00226F40">
      <w:rPr>
        <w:rFonts w:ascii="Arial" w:hAnsi="Arial" w:cs="Arial"/>
        <w:i/>
        <w:iCs/>
        <w:color w:val="8C8C8C"/>
        <w:sz w:val="16"/>
        <w:szCs w:val="16"/>
      </w:rPr>
      <w:t>2017</w:t>
    </w:r>
  </w:p>
  <w:p w:rsidR="008B3E2B" w:rsidRDefault="008B3E2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1" w:rsidRDefault="002D68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A0" w:rsidRDefault="00F72FA0" w:rsidP="008B3E2B">
      <w:r>
        <w:separator/>
      </w:r>
    </w:p>
  </w:footnote>
  <w:footnote w:type="continuationSeparator" w:id="0">
    <w:p w:rsidR="00F72FA0" w:rsidRDefault="00F72FA0" w:rsidP="008B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1" w:rsidRDefault="002D68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1" w:rsidRDefault="002D684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41" w:rsidRDefault="002D68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1D0A387B"/>
    <w:multiLevelType w:val="hybridMultilevel"/>
    <w:tmpl w:val="295C1DCE"/>
    <w:lvl w:ilvl="0" w:tplc="0C0C000F">
      <w:start w:val="1"/>
      <w:numFmt w:val="decimal"/>
      <w:lvlText w:val="%1."/>
      <w:lvlJc w:val="left"/>
      <w:pPr>
        <w:ind w:left="1800" w:hanging="360"/>
      </w:p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3D"/>
    <w:rsid w:val="000A4E03"/>
    <w:rsid w:val="000C1BD2"/>
    <w:rsid w:val="000C79C0"/>
    <w:rsid w:val="000E255E"/>
    <w:rsid w:val="000E65C6"/>
    <w:rsid w:val="001407AA"/>
    <w:rsid w:val="001545F3"/>
    <w:rsid w:val="001A62DD"/>
    <w:rsid w:val="00223DBD"/>
    <w:rsid w:val="00226F40"/>
    <w:rsid w:val="002606C8"/>
    <w:rsid w:val="00264767"/>
    <w:rsid w:val="002D6841"/>
    <w:rsid w:val="002F7F1F"/>
    <w:rsid w:val="003339C2"/>
    <w:rsid w:val="00383D64"/>
    <w:rsid w:val="003E1512"/>
    <w:rsid w:val="003E7C36"/>
    <w:rsid w:val="00407A21"/>
    <w:rsid w:val="00445F40"/>
    <w:rsid w:val="004836AD"/>
    <w:rsid w:val="004B256A"/>
    <w:rsid w:val="004F7F67"/>
    <w:rsid w:val="00502706"/>
    <w:rsid w:val="00537611"/>
    <w:rsid w:val="005929E4"/>
    <w:rsid w:val="005D64C1"/>
    <w:rsid w:val="005F658D"/>
    <w:rsid w:val="006018A8"/>
    <w:rsid w:val="00685BC7"/>
    <w:rsid w:val="006869EF"/>
    <w:rsid w:val="006B35A4"/>
    <w:rsid w:val="006C2C24"/>
    <w:rsid w:val="0076656F"/>
    <w:rsid w:val="00781595"/>
    <w:rsid w:val="007A2D5B"/>
    <w:rsid w:val="007B4097"/>
    <w:rsid w:val="007F6EB1"/>
    <w:rsid w:val="00810CA5"/>
    <w:rsid w:val="008167E3"/>
    <w:rsid w:val="0082315D"/>
    <w:rsid w:val="008648E5"/>
    <w:rsid w:val="00880996"/>
    <w:rsid w:val="008B3E2B"/>
    <w:rsid w:val="0090618F"/>
    <w:rsid w:val="009472E3"/>
    <w:rsid w:val="00947BBC"/>
    <w:rsid w:val="009B0C65"/>
    <w:rsid w:val="009B4CB6"/>
    <w:rsid w:val="00A40225"/>
    <w:rsid w:val="00A42A87"/>
    <w:rsid w:val="00A655F9"/>
    <w:rsid w:val="00AE1E5B"/>
    <w:rsid w:val="00B44EAA"/>
    <w:rsid w:val="00B80E59"/>
    <w:rsid w:val="00BA19FF"/>
    <w:rsid w:val="00C425D4"/>
    <w:rsid w:val="00C52419"/>
    <w:rsid w:val="00C704D4"/>
    <w:rsid w:val="00CE0425"/>
    <w:rsid w:val="00CE13E7"/>
    <w:rsid w:val="00CE6C74"/>
    <w:rsid w:val="00D1436C"/>
    <w:rsid w:val="00D36DF2"/>
    <w:rsid w:val="00D73338"/>
    <w:rsid w:val="00D838D0"/>
    <w:rsid w:val="00DA0EA7"/>
    <w:rsid w:val="00DA63CC"/>
    <w:rsid w:val="00DC6E5B"/>
    <w:rsid w:val="00E010F4"/>
    <w:rsid w:val="00E06C3D"/>
    <w:rsid w:val="00E07DE1"/>
    <w:rsid w:val="00E13B73"/>
    <w:rsid w:val="00E2093F"/>
    <w:rsid w:val="00E37FF3"/>
    <w:rsid w:val="00E44FBB"/>
    <w:rsid w:val="00E92170"/>
    <w:rsid w:val="00EA1868"/>
    <w:rsid w:val="00EC0EBD"/>
    <w:rsid w:val="00F0524B"/>
    <w:rsid w:val="00F0573C"/>
    <w:rsid w:val="00F27B54"/>
    <w:rsid w:val="00F35A6F"/>
    <w:rsid w:val="00F478E3"/>
    <w:rsid w:val="00F72FA0"/>
    <w:rsid w:val="00F77F62"/>
    <w:rsid w:val="00FA21F3"/>
    <w:rsid w:val="00FA3EAA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8A8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WPHeading1">
    <w:name w:val="WP_Heading 1"/>
    <w:basedOn w:val="Normal"/>
    <w:pPr>
      <w:widowControl w:val="0"/>
      <w:jc w:val="center"/>
    </w:pPr>
    <w:rPr>
      <w:rFonts w:ascii="Arial" w:hAnsi="Arial"/>
      <w:b/>
      <w:lang w:val="fr-FR"/>
    </w:rPr>
  </w:style>
  <w:style w:type="paragraph" w:customStyle="1" w:styleId="WPHeading2">
    <w:name w:val="WP_Heading 2"/>
    <w:basedOn w:val="Normal"/>
    <w:pPr>
      <w:widowControl w:val="0"/>
      <w:jc w:val="center"/>
    </w:pPr>
    <w:rPr>
      <w:rFonts w:ascii="Arial" w:hAnsi="Arial"/>
      <w:b/>
      <w:color w:val="000080"/>
      <w:lang w:val="fr-FR"/>
    </w:rPr>
  </w:style>
  <w:style w:type="paragraph" w:customStyle="1" w:styleId="WPHeading3">
    <w:name w:val="WP_Heading 3"/>
    <w:basedOn w:val="Normal"/>
    <w:pPr>
      <w:widowControl w:val="0"/>
      <w:jc w:val="center"/>
    </w:pPr>
    <w:rPr>
      <w:rFonts w:ascii="Arial" w:hAnsi="Arial"/>
      <w:b/>
      <w:sz w:val="28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  <w:sz w:val="22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52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30" w:lineRule="auto"/>
      <w:jc w:val="center"/>
    </w:pPr>
    <w:rPr>
      <w:rFonts w:ascii="Arial" w:hAnsi="Arial"/>
      <w:b/>
      <w:sz w:val="21"/>
      <w:lang w:val="fr-FR"/>
    </w:rPr>
  </w:style>
  <w:style w:type="character" w:customStyle="1" w:styleId="DefaultPara0">
    <w:name w:val="Default Para"/>
    <w:rPr>
      <w:noProof w:val="0"/>
      <w:lang w:val="en-US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  <w:rPr>
      <w:rFonts w:ascii="Arial" w:hAnsi="Arial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BalloonText1">
    <w:name w:val="Balloon Text1"/>
    <w:rPr>
      <w:rFonts w:ascii="Tahoma" w:hAnsi="Tahoma"/>
      <w:noProof w:val="0"/>
      <w:sz w:val="16"/>
      <w:lang w:val="en-US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Arial" w:hAnsi="Arial"/>
      <w:b/>
      <w:sz w:val="48"/>
    </w:rPr>
  </w:style>
  <w:style w:type="paragraph" w:customStyle="1" w:styleId="H2">
    <w:name w:val="H2"/>
    <w:basedOn w:val="Normal"/>
    <w:rPr>
      <w:rFonts w:ascii="Arial" w:hAnsi="Arial"/>
      <w:b/>
      <w:sz w:val="36"/>
    </w:rPr>
  </w:style>
  <w:style w:type="paragraph" w:customStyle="1" w:styleId="H3">
    <w:name w:val="H3"/>
    <w:basedOn w:val="Normal"/>
    <w:rPr>
      <w:rFonts w:ascii="Arial" w:hAnsi="Arial"/>
      <w:b/>
      <w:sz w:val="28"/>
    </w:rPr>
  </w:style>
  <w:style w:type="paragraph" w:customStyle="1" w:styleId="H4">
    <w:name w:val="H4"/>
    <w:basedOn w:val="Normal"/>
    <w:rPr>
      <w:rFonts w:ascii="Arial" w:hAnsi="Arial"/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rFonts w:ascii="Arial" w:hAnsi="Arial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edebullesCar">
    <w:name w:val="Texte de bulles Car"/>
    <w:link w:val="Textedebulles"/>
    <w:uiPriority w:val="99"/>
    <w:semiHidden/>
    <w:rsid w:val="006018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B3E2B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B3E2B"/>
    <w:rPr>
      <w:sz w:val="24"/>
      <w:lang w:eastAsia="ja-JP"/>
    </w:rPr>
  </w:style>
  <w:style w:type="character" w:styleId="Lienhypertexte">
    <w:name w:val="Hyperlink"/>
    <w:uiPriority w:val="99"/>
    <w:unhideWhenUsed/>
    <w:rsid w:val="00AE1E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8A8"/>
    <w:rPr>
      <w:rFonts w:ascii="Tahoma" w:hAnsi="Tahoma" w:cs="Tahoma"/>
      <w:sz w:val="16"/>
      <w:szCs w:val="16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rPr>
      <w:rFonts w:ascii="Arial" w:hAnsi="Arial"/>
      <w:sz w:val="20"/>
    </w:rPr>
  </w:style>
  <w:style w:type="paragraph" w:customStyle="1" w:styleId="WPHeading1">
    <w:name w:val="WP_Heading 1"/>
    <w:basedOn w:val="Normal"/>
    <w:pPr>
      <w:widowControl w:val="0"/>
      <w:jc w:val="center"/>
    </w:pPr>
    <w:rPr>
      <w:rFonts w:ascii="Arial" w:hAnsi="Arial"/>
      <w:b/>
      <w:lang w:val="fr-FR"/>
    </w:rPr>
  </w:style>
  <w:style w:type="paragraph" w:customStyle="1" w:styleId="WPHeading2">
    <w:name w:val="WP_Heading 2"/>
    <w:basedOn w:val="Normal"/>
    <w:pPr>
      <w:widowControl w:val="0"/>
      <w:jc w:val="center"/>
    </w:pPr>
    <w:rPr>
      <w:rFonts w:ascii="Arial" w:hAnsi="Arial"/>
      <w:b/>
      <w:color w:val="000080"/>
      <w:lang w:val="fr-FR"/>
    </w:rPr>
  </w:style>
  <w:style w:type="paragraph" w:customStyle="1" w:styleId="WPHeading3">
    <w:name w:val="WP_Heading 3"/>
    <w:basedOn w:val="Normal"/>
    <w:pPr>
      <w:widowControl w:val="0"/>
      <w:jc w:val="center"/>
    </w:pPr>
    <w:rPr>
      <w:rFonts w:ascii="Arial" w:hAnsi="Arial"/>
      <w:b/>
      <w:sz w:val="28"/>
    </w:rPr>
  </w:style>
  <w:style w:type="paragraph" w:customStyle="1" w:styleId="WPHeading4">
    <w:name w:val="WP_Heading 4"/>
    <w:basedOn w:val="Normal"/>
    <w:pPr>
      <w:widowControl w:val="0"/>
      <w:jc w:val="center"/>
    </w:pPr>
    <w:rPr>
      <w:rFonts w:ascii="Arial" w:hAnsi="Arial"/>
      <w:b/>
      <w:sz w:val="22"/>
    </w:rPr>
  </w:style>
  <w:style w:type="paragraph" w:customStyle="1" w:styleId="WPHeading5">
    <w:name w:val="WP_Heading 5"/>
    <w:basedOn w:val="Normal"/>
    <w:pPr>
      <w:widowControl w:val="0"/>
      <w:tabs>
        <w:tab w:val="left" w:pos="0"/>
        <w:tab w:val="left" w:pos="52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line="230" w:lineRule="auto"/>
      <w:jc w:val="center"/>
    </w:pPr>
    <w:rPr>
      <w:rFonts w:ascii="Arial" w:hAnsi="Arial"/>
      <w:b/>
      <w:sz w:val="21"/>
      <w:lang w:val="fr-FR"/>
    </w:rPr>
  </w:style>
  <w:style w:type="character" w:customStyle="1" w:styleId="DefaultPara0">
    <w:name w:val="Default Para"/>
    <w:rPr>
      <w:noProof w:val="0"/>
      <w:lang w:val="en-US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  <w:rPr>
      <w:rFonts w:ascii="Arial" w:hAnsi="Arial"/>
    </w:r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BalloonText1">
    <w:name w:val="Balloon Text1"/>
    <w:rPr>
      <w:rFonts w:ascii="Tahoma" w:hAnsi="Tahoma"/>
      <w:noProof w:val="0"/>
      <w:sz w:val="16"/>
      <w:lang w:val="en-US"/>
    </w:rPr>
  </w:style>
  <w:style w:type="paragraph" w:customStyle="1" w:styleId="26">
    <w:name w:val="_26"/>
    <w:basedOn w:val="Normal"/>
  </w:style>
  <w:style w:type="paragraph" w:customStyle="1" w:styleId="25">
    <w:name w:val="_25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</w:style>
  <w:style w:type="paragraph" w:customStyle="1" w:styleId="DefinitionT">
    <w:name w:val="Definition T"/>
    <w:basedOn w:val="Normal"/>
  </w:style>
  <w:style w:type="paragraph" w:customStyle="1" w:styleId="DefinitionL">
    <w:name w:val="Definition L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rPr>
      <w:rFonts w:ascii="Arial" w:hAnsi="Arial"/>
      <w:b/>
      <w:sz w:val="48"/>
    </w:rPr>
  </w:style>
  <w:style w:type="paragraph" w:customStyle="1" w:styleId="H2">
    <w:name w:val="H2"/>
    <w:basedOn w:val="Normal"/>
    <w:rPr>
      <w:rFonts w:ascii="Arial" w:hAnsi="Arial"/>
      <w:b/>
      <w:sz w:val="36"/>
    </w:rPr>
  </w:style>
  <w:style w:type="paragraph" w:customStyle="1" w:styleId="H3">
    <w:name w:val="H3"/>
    <w:basedOn w:val="Normal"/>
    <w:rPr>
      <w:rFonts w:ascii="Arial" w:hAnsi="Arial"/>
      <w:b/>
      <w:sz w:val="28"/>
    </w:rPr>
  </w:style>
  <w:style w:type="paragraph" w:customStyle="1" w:styleId="H4">
    <w:name w:val="H4"/>
    <w:basedOn w:val="Normal"/>
    <w:rPr>
      <w:rFonts w:ascii="Arial" w:hAnsi="Arial"/>
      <w:b/>
    </w:rPr>
  </w:style>
  <w:style w:type="paragraph" w:customStyle="1" w:styleId="H5">
    <w:name w:val="H5"/>
    <w:basedOn w:val="Normal"/>
    <w:rPr>
      <w:b/>
    </w:rPr>
  </w:style>
  <w:style w:type="paragraph" w:customStyle="1" w:styleId="H6">
    <w:name w:val="H6"/>
    <w:basedOn w:val="Normal"/>
    <w:rPr>
      <w:rFonts w:ascii="Arial" w:hAnsi="Arial"/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edebullesCar">
    <w:name w:val="Texte de bulles Car"/>
    <w:link w:val="Textedebulles"/>
    <w:uiPriority w:val="99"/>
    <w:semiHidden/>
    <w:rsid w:val="006018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8B3E2B"/>
    <w:rPr>
      <w:sz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8B3E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8B3E2B"/>
    <w:rPr>
      <w:sz w:val="24"/>
      <w:lang w:eastAsia="ja-JP"/>
    </w:rPr>
  </w:style>
  <w:style w:type="character" w:styleId="Lienhypertexte">
    <w:name w:val="Hyperlink"/>
    <w:uiPriority w:val="99"/>
    <w:unhideWhenUsed/>
    <w:rsid w:val="00AE1E5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26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regimbal.roger@sympatico.c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rich@ctf-fce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footer" Target="footer3.xml"/><Relationship Id="rId10" Type="http://schemas.microsoft.com/office/2007/relationships/stylesWithEffects" Target="stylesWithEffect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January</TermName>
          <TermId>5cd8b2c9-4eee-49a5-89e8-ee1ed6dbd4b9</TermId>
        </TermInfo>
      </Terms>
    </bd736efdac2e4581bf5cbbd6df1ad393>
    <Meeting_x0020_date xmlns="22a1cf7f-4a57-4ffb-9885-fe95b43df000">2017-05-06T00:00:00+00:00</Meeting_x0020_date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2017</TermName>
          <TermId>482a55e4-3d92-4a20-9401-eac48bcaa598</TermId>
        </TermInfo>
      </Terms>
    </b9d4054a823046deb83194e348459731>
    <Translation_x0020_Number xmlns="5f4a0c9a-9621-4cf8-bae9-5018bba60b78">SL</Translation_x0020_Number>
    <TaxCatchAll xmlns="5f4a0c9a-9621-4cf8-bae9-5018bba60b78">
      <Value>264</Value>
      <Value>171</Value>
      <Value>126</Value>
    </TaxCatchAll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Work</Document_x0020_category>
    <_dlc_DocId xmlns="5f4a0c9a-9621-4cf8-bae9-5018bba60b78">RSUD7FVKPDUD-65-717</_dlc_DocId>
    <_dlc_ExpireDateSaved xmlns="http://schemas.microsoft.com/sharepoint/v3" xsi:nil="true"/>
    <_dlc_DocIdUrl xmlns="5f4a0c9a-9621-4cf8-bae9-5018bba60b78">
      <Url>https://sharepoint.ctf-fce.ca/Projects/acercart/_layouts/15/DocIdRedir.aspx?ID=RSUD7FVKPDUD-65-717</Url>
      <Description>RSUD7FVKPDUD-65-717</Description>
    </_dlc_DocIdUrl>
    <_dlc_ExpireDate xmlns="http://schemas.microsoft.com/sharepoint/v3">2018-01-11T16:02:39+00:00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1F89-B450-4E5F-B255-90AF20B5373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22a1cf7f-4a57-4ffb-9885-fe95b43df000"/>
    <ds:schemaRef ds:uri="5f4a0c9a-9621-4cf8-bae9-5018bba60b7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C41D71-014E-41FB-A204-3BEE76231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9B85-F7B8-46D6-B8EC-7D3ED71902D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C6AA248-EC1C-404C-B075-B9636707B84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3D0891E-38BB-4743-87AC-E5F244A2D536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BBB3ADDE-8EB1-4686-8056-E691936ED40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8295E58-3330-4F53-8A17-1E4AE2F0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AGM17RegistrationForm</vt:lpstr>
      <vt:lpstr>AGM17RegistrationForm</vt:lpstr>
    </vt:vector>
  </TitlesOfParts>
  <Company>AGM 2013</Company>
  <LinksUpToDate>false</LinksUpToDate>
  <CharactersWithSpaces>1504</CharactersWithSpaces>
  <SharedDoc>false</SharedDoc>
  <HLinks>
    <vt:vector size="12" baseType="variant">
      <vt:variant>
        <vt:i4>5111861</vt:i4>
      </vt:variant>
      <vt:variant>
        <vt:i4>5</vt:i4>
      </vt:variant>
      <vt:variant>
        <vt:i4>0</vt:i4>
      </vt:variant>
      <vt:variant>
        <vt:i4>5</vt:i4>
      </vt:variant>
      <vt:variant>
        <vt:lpwstr>mailto:regimbal.roger@sympatico.ca</vt:lpwstr>
      </vt:variant>
      <vt:variant>
        <vt:lpwstr/>
      </vt:variant>
      <vt:variant>
        <vt:i4>6946831</vt:i4>
      </vt:variant>
      <vt:variant>
        <vt:i4>2</vt:i4>
      </vt:variant>
      <vt:variant>
        <vt:i4>0</vt:i4>
      </vt:variant>
      <vt:variant>
        <vt:i4>5</vt:i4>
      </vt:variant>
      <vt:variant>
        <vt:lpwstr>mailto:lrich@ctf-fce.ca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AGM17RegistrationForm</dc:title>
  <dc:creator>Norbert Boudreau</dc:creator>
  <cp:lastModifiedBy>Roger Régimbal</cp:lastModifiedBy>
  <cp:revision>3</cp:revision>
  <cp:lastPrinted>2017-01-11T16:35:00Z</cp:lastPrinted>
  <dcterms:created xsi:type="dcterms:W3CDTF">2017-01-12T14:11:00Z</dcterms:created>
  <dcterms:modified xsi:type="dcterms:W3CDTF">2017-01-12T14:12:00Z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264;#2017|482a55e4-3d92-4a20-9401-eac48bcaa598</vt:lpwstr>
  </property>
  <property fmtid="{D5CDD505-2E9C-101B-9397-08002B2CF9AE}" pid="4" name="Translation_x0020_Number">
    <vt:lpwstr/>
  </property>
  <property fmtid="{D5CDD505-2E9C-101B-9397-08002B2CF9AE}" pid="5" name="Month">
    <vt:lpwstr>171;#January|5cd8b2c9-4eee-49a5-89e8-ee1ed6dbd4b9</vt:lpwstr>
  </property>
  <property fmtid="{D5CDD505-2E9C-101B-9397-08002B2CF9AE}" pid="6" name="Business_x0020_Function">
    <vt:lpwstr>126;#Research and Information|991aef59-5041-4ace-8386-5aa9b2f815b6</vt:lpwstr>
  </property>
  <property fmtid="{D5CDD505-2E9C-101B-9397-08002B2CF9AE}" pid="7" name="Translation Number">
    <vt:lpwstr/>
  </property>
  <property fmtid="{D5CDD505-2E9C-101B-9397-08002B2CF9AE}" pid="8" name="Business Function">
    <vt:lpwstr>126;#Research and Information|991aef59-5041-4ace-8386-5aa9b2f815b6</vt:lpwstr>
  </property>
  <property fmtid="{D5CDD505-2E9C-101B-9397-08002B2CF9AE}" pid="9" name="_dlc_policyId">
    <vt:lpwstr>0x010100980BD36502A83B458683E0ED85212F47|-1522229748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11" name="_dlc_DocIdItemGuid">
    <vt:lpwstr>410e5e73-7a46-4c14-8259-283136a69c78</vt:lpwstr>
  </property>
</Properties>
</file>